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a8618a7d14a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31-soz-p03-birinci-esas-miracin-sirr-i-luzumu-sual-cevap-ve-birinci-temsil - Set 1</w:t>
      </w:r>
    </w:p>
    <w:p>
      <w:pPr/>
      <w:r>
        <w:rPr/>
        <w:t xml:space="preserve">1-) Parçada ele alınacağı bildirilen dört ana mesele nelerdir? (17 kelime)</w:t>
      </w:r>
    </w:p>
    <w:p>
      <w:pPr/>
      <w:r>
        <w:rPr/>
        <w:t xml:space="preserve">Mi'racın neden gerekli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 özellikle hangi soruya cevap vermek için açılmıştır? (9 kelime)</w:t>
      </w:r>
    </w:p>
    <w:p>
      <w:pPr/>
      <w:r>
        <w:rPr/>
        <w:t xml:space="preserve">Mi'racın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itirazda Allah’ın kullarına yakınlığı nasıl bir soru doğurmaktadır? (24 kelime)</w:t>
      </w:r>
    </w:p>
    <w:p>
      <w:pPr/>
      <w:r>
        <w:rPr/>
        <w:t xml:space="preserve">Allah herkese yakınsa ve veli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zor meselenin anlaşılması için nasıl bir öğretme yolu tercih edilmiştir? (7 kelime)</w:t>
      </w:r>
    </w:p>
    <w:p>
      <w:pPr/>
      <w:r>
        <w:rPr/>
        <w:t xml:space="preserve">Konu,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 hükümdarın halkıyla iki ayrı tarzda görüşmesi neyi göstermektedir? (17 kelime)</w:t>
      </w:r>
    </w:p>
    <w:p>
      <w:pPr/>
      <w:r>
        <w:rPr/>
        <w:t xml:space="preserve">Biri şahsî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temsilde sıradan bir kişiyle yapılan görüşme ile yüksek görevliyle yapılan görüşme arasındaki temel fark nedir? (18 kelime)</w:t>
      </w:r>
    </w:p>
    <w:p>
      <w:pPr/>
      <w:r>
        <w:rPr/>
        <w:t xml:space="preserve">İlki sınırlı bir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Elçi veya büyük memurla yapılan görüşmede niçin daha kapsamlı bir muhataplık vardır? (18 kelime)</w:t>
      </w:r>
    </w:p>
    <w:p>
      <w:pPr/>
      <w:r>
        <w:rPr/>
        <w:t xml:space="preserve">Çünkü orada sadece kişisel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2</w:t>
      </w:r>
    </w:p>
    <w:p>
      <w:pPr/>
      <w:r>
        <w:rPr/>
        <w:t xml:space="preserve">1-) Metinde “dört esas” denilerek hangi yapı kurulmaktadır? (9 kelime)</w:t>
      </w:r>
    </w:p>
    <w:p>
      <w:pPr/>
      <w:r>
        <w:rPr/>
        <w:t xml:space="preserve">Mi'rac meselesi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başlıktan hangisi ilk sırada ele alınmaktadır? (8 kelime)</w:t>
      </w:r>
    </w:p>
    <w:p>
      <w:pPr/>
      <w:r>
        <w:rPr/>
        <w:t xml:space="preserve">Mi'racın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 cümlesinde velilerin hangi imkânından söz edilmektedir? (8 kelime)</w:t>
      </w:r>
    </w:p>
    <w:p>
      <w:pPr/>
      <w:r>
        <w:rPr/>
        <w:t xml:space="preserve">Velilerin kalplerinde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İtiraza göre asıl şaşılacak nokta nedir? (16 kelime)</w:t>
      </w:r>
    </w:p>
    <w:p>
      <w:pPr/>
      <w:r>
        <w:rPr/>
        <w:t xml:space="preserve">Böyle bir kalbî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 “iki temsil” kullanılmasının amacı nedir? (9 kelime)</w:t>
      </w:r>
    </w:p>
    <w:p>
      <w:pPr/>
      <w:r>
        <w:rPr/>
        <w:t xml:space="preserve">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temsilde hükümdarın ilk konuşma şekli hangi özellikleri taşır? (11 kelime)</w:t>
      </w:r>
    </w:p>
    <w:p>
      <w:pPr/>
      <w:r>
        <w:rPr/>
        <w:t xml:space="preserve">Daha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ikinci konuşma şekli hangi bakımlardan daha yüksek bir seviyeyi gösterir? (11 kelime)</w:t>
      </w:r>
    </w:p>
    <w:p>
      <w:pPr/>
      <w:r>
        <w:rPr/>
        <w:t xml:space="preserve">Büyük hâkimiyet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3</w:t>
      </w:r>
    </w:p>
    <w:p>
      <w:pPr/>
      <w:r>
        <w:rPr/>
        <w:t xml:space="preserve">1-) Parçanın başında Mi'rac hakkında cevaplanacağı söylenen sorular hangi alanlara yayılmaktadır? (7 kelime)</w:t>
      </w:r>
    </w:p>
    <w:p>
      <w:pPr/>
      <w:r>
        <w:rPr/>
        <w:t xml:space="preserve">Sebep,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“Birinci esas” ifadesiyle anlatımda ne yapılmaktadır? (8 kelime)</w:t>
      </w:r>
    </w:p>
    <w:p>
      <w:pPr/>
      <w:r>
        <w:rPr/>
        <w:t xml:space="preserve">Konu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soruda Allah’ın her şeye yakın olması hangi düşünceyi desteklemek için kullanılmaktadır? (9 kelime)</w:t>
      </w:r>
    </w:p>
    <w:p>
      <w:pPr/>
      <w:r>
        <w:rPr/>
        <w:t xml:space="preserve">Kalbî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 sahibine göre Mi'racla velilerin manevî yönelişi arasında nasıl bir karşılaştırma yapılmaktadır? (19 kelime)</w:t>
      </w:r>
    </w:p>
    <w:p>
      <w:pPr/>
      <w:r>
        <w:rPr/>
        <w:t xml:space="preserve">Velilerin iç dünyalarında erişebildiği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 hükümdarın sıradan biriyle özel araç üzerinden konuşması neye benzer bir ilişkiyi anlatır? (10 kelime)</w:t>
      </w:r>
    </w:p>
    <w:p>
      <w:pPr/>
      <w:r>
        <w:rPr/>
        <w:t xml:space="preserve">Sınırlı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temsilde yüksek makam adına yapılan görüşme hangi yönüyle farklılaşır? (13 kelime)</w:t>
      </w:r>
    </w:p>
    <w:p>
      <w:pPr/>
      <w:r>
        <w:rPr/>
        <w:t xml:space="preserve">Sadece şahsa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Elçi veya büyük memurla yapılan görüşmenin sıradan kişiye göre daha farklı olmasının sebebi nedir? (12 kelime)</w:t>
      </w:r>
    </w:p>
    <w:p>
      <w:pPr/>
      <w:r>
        <w:rPr/>
        <w:t xml:space="preserve">Muhatap, daha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4</w:t>
      </w:r>
    </w:p>
    <w:p>
      <w:pPr/>
      <w:r>
        <w:rPr/>
        <w:t xml:space="preserve">1-) Metinde Mi'rac meselesi kaç temel başlıkta toplanmıştır?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İlk tartışma sorusunda hangi iki durum karşı karşıya getirilmektedir? (15 kelime)</w:t>
      </w:r>
    </w:p>
    <w:p>
      <w:pPr/>
      <w:r>
        <w:rPr/>
        <w:t xml:space="preserve">Allah’ın kullarına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 içinde veliler hakkında verilen bilgi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Buradaki temel problem neden “niçin uzun bir seyahat” sorusuna dönüşmektedir? (13 kelime)</w:t>
      </w:r>
    </w:p>
    <w:p>
      <w:pPr/>
      <w:r>
        <w:rPr/>
        <w:t xml:space="preserve">Çünkü yakınlık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bölümünde ilk adım olarak hangi yöntem izlenmektedir? (7 kelime)</w:t>
      </w:r>
    </w:p>
    <w:p>
      <w:pPr/>
      <w:r>
        <w:rPr/>
        <w:t xml:space="preserve">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örnekte hükümdarın ikinci tür hitabı hangi şartlar altında gerçekleşmektedir? (12 kelime)</w:t>
      </w:r>
    </w:p>
    <w:p>
      <w:pPr/>
      <w:r>
        <w:rPr/>
        <w:t xml:space="preserve">Büyük saltanat makamı,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5</w:t>
      </w:r>
    </w:p>
    <w:p>
      <w:pPr/>
      <w:r>
        <w:rPr/>
        <w:t xml:space="preserve">1-) Metin, Mi'racı anlamak için önce hangi ana soruları önümüze koymaktadır? (15 kelime)</w:t>
      </w:r>
    </w:p>
    <w:p>
      <w:pPr/>
      <w:r>
        <w:rPr/>
        <w:t xml:space="preserve">Neden gerekli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esasın odaklandığı konu nedir?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Soru cümlesinde Allah’ın mekândan ve cisimden münezzeh oluşu neyi vurgulamak için anılmaktadır? (9 kelime)</w:t>
      </w:r>
    </w:p>
    <w:p>
      <w:pPr/>
      <w:r>
        <w:rPr/>
        <w:t xml:space="preserve">İlahî yakınlığın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vurgudan sonra hangi itiraz ortaya çıkmaktadır? (20 kelime)</w:t>
      </w:r>
    </w:p>
    <w:p>
      <w:pPr/>
      <w:r>
        <w:rPr/>
        <w:t xml:space="preserve">Madem yakınlık mesafeye bağlı değildir,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 hükümdarın özel konuşması hangi tür ilişkiyi temsil eder? (9 kelime)</w:t>
      </w:r>
    </w:p>
    <w:p>
      <w:pPr/>
      <w:r>
        <w:rPr/>
        <w:t xml:space="preserve">Ferdî,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saltanat unvanıyla yaptığı konuşma hangi tür ilişkiyi temsil eder? (11 kelime)</w:t>
      </w:r>
    </w:p>
    <w:p>
      <w:pPr/>
      <w:r>
        <w:rPr/>
        <w:t xml:space="preserve">Kapsamlı, resmî,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6</w:t>
      </w:r>
    </w:p>
    <w:p>
      <w:pPr/>
      <w:r>
        <w:rPr/>
        <w:t xml:space="preserve">1-) Parçanın girişinde Mi'rac hakkında sayılan dört unsurdan hangileri “neden” ve “ne işe yarar” sorularına cevap verir? (14 kelime)</w:t>
      </w:r>
    </w:p>
    <w:p>
      <w:pPr/>
      <w:r>
        <w:rPr/>
        <w:t xml:space="preserve">Lüzum başlığı “neden”e,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“Birinci esas”ta ortaya konan ana mesele nasıl özetlenebilir?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İtirazın dayandığı temel inanç nedir? (11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inançtan hareketle hangi karşılaştırmalı soru sorulmaktadır? (14 kelime)</w:t>
      </w:r>
    </w:p>
    <w:p>
      <w:pPr/>
      <w:r>
        <w:rPr/>
        <w:t xml:space="preserve">Veliler kalben münacata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 hükümdarın bir vatandaşla yaptığı özel görüşmenin kapsamı nasıldır? (9 kelime)</w:t>
      </w:r>
    </w:p>
    <w:p>
      <w:pPr/>
      <w:r>
        <w:rPr/>
        <w:t xml:space="preserve">Dar kapsamlıdır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temsilde büyük memur veya elçiyle yapılan görüşmenin kapsamı nasıldır? (11 kelime)</w:t>
      </w:r>
    </w:p>
    <w:p>
      <w:pPr/>
      <w:r>
        <w:rPr/>
        <w:t xml:space="preserve">Geniş kapsamlıdır;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1 - CEVAPLAR</w:t>
      </w:r>
    </w:p>
    <w:p>
      <w:pPr/>
      <w:r>
        <w:rPr/>
        <w:t xml:space="preserve">1-) Parçada ele alınacağı bildirilen dört ana mesele nelerdir?</w:t>
      </w:r>
    </w:p>
    <w:p>
      <w:pPr/>
      <w:r>
        <w:rPr/>
        <w:t xml:space="preserve">Mi'racın neden gerekli olduğu, mahiyetinin ne olduğu, hangi hikmetleri taşıdığı ve ne gibi sonuçlar doğurduğu ele alınacaktır.</w:t>
      </w:r>
    </w:p>
    <w:p>
      <w:pPr/>
      <w:r>
        <w:rPr/>
        <w:t xml:space="preserve">2-) Birinci esas özellikle hangi soruya cevap vermek için açılmıştır?</w:t>
      </w:r>
    </w:p>
    <w:p>
      <w:pPr/>
      <w:r>
        <w:rPr/>
        <w:t xml:space="preserve">Mi'racın niçin lüzumlu olduğu sorusuna cevap vermek için açılmıştır.</w:t>
      </w:r>
    </w:p>
    <w:p>
      <w:pPr/>
      <w:r>
        <w:rPr/>
        <w:t xml:space="preserve">3-) İlk itirazda Allah’ın kullarına yakınlığı nasıl bir soru doğurmaktadır?</w:t>
      </w:r>
    </w:p>
    <w:p>
      <w:pPr/>
      <w:r>
        <w:rPr/>
        <w:t xml:space="preserve">Allah herkese yakınsa ve veli kişiler kalben münacata erebiliyorsa, niçin Peygamber Efendimizin böyle hususî bir yükseliş ve uzun bir yolculukla bu makama ulaştığı sorulmaktadır.</w:t>
      </w:r>
    </w:p>
    <w:p>
      <w:pPr/>
      <w:r>
        <w:rPr/>
        <w:t xml:space="preserve">4-) Bu zor meselenin anlaşılması için nasıl bir öğretme yolu tercih edilmiştir?</w:t>
      </w:r>
    </w:p>
    <w:p>
      <w:pPr/>
      <w:r>
        <w:rPr/>
        <w:t xml:space="preserve">Konu, akla yaklaştırmak için iki temsille açıklanmıştır.</w:t>
      </w:r>
    </w:p>
    <w:p>
      <w:pPr/>
      <w:r>
        <w:rPr/>
        <w:t xml:space="preserve">5-) Birinci temsilde hükümdarın halkıyla iki ayrı tarzda görüşmesi neyi göstermektedir?</w:t>
      </w:r>
    </w:p>
    <w:p>
      <w:pPr/>
      <w:r>
        <w:rPr/>
        <w:t xml:space="preserve">Biri şahsî ve dar bir ilişkiyi, diğeri ise saltanat makamından umumî ve yüksek seviyede bir hitabı göstermektedir.</w:t>
      </w:r>
    </w:p>
    <w:p>
      <w:pPr/>
      <w:r>
        <w:rPr/>
        <w:t xml:space="preserve">6-) Birinci temsilde sıradan bir kişiyle yapılan görüşme ile yüksek görevliyle yapılan görüşme arasındaki temel fark nedir?</w:t>
      </w:r>
    </w:p>
    <w:p>
      <w:pPr/>
      <w:r>
        <w:rPr/>
        <w:t xml:space="preserve">İlki sınırlı bir ihtiyaç için hususîdir; ikincisi ise geniş yetki, umumî hüküm ve ihtişam taşıyan resmî bir muhataplıktır.</w:t>
      </w:r>
    </w:p>
    <w:p>
      <w:pPr/>
      <w:r>
        <w:rPr/>
        <w:t xml:space="preserve">7-) Elçi veya büyük memurla yapılan görüşmede niçin daha kapsamlı bir muhataplık vardır?</w:t>
      </w:r>
    </w:p>
    <w:p>
      <w:pPr/>
      <w:r>
        <w:rPr/>
        <w:t xml:space="preserve">Çünkü orada sadece kişisel bir ihtiyaç değil, daha geniş çevrelere yayılacak emirler ve devletin yüce makamı söz konusudur.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2 - CEVAPLAR</w:t>
      </w:r>
    </w:p>
    <w:p>
      <w:pPr/>
      <w:r>
        <w:rPr/>
        <w:t xml:space="preserve">1-) Metinde “dört esas” denilerek hangi yapı kurulmaktadır?</w:t>
      </w:r>
    </w:p>
    <w:p>
      <w:pPr/>
      <w:r>
        <w:rPr/>
        <w:t xml:space="preserve">Mi'rac meselesi dört ana başlık altında sistemli biçimde incelenecektir.</w:t>
      </w:r>
    </w:p>
    <w:p>
      <w:pPr/>
      <w:r>
        <w:rPr/>
        <w:t xml:space="preserve">2-) Bu dört başlıktan hangisi ilk sırada ele alınmaktadır?</w:t>
      </w:r>
    </w:p>
    <w:p>
      <w:pPr/>
      <w:r>
        <w:rPr/>
        <w:t xml:space="preserve">Mi'racın gerekli oluşunun sırrı ilk sırada ele alınmaktadır.</w:t>
      </w:r>
    </w:p>
    <w:p>
      <w:pPr/>
      <w:r>
        <w:rPr/>
        <w:t xml:space="preserve">3-) İtiraz cümlesinde velilerin hangi imkânından söz edilmektedir?</w:t>
      </w:r>
    </w:p>
    <w:p>
      <w:pPr/>
      <w:r>
        <w:rPr/>
        <w:t xml:space="preserve">Velilerin kalplerinde Allah’a yönelip münacat edebilmelerinden söz edilmektedir.</w:t>
      </w:r>
    </w:p>
    <w:p>
      <w:pPr/>
      <w:r>
        <w:rPr/>
        <w:t xml:space="preserve">4-) İtiraza göre asıl şaşılacak nokta nedir?</w:t>
      </w:r>
    </w:p>
    <w:p>
      <w:pPr/>
      <w:r>
        <w:rPr/>
        <w:t xml:space="preserve">Böyle bir kalbî yakınlık mümkünken, Hz. Peygamber’in niçin uzun bir seyahat neticesinde aynı maksada ulaştığının sorulmasıdır.</w:t>
      </w:r>
    </w:p>
    <w:p>
      <w:pPr/>
      <w:r>
        <w:rPr/>
        <w:t xml:space="preserve">5-) Cevap kısmında “iki temsil” kullanılmasının amacı nedir?</w:t>
      </w:r>
    </w:p>
    <w:p>
      <w:pPr/>
      <w:r>
        <w:rPr/>
        <w:t xml:space="preserve">Derin ve zor bir hakikati zihinlere daha kolay yaklaştırmaktır.</w:t>
      </w:r>
    </w:p>
    <w:p>
      <w:pPr/>
      <w:r>
        <w:rPr/>
        <w:t xml:space="preserve">6-) Birinci temsilde hükümdarın ilk konuşma şekli hangi özellikleri taşır?</w:t>
      </w:r>
    </w:p>
    <w:p>
      <w:pPr/>
      <w:r>
        <w:rPr/>
        <w:t xml:space="preserve">Daha dar çerçeveli, özel ihtiyaç odaklı ve şahsî bir ilişki şeklindedir.</w:t>
      </w:r>
    </w:p>
    <w:p>
      <w:pPr/>
      <w:r>
        <w:rPr/>
        <w:t xml:space="preserve">7-) Hükümdarın ikinci konuşma şekli hangi bakımlardan daha yüksek bir seviyeyi gösterir?</w:t>
      </w:r>
    </w:p>
    <w:p>
      <w:pPr/>
      <w:r>
        <w:rPr/>
        <w:t xml:space="preserve">Büyük hâkimiyet makamını, genel idareyi, emirlerin yayılmasını ve resmî ihtişamı gösterir.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3 - CEVAPLAR</w:t>
      </w:r>
    </w:p>
    <w:p>
      <w:pPr/>
      <w:r>
        <w:rPr/>
        <w:t xml:space="preserve">1-) Parçanın başında Mi'rac hakkında cevaplanacağı söylenen sorular hangi alanlara yayılmaktadır?</w:t>
      </w:r>
    </w:p>
    <w:p>
      <w:pPr/>
      <w:r>
        <w:rPr/>
        <w:t xml:space="preserve">Sebep, mahiyet, hikmet ve netice alanlarına yayılmaktadır.</w:t>
      </w:r>
    </w:p>
    <w:p>
      <w:pPr/>
      <w:r>
        <w:rPr/>
        <w:t xml:space="preserve">2-) “Birinci esas” ifadesiyle anlatımda ne yapılmaktadır?</w:t>
      </w:r>
    </w:p>
    <w:p>
      <w:pPr/>
      <w:r>
        <w:rPr/>
        <w:t xml:space="preserve">Konu aşama aşama düzenlenip ilk temel meseleye geçilmektedir.</w:t>
      </w:r>
    </w:p>
    <w:p>
      <w:pPr/>
      <w:r>
        <w:rPr/>
        <w:t xml:space="preserve">3-) Verilen soruda Allah’ın her şeye yakın olması hangi düşünceyi desteklemek için kullanılmaktadır?</w:t>
      </w:r>
    </w:p>
    <w:p>
      <w:pPr/>
      <w:r>
        <w:rPr/>
        <w:t xml:space="preserve">Kalbî yoldan ilahî münacatın mümkün olduğunu göstermek için kullanılmaktadır.</w:t>
      </w:r>
    </w:p>
    <w:p>
      <w:pPr/>
      <w:r>
        <w:rPr/>
        <w:t xml:space="preserve">4-) Soru sahibine göre Mi'racla velilerin manevî yönelişi arasında nasıl bir karşılaştırma yapılmaktadır?</w:t>
      </w:r>
    </w:p>
    <w:p>
      <w:pPr/>
      <w:r>
        <w:rPr/>
        <w:t xml:space="preserve">Velilerin iç dünyalarında erişebildiği bir yakınlık varken, Peygamberimizin neden daha uzun ve farklı bir yolla buna ulaştığı kıyas edilmektedir.</w:t>
      </w:r>
    </w:p>
    <w:p>
      <w:pPr/>
      <w:r>
        <w:rPr/>
        <w:t xml:space="preserve">5-) Birinci temsilde hükümdarın sıradan biriyle özel araç üzerinden konuşması neye benzer bir ilişkiyi anlatır?</w:t>
      </w:r>
    </w:p>
    <w:p>
      <w:pPr/>
      <w:r>
        <w:rPr/>
        <w:t xml:space="preserve">Sınırlı kapsamlı, kişiye özel ve dar daireli bir irtibatı anlatır.</w:t>
      </w:r>
    </w:p>
    <w:p>
      <w:pPr/>
      <w:r>
        <w:rPr/>
        <w:t xml:space="preserve">6-) Aynı temsilde yüksek makam adına yapılan görüşme hangi yönüyle farklılaşır?</w:t>
      </w:r>
    </w:p>
    <w:p>
      <w:pPr/>
      <w:r>
        <w:rPr/>
        <w:t xml:space="preserve">Sadece şahsa dönük değil, kamuya ve geniş idareye bakan bir temsil niteliği taşır.</w:t>
      </w:r>
    </w:p>
    <w:p>
      <w:pPr/>
      <w:r>
        <w:rPr/>
        <w:t xml:space="preserve">7-) Elçi veya büyük memurla yapılan görüşmenin sıradan kişiye göre daha farklı olmasının sebebi nedir?</w:t>
      </w:r>
    </w:p>
    <w:p>
      <w:pPr/>
      <w:r>
        <w:rPr/>
        <w:t xml:space="preserve">Muhatap, daha geniş bir vazifeyi ve daha büyük bir temsil makamını taşımaktadır.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4 - CEVAPLAR</w:t>
      </w:r>
    </w:p>
    <w:p>
      <w:pPr/>
      <w:r>
        <w:rPr/>
        <w:t xml:space="preserve">1-) Metinde Mi'rac meselesi kaç temel başlıkta toplanmıştır?</w:t>
      </w:r>
    </w:p>
    <w:p>
      <w:pPr/>
      <w:r>
        <w:rPr/>
        <w:t xml:space="preserve">Dört temel başlıkta toplanmıştır.</w:t>
      </w:r>
    </w:p>
    <w:p>
      <w:pPr/>
      <w:r>
        <w:rPr/>
        <w:t xml:space="preserve">2-) İlk tartışma sorusunda hangi iki durum karşı karşıya getirilmektedir?</w:t>
      </w:r>
    </w:p>
    <w:p>
      <w:pPr/>
      <w:r>
        <w:rPr/>
        <w:t xml:space="preserve">Allah’ın kullarına çok yakın oluşu ile Mi'rac gibi uzun bir yolculuğun varlığı karşı karşıya getirilmektedir.</w:t>
      </w:r>
    </w:p>
    <w:p>
      <w:pPr/>
      <w:r>
        <w:rPr/>
        <w:t xml:space="preserve">3-) Soru içinde veliler hakkında verilen bilgi nedir?</w:t>
      </w:r>
    </w:p>
    <w:p>
      <w:pPr/>
      <w:r>
        <w:rPr/>
        <w:t xml:space="preserve">Onların kalp yoluyla ilahî münacata erişebildikleridir.</w:t>
      </w:r>
    </w:p>
    <w:p>
      <w:pPr/>
      <w:r>
        <w:rPr/>
        <w:t xml:space="preserve">4-) Buradaki temel problem neden “niçin uzun bir seyahat” sorusuna dönüşmektedir?</w:t>
      </w:r>
    </w:p>
    <w:p>
      <w:pPr/>
      <w:r>
        <w:rPr/>
        <w:t xml:space="preserve">Çünkü yakınlık zaten mümkünse, zahiren uzaklık ve yolculuk gerektiren bir yükselişin hikmeti sorgulanmaktadır.</w:t>
      </w:r>
    </w:p>
    <w:p>
      <w:pPr/>
      <w:r>
        <w:rPr/>
        <w:t xml:space="preserve">5-) Cevap bölümünde ilk adım olarak hangi yöntem izlenmektedir?</w:t>
      </w:r>
    </w:p>
    <w:p>
      <w:pPr/>
      <w:r>
        <w:rPr/>
        <w:t xml:space="preserve">Konu iki örnekleme ile anlaşılır hâle getirilmektedir.</w:t>
      </w:r>
    </w:p>
    <w:p>
      <w:pPr/>
      <w:r>
        <w:rPr/>
        <w:t xml:space="preserve">6-) Birinci örnekte hükümdarın ikinci tür hitabı hangi şartlar altında gerçekleşmektedir?</w:t>
      </w:r>
    </w:p>
    <w:p>
      <w:pPr/>
      <w:r>
        <w:rPr/>
        <w:t xml:space="preserve">Büyük saltanat makamı, geniş hâkimiyet alanı ve emirleri duyurma maksadı altında gerçekleşmektedir.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5 - CEVAPLAR</w:t>
      </w:r>
    </w:p>
    <w:p>
      <w:pPr/>
      <w:r>
        <w:rPr/>
        <w:t xml:space="preserve">1-) Metin, Mi'racı anlamak için önce hangi ana soruları önümüze koymaktadır?</w:t>
      </w:r>
    </w:p>
    <w:p>
      <w:pPr/>
      <w:r>
        <w:rPr/>
        <w:t xml:space="preserve">Neden gerekli olduğu, aslının ne olduğu, hangi hikmetleri barındırdığı ve hangi faydaları verdiği sorularını koymaktadır.</w:t>
      </w:r>
    </w:p>
    <w:p>
      <w:pPr/>
      <w:r>
        <w:rPr/>
        <w:t xml:space="preserve">2-) Birinci esasın odaklandığı konu nedir?</w:t>
      </w:r>
    </w:p>
    <w:p>
      <w:pPr/>
      <w:r>
        <w:rPr/>
        <w:t xml:space="preserve">Mi'racın gerekli oluşunun sırrıdır.</w:t>
      </w:r>
    </w:p>
    <w:p>
      <w:pPr/>
      <w:r>
        <w:rPr/>
        <w:t xml:space="preserve">3-) Soru cümlesinde Allah’ın mekândan ve cisimden münezzeh oluşu neyi vurgulamak için anılmaktadır?</w:t>
      </w:r>
    </w:p>
    <w:p>
      <w:pPr/>
      <w:r>
        <w:rPr/>
        <w:t xml:space="preserve">İlahî yakınlığın maddî mesafeye bağlı olmadığını vurgulamak için anılmaktadır.</w:t>
      </w:r>
    </w:p>
    <w:p>
      <w:pPr/>
      <w:r>
        <w:rPr/>
        <w:t xml:space="preserve">4-) Bu vurgudan sonra hangi itiraz ortaya çıkmaktadır?</w:t>
      </w:r>
    </w:p>
    <w:p>
      <w:pPr/>
      <w:r>
        <w:rPr/>
        <w:t xml:space="preserve">Madem yakınlık mesafeye bağlı değildir, o hâlde Hz. Peygamber için niçin uzun bir seyr ü sefer söz konusu olmuştur denilmektedir.</w:t>
      </w:r>
    </w:p>
    <w:p>
      <w:pPr/>
      <w:r>
        <w:rPr/>
        <w:t xml:space="preserve">5-) Birinci temsilde hükümdarın özel konuşması hangi tür ilişkiyi temsil eder?</w:t>
      </w:r>
    </w:p>
    <w:p>
      <w:pPr/>
      <w:r>
        <w:rPr/>
        <w:t xml:space="preserve">Ferdî, sınırlı ve özel ihtiyaç merkezli ilişkiyi temsil eder.</w:t>
      </w:r>
    </w:p>
    <w:p>
      <w:pPr/>
      <w:r>
        <w:rPr/>
        <w:t xml:space="preserve">6-) Hükümdarın saltanat unvanıyla yaptığı konuşma hangi tür ilişkiyi temsil eder?</w:t>
      </w:r>
    </w:p>
    <w:p>
      <w:pPr/>
      <w:r>
        <w:rPr/>
        <w:t xml:space="preserve">Kapsamlı, resmî, yüksek makamlı ve umumî sonuçlar doğuran ilişkiyi temsil eder.</w:t>
      </w:r>
    </w:p>
    <w:p>
      <w:r>
        <w:br w:type="page"/>
      </w:r>
    </w:p>
    <w:p>
      <w:pPr>
        <w:pStyle w:val="Heading2"/>
      </w:pPr>
      <w:r>
        <w:t>lisans 31-soz-p03-birinci-esas-miracin-sirr-i-luzumu-sual-cevap-ve-birinci-temsil - Set 6 - CEVAPLAR</w:t>
      </w:r>
    </w:p>
    <w:p>
      <w:pPr/>
      <w:r>
        <w:rPr/>
        <w:t xml:space="preserve">1-) Parçanın girişinde Mi'rac hakkında sayılan dört unsurdan hangileri “neden” ve “ne işe yarar” sorularına cevap verir?</w:t>
      </w:r>
    </w:p>
    <w:p>
      <w:pPr/>
      <w:r>
        <w:rPr/>
        <w:t xml:space="preserve">Lüzum başlığı “neden”e, semerat ve fayda başlığı ise “ne işe yarar” sorusuna cevap verir.</w:t>
      </w:r>
    </w:p>
    <w:p>
      <w:pPr/>
      <w:r>
        <w:rPr/>
        <w:t xml:space="preserve">2-) “Birinci esas”ta ortaya konan ana mesele nasıl özetlenebilir?</w:t>
      </w:r>
    </w:p>
    <w:p>
      <w:pPr/>
      <w:r>
        <w:rPr/>
        <w:t xml:space="preserve">Mi'racın niçin gerekli görüldüğünü açıklama meselesidir.</w:t>
      </w:r>
    </w:p>
    <w:p>
      <w:pPr/>
      <w:r>
        <w:rPr/>
        <w:t xml:space="preserve">3-) İtirazın dayandığı temel inanç nedir?</w:t>
      </w:r>
    </w:p>
    <w:p>
      <w:pPr/>
      <w:r>
        <w:rPr/>
        <w:t xml:space="preserve">Allah’ın kullarına çok yakın olduğu ve manevî yönelişin kalpte gerçekleşebileceği inancıdır.</w:t>
      </w:r>
    </w:p>
    <w:p>
      <w:pPr/>
      <w:r>
        <w:rPr/>
        <w:t xml:space="preserve">4-) Bu inançtan hareketle hangi karşılaştırmalı soru sorulmaktadır?</w:t>
      </w:r>
    </w:p>
    <w:p>
      <w:pPr/>
      <w:r>
        <w:rPr/>
        <w:t xml:space="preserve">Veliler kalben münacata erebiliyorsa, Peygamberimizin neden uzun bir yolculuk sonunda buna mazhar olduğu sorulmaktadır.</w:t>
      </w:r>
    </w:p>
    <w:p>
      <w:pPr/>
      <w:r>
        <w:rPr/>
        <w:t xml:space="preserve">5-) Birinci temsilde hükümdarın bir vatandaşla yaptığı özel görüşmenin kapsamı nasıldır?</w:t>
      </w:r>
    </w:p>
    <w:p>
      <w:pPr/>
      <w:r>
        <w:rPr/>
        <w:t xml:space="preserve">Dar kapsamlıdır ve belli bir şahsî iş etrafında döner.</w:t>
      </w:r>
    </w:p>
    <w:p>
      <w:pPr/>
      <w:r>
        <w:rPr/>
        <w:t xml:space="preserve">6-) Aynı temsilde büyük memur veya elçiyle yapılan görüşmenin kapsamı nasıldır?</w:t>
      </w:r>
    </w:p>
    <w:p>
      <w:pPr/>
      <w:r>
        <w:rPr/>
        <w:t xml:space="preserve">Geniş kapsamlıdır; yönetim, emirlerin yayılması ve yüksek makamın görünmesi ile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b2d18c4a634136" /></Relationships>
</file>