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d0a1ed8c044de8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31-soz-p19-ikinci-esas-hakikat-i-mirac-cismani-cikisin-luzumu-ve-hikmeti - Set 1</w:t>
      </w:r>
    </w:p>
    <w:p>
      <w:pPr/>
      <w:r>
        <w:rPr/>
        <w:t xml:space="preserve">1-) Metinde, bedenle yükselişe neden ihtiyaç duyulduğu hangi temel gerekçeyle açıklanır? (23 kelime)</w:t>
      </w:r>
    </w:p>
    <w:p>
      <w:pPr/>
      <w:r>
        <w:rPr/>
        <w:t xml:space="preserve">İlâhî kudretin, görülen ve işitilen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beden, ruhla nasıl bir ilişki içinde tasvir edilir? (12 kelime)</w:t>
      </w:r>
    </w:p>
    <w:p>
      <w:pPr/>
      <w:r>
        <w:rPr/>
        <w:t xml:space="preserve">Beden, ruhun vazifelerini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Cennette bedenin ruhla beraber bulunması, bu meseleye nasıl delil yapılır? (23 kelime)</w:t>
      </w:r>
    </w:p>
    <w:p>
      <w:pPr/>
      <w:r>
        <w:rPr/>
        <w:t xml:space="preserve">Ahirette de ruhun bedenden ayrılmayıp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“Kısa sürede çok uzun mesafe alma” itirazına karşı önce hangi genel gözlem öne sürülür? (13 kelime)</w:t>
      </w:r>
    </w:p>
    <w:p>
      <w:pPr/>
      <w:r>
        <w:rPr/>
        <w:t xml:space="preserve">Varlık âlemindeki hareketlerin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hangi varlık veya unsurların hızları birbirinden farklı örnekler olarak anılır? (9 kelime)</w:t>
      </w:r>
    </w:p>
    <w:p>
      <w:pPr/>
      <w:r>
        <w:rPr/>
        <w:t xml:space="preserve">Ses, ışık,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Latif bir bedenin ruha tabi olması neyi mümkün göstermektedir? (18 kelime)</w:t>
      </w:r>
    </w:p>
    <w:p>
      <w:pPr/>
      <w:r>
        <w:rPr/>
        <w:t xml:space="preserve">Ruh hızlı ise, onun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Uyku ve rüya örneği zaman konusunda hangi sonucu desteklemek için kullanılır? (11 kelime)</w:t>
      </w:r>
    </w:p>
    <w:p>
      <w:pPr/>
      <w:r>
        <w:rPr/>
        <w:t xml:space="preserve">Aynı sürenin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Bir dakikalık rüyada çok uzun olaylar yaşanabilmesi hangi iddiayı güçlendirir? (11 kelime)</w:t>
      </w:r>
    </w:p>
    <w:p>
      <w:pPr/>
      <w:r>
        <w:rPr/>
        <w:t xml:space="preserve">Kısa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bu bölümünün ana fikri nedir? (19 kelime)</w:t>
      </w:r>
    </w:p>
    <w:p>
      <w:pPr/>
      <w:r>
        <w:rPr/>
        <w:t xml:space="preserve">Hem bedenle yükselişin hikmete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 itirazlara verilen cevapların ortak yönü nedir? (17 kelime)</w:t>
      </w:r>
    </w:p>
    <w:p>
      <w:pPr/>
      <w:r>
        <w:rPr/>
        <w:t xml:space="preserve">Her biri, görünen âlemden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31-soz-p19-ikinci-esas-hakikat-i-mirac-cismani-cikisin-luzumu-ve-hikmeti - Set 2</w:t>
      </w:r>
    </w:p>
    <w:p>
      <w:pPr/>
      <w:r>
        <w:rPr/>
        <w:t xml:space="preserve">1-) Metindeki soruya göre, yalnız ruh ve kalple gitmenin yeterli görüldüğü düşünce nasıl cevaplanır? (19 kelime)</w:t>
      </w:r>
    </w:p>
    <w:p>
      <w:pPr/>
      <w:r>
        <w:rPr/>
        <w:t xml:space="preserve">Gösterilmek istenen hakikatler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bölümde Allah’ın kuluna neleri göstermek istediği ifade edilir? (19 kelime)</w:t>
      </w:r>
    </w:p>
    <w:p>
      <w:pPr/>
      <w:r>
        <w:rPr/>
        <w:t xml:space="preserve">Kâinattaki hayret verici delilleri,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Bedenin “beraber alınması” düşüncesi hangi aklî ilkeye dayandırılır? (13 kelime)</w:t>
      </w:r>
    </w:p>
    <w:p>
      <w:pPr/>
      <w:r>
        <w:rPr/>
        <w:t xml:space="preserve">Hikmet ve uygunluk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beden neden sadece yük değil, değerli bir unsur olarak görülür? (15 kelime)</w:t>
      </w:r>
    </w:p>
    <w:p>
      <w:pPr/>
      <w:r>
        <w:rPr/>
        <w:t xml:space="preserve">Çünkü kullukla ilgili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Cennete bedenle girilecek olması, yükseliş meselesinde nasıl bir benzerlik kurar? (16 kelime)</w:t>
      </w:r>
    </w:p>
    <w:p>
      <w:pPr/>
      <w:r>
        <w:rPr/>
        <w:t xml:space="preserve">Ahirette ruhun bedenden ayrılmaması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“Bu kadar mesafe birkaç dakikada alınamaz” itirazına verilen cevapta, farklı hızlar neden önemlidir? (19 kelime)</w:t>
      </w:r>
    </w:p>
    <w:p>
      <w:pPr/>
      <w:r>
        <w:rPr/>
        <w:t xml:space="preserve">Çünkü bütün varlıkları tek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Gezegenlerin hareketine değinilmesi hangi düşünceyi destekler? (11 kelime)</w:t>
      </w:r>
    </w:p>
    <w:p>
      <w:pPr/>
      <w:r>
        <w:rPr/>
        <w:t xml:space="preserve">Kâinatta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Ruh hızına tabi bir hareketin akla ters olmadığı nasıl temellendirilir? (17 kelime)</w:t>
      </w:r>
    </w:p>
    <w:p>
      <w:pPr/>
      <w:r>
        <w:rPr/>
        <w:t xml:space="preserve">Daha ince ve 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9-) Rüya örneğinde aynı anda farklı uzunlukların yaşanması bize zaman hakkında ne öğretir? (13 kelime)</w:t>
      </w:r>
    </w:p>
    <w:p>
      <w:pPr/>
      <w:r>
        <w:rPr/>
        <w:t xml:space="preserve">Zamanın tecrübesinin herkeste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kısmın bütününden çıkarılacak en temel sonuç nedir? (17 kelime)</w:t>
      </w:r>
    </w:p>
    <w:p>
      <w:pPr/>
      <w:r>
        <w:rPr/>
        <w:t xml:space="preserve">Mi‘rac türü bir yolculukta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31-soz-p19-ikinci-esas-hakikat-i-mirac-cismani-cikisin-luzumu-ve-hikmeti - Set 3</w:t>
      </w:r>
    </w:p>
    <w:p>
      <w:pPr/>
      <w:r>
        <w:rPr/>
        <w:t xml:space="preserve">1-) Metinde “niçin çıkmış?” sorusuna verilen cevabın merkezinde hangi maksat vardır? (14 kelime)</w:t>
      </w:r>
    </w:p>
    <w:p>
      <w:pPr/>
      <w:r>
        <w:rPr/>
        <w:t xml:space="preserve">İlâhî hikmet gereği,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Görme ve işitmeye dayalı organların özellikle anılması neyi gösterir? (16 kelime)</w:t>
      </w:r>
    </w:p>
    <w:p>
      <w:pPr/>
      <w:r>
        <w:rPr/>
        <w:t xml:space="preserve">Yolculuğun soyut bir tecrübe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Bedenin ruhun görevleriyle ilişkisi nasıl açıklanır? (18 kelime)</w:t>
      </w:r>
    </w:p>
    <w:p>
      <w:pPr/>
      <w:r>
        <w:rPr/>
        <w:t xml:space="preserve">Ruhun pek çok işlevinin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bedenin ahirette de bulunması hangi iki alanla ilişkilendirilir? (6 kelime)</w:t>
      </w:r>
    </w:p>
    <w:p>
      <w:pPr/>
      <w:r>
        <w:rPr/>
        <w:t xml:space="preserve">Kulluk</w:t>
      </w:r>
    </w:p>
    <w:p>
      <w:r>
        <w:rPr/>
        <w:t/>
      </w:r>
    </w:p>
    <w:p>
      <w:pPr/>
      <w:r>
        <w:rPr/>
        <w:t xml:space="preserve">5-) Yükselişte bedenin eşlik etmesi neden “aynı hikmet” olarak görülür? (17 kelime)</w:t>
      </w:r>
    </w:p>
    <w:p>
      <w:pPr/>
      <w:r>
        <w:rPr/>
        <w:t xml:space="preserve">Çünkü nihai menzilde ruhla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Hız konusundaki itiraza cevap verirken, neden tek bir hız anlayışı reddedilir? (16 kelime)</w:t>
      </w:r>
    </w:p>
    <w:p>
      <w:pPr/>
      <w:r>
        <w:rPr/>
        <w:t xml:space="preserve">Çünkü varlık türleri arasında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Ses ile ışık gibi örnekler hangi aklî sonuca götürür? (15 kelime)</w:t>
      </w:r>
    </w:p>
    <w:p>
      <w:pPr/>
      <w:r>
        <w:rPr/>
        <w:t xml:space="preserve">Hızların derece derece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Ruhun süratine bağlı beden fikri hangi bakımdan önemlidir? (16 kelime)</w:t>
      </w:r>
    </w:p>
    <w:p>
      <w:pPr/>
      <w:r>
        <w:rPr/>
        <w:t xml:space="preserve">Olayı sırf kaba maddî</w:t>
      </w:r>
    </w:p>
    <w:p>
      <w:r>
        <w:rPr/>
        <w:t/>
      </w:r>
    </w:p>
    <w:p>
      <w:r>
        <w:rPr/>
        <w:t/>
      </w:r>
    </w:p>
    <w:p>
      <w:pPr/>
      <w:r>
        <w:rPr/>
        <w:t xml:space="preserve">9-) Rüya örneğiyle “bir zamanın iki kişiye göre farklı olması” arasında nasıl bir bağ vardır? (15 kelime)</w:t>
      </w:r>
    </w:p>
    <w:p>
      <w:pPr/>
      <w:r>
        <w:rPr/>
        <w:t xml:space="preserve">Rüyada kısa süre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parçadaki cevapların üslubu hangi yöntemi izler? (14 kelime)</w:t>
      </w:r>
    </w:p>
    <w:p>
      <w:pPr/>
      <w:r>
        <w:rPr/>
        <w:t xml:space="preserve">İtirazı doğrudan reddetmek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31-soz-p19-ikinci-esas-hakikat-i-mirac-cismani-cikisin-luzumu-ve-hikmeti - Set 4</w:t>
      </w:r>
    </w:p>
    <w:p>
      <w:pPr/>
      <w:r>
        <w:rPr/>
        <w:t xml:space="preserve">1-) Metindeki itiraza göre, bazıları neden ruhî bir yükselişi yeterli görmektedir? (13 kelime)</w:t>
      </w:r>
    </w:p>
    <w:p>
      <w:pPr/>
      <w:r>
        <w:rPr/>
        <w:t xml:space="preserve">Çünkü onlara göre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Buna karşı verilen cevapta, yolculuğun sadece manevî değil aynı zamanda hangi yönü vurgulanır? (11 kelime)</w:t>
      </w:r>
    </w:p>
    <w:p>
      <w:pPr/>
      <w:r>
        <w:rPr/>
        <w:t xml:space="preserve">Duyularla algılanacak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Gözün “anahtar” gibi düşünülmesi ne anlama gelir? (16 kelime)</w:t>
      </w:r>
    </w:p>
    <w:p>
      <w:pPr/>
      <w:r>
        <w:rPr/>
        <w:t xml:space="preserve">Görünen âlemin kapısını açan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Kulak neden bu yolculukta gerekli unsurlar arasında sayılır? (14 kelime)</w:t>
      </w:r>
    </w:p>
    <w:p>
      <w:pPr/>
      <w:r>
        <w:rPr/>
        <w:t xml:space="preserve">Çünkü sadece görmek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Bedenin ruha arkadaş olması fikri hangi ahiret inancıyla desteklenir? (11 kelime)</w:t>
      </w:r>
    </w:p>
    <w:p>
      <w:pPr/>
      <w:r>
        <w:rPr/>
        <w:t xml:space="preserve">Cennette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Kısa sürede uzun mesafe alma düşüncesi, önce hangi gözleme dayanarak savunulur? (12 kelime)</w:t>
      </w:r>
    </w:p>
    <w:p>
      <w:pPr/>
      <w:r>
        <w:rPr/>
        <w:t xml:space="preserve">Tabiatta ve varlıklar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geçen misaller, insanın alışılmış fizik tecrübesi dışındaki hangi imkânı düşündürür? (11 kelime)</w:t>
      </w:r>
    </w:p>
    <w:p>
      <w:pPr/>
      <w:r>
        <w:rPr/>
        <w:t xml:space="preserve">Daha ince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Uyku örneği, dış dünyadaki saat ile iç tecrübe arasındaki ilişkiyi nasıl gösterir? (14 kelime)</w:t>
      </w:r>
    </w:p>
    <w:p>
      <w:pPr/>
      <w:r>
        <w:rPr/>
        <w:t xml:space="preserve">Dışarıda çok kısa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Bir dakikalık rüyanın uyanık hayatta daha uzun zamana ihtiyaç göstermesi hangi aklî kapıyı açar? (10 kelime)</w:t>
      </w:r>
    </w:p>
    <w:p>
      <w:pPr/>
      <w:r>
        <w:rPr/>
        <w:t xml:space="preserve">Alışılmış zaman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bu kısmından, mucizevi bir olayın değerlendirilmesinde nasıl bir ölçü çıkarılır? (15 kelime)</w:t>
      </w:r>
    </w:p>
    <w:p>
      <w:pPr/>
      <w:r>
        <w:rPr/>
        <w:t xml:space="preserve">Alışılmış tecrübeye sığmaması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31-soz-p19-ikinci-esas-hakikat-i-mirac-cismani-cikisin-luzumu-ve-hikmeti - Set 5</w:t>
      </w:r>
    </w:p>
    <w:p>
      <w:pPr/>
      <w:r>
        <w:rPr/>
        <w:t xml:space="preserve">1-) Metne göre, yükselişin amacı sadece gitmek değil, hangi büyük hakikatlere şahit olmaktır? (12 kelime)</w:t>
      </w:r>
    </w:p>
    <w:p>
      <w:pPr/>
      <w:r>
        <w:rPr/>
        <w:t xml:space="preserve">Yaratılıştaki şaşırtıcı delillere,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Sadece ruhla değil bedenle de çıkış gerektiği söylenirken, bedende hangi imkânlar dikkate alınır? (11 kelime)</w:t>
      </w:r>
    </w:p>
    <w:p>
      <w:pPr/>
      <w:r>
        <w:rPr/>
        <w:t xml:space="preserve">Görme, işitme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Bedenin “mübarek” olarak anılması, konuya nasıl bir değer boyutu katar? (16 kelime)</w:t>
      </w:r>
    </w:p>
    <w:p>
      <w:pPr/>
      <w:r>
        <w:rPr/>
        <w:t xml:space="preserve">Bu bedenin sıradan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Cennette bedenin bulunacağı düşüncesi, bu meselede neden güçlü bir gerekçedir? (17 kelime)</w:t>
      </w:r>
    </w:p>
    <w:p>
      <w:pPr/>
      <w:r>
        <w:rPr/>
        <w:t xml:space="preserve">Çünkü en yüksek saadet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“Aklen muhal” iddiasına karşı önce neyin çok değişken olduğu söylenir? (7 kelime)</w:t>
      </w:r>
    </w:p>
    <w:p>
      <w:pPr/>
      <w:r>
        <w:rPr/>
        <w:t xml:space="preserve">Hareket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Ses, ışık ve elektrik gibi örnekler niçin yan yana zikredilir? (16 kelime)</w:t>
      </w:r>
    </w:p>
    <w:p>
      <w:pPr/>
      <w:r>
        <w:rPr/>
        <w:t xml:space="preserve">Hız bakımından aralarında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Metindeki mantığa göre, ruh hızlı ise ona bağlı beden için hangi sonuç doğar? (13 kelime)</w:t>
      </w:r>
    </w:p>
    <w:p>
      <w:pPr/>
      <w:r>
        <w:rPr/>
        <w:t xml:space="preserve">Daha latif hale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Rüya tecrübesi hangi iki zaman ölçüsünü karşılaştırma imkânı verir? (13 kelime)</w:t>
      </w:r>
    </w:p>
    <w:p>
      <w:pPr/>
      <w:r>
        <w:rPr/>
        <w:t xml:space="preserve">İç yaşantıda hissedilen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“Bir zaman-ı vâhid” fikri bu bölümde neyi anlatmak için kullanılır? (14 kelime)</w:t>
      </w:r>
    </w:p>
    <w:p>
      <w:pPr/>
      <w:r>
        <w:rPr/>
        <w:t xml:space="preserve">Aynı zaman diliminin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bölüm, itiraz eden kimseyi en çok hangi noktada ikna etmeyi hedefler? (18 kelime)</w:t>
      </w:r>
    </w:p>
    <w:p>
      <w:pPr/>
      <w:r>
        <w:rPr/>
        <w:t xml:space="preserve">Olayın gerçekleşmiş olduğunu doğrudan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31-soz-p19-ikinci-esas-hakikat-i-mirac-cismani-cikisin-luzumu-ve-hikmeti - Set 6</w:t>
      </w:r>
    </w:p>
    <w:p>
      <w:pPr/>
      <w:r>
        <w:rPr/>
        <w:t xml:space="preserve">1-) Metindeki ilk itiraz, yükselişin hangi yönünü sorgular? (4 kelime)</w:t>
      </w:r>
    </w:p>
    <w:p>
      <w:pPr/>
      <w:r>
        <w:rPr/>
        <w:t xml:space="preserve">Bedenle</w:t>
      </w:r>
    </w:p>
    <w:p>
      <w:r>
        <w:rPr/>
        <w:t/>
      </w:r>
    </w:p>
    <w:p>
      <w:pPr/>
      <w:r>
        <w:rPr/>
        <w:t xml:space="preserve">2-) Buna verilen cevapta, İlâhî iradenin kullarına hangi tür gerçekleri göstermeyi murad ettiği belirtilir? (15 kelime)</w:t>
      </w:r>
    </w:p>
    <w:p>
      <w:pPr/>
      <w:r>
        <w:rPr/>
        <w:t xml:space="preserve">Kâinatın hayret verici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Duyu organlarının bu yolculuktaki yeri neden önemlidir? (14 kelime)</w:t>
      </w:r>
    </w:p>
    <w:p>
      <w:pPr/>
      <w:r>
        <w:rPr/>
        <w:t xml:space="preserve">Çünkü görülecek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Bedenin ruh için bir “makine” gibi anılması ne demektir? (16 kelime)</w:t>
      </w:r>
    </w:p>
    <w:p>
      <w:pPr/>
      <w:r>
        <w:rPr/>
        <w:t xml:space="preserve">Ruhun pek çok işini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Ahirette beden-ruh beraberliği ile bu olay arasında nasıl bir tutarlılık kurulmaktadır? (17 kelime)</w:t>
      </w:r>
    </w:p>
    <w:p>
      <w:pPr/>
      <w:r>
        <w:rPr/>
        <w:t xml:space="preserve">Son menzilde beraberlik kabul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itiraz hangi mesele üzerinedir? (13 kelime)</w:t>
      </w:r>
    </w:p>
    <w:p>
      <w:pPr/>
      <w:r>
        <w:rPr/>
        <w:t xml:space="preserve">Çok kısa süre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iddiaya cevapta, farklı sürat örnekleri hangi temel kavramı öne çıkarır? (8 kelime)</w:t>
      </w:r>
    </w:p>
    <w:p>
      <w:pPr/>
      <w:r>
        <w:rPr/>
        <w:t xml:space="preserve">Hareketin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Ruhun süratine bağlı hareket fikri neden önemlidir? (18 kelime)</w:t>
      </w:r>
    </w:p>
    <w:p>
      <w:pPr/>
      <w:r>
        <w:rPr/>
        <w:t xml:space="preserve">Çünkü olayın sırf ağır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Rüyada kısa zamanda uzun olaylar yaşanması, zaman algısı hakkında hangi sonuca götürür? (11 kelime)</w:t>
      </w:r>
    </w:p>
    <w:p>
      <w:pPr/>
      <w:r>
        <w:rPr/>
        <w:t xml:space="preserve">Zamanın herkes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31-soz-p19-ikinci-esas-hakikat-i-mirac-cismani-cikisin-luzumu-ve-hikmeti - Set 1 - CEVAPLAR</w:t>
      </w:r>
    </w:p>
    <w:p>
      <w:pPr/>
      <w:r>
        <w:rPr/>
        <w:t xml:space="preserve">1-) Metinde, bedenle yükselişe neden ihtiyaç duyulduğu hangi temel gerekçeyle açıklanır?</w:t>
      </w:r>
    </w:p>
    <w:p>
      <w:pPr/>
      <w:r>
        <w:rPr/>
        <w:t xml:space="preserve">İlâhî kudretin, görülen ve işitilen âlemlerdeki büyük hakikatleri doğrudan müşahede ettirmeyi murad etmesiyle açıklanır; bunun için yalnız ruh değil, beden de beraber bulunmalıdır.</w:t>
      </w:r>
    </w:p>
    <w:p>
      <w:pPr/>
      <w:r>
        <w:rPr/>
        <w:t xml:space="preserve">2-) Metinde beden, ruhla nasıl bir ilişki içinde tasvir edilir?</w:t>
      </w:r>
    </w:p>
    <w:p>
      <w:pPr/>
      <w:r>
        <w:rPr/>
        <w:t xml:space="preserve">Beden, ruhun vazifelerini yerine getirmesinde kullanılan bir araç ve taşıyıcı gibi gösterilir.</w:t>
      </w:r>
    </w:p>
    <w:p>
      <w:pPr/>
      <w:r>
        <w:rPr/>
        <w:t xml:space="preserve">3-) Cennette bedenin ruhla beraber bulunması, bu meseleye nasıl delil yapılır?</w:t>
      </w:r>
    </w:p>
    <w:p>
      <w:pPr/>
      <w:r>
        <w:rPr/>
        <w:t xml:space="preserve">Ahirette de ruhun bedenden ayrılmayıp onunla birlikte nimet ve kullukla ilgili neticelere mazhar olacağı belirtilerek, bu beraberliğin yükselişte de hikmete uygun olduğu söylenir.</w:t>
      </w:r>
    </w:p>
    <w:p>
      <w:pPr/>
      <w:r>
        <w:rPr/>
        <w:t xml:space="preserve">4-) “Kısa sürede çok uzun mesafe alma” itirazına karşı önce hangi genel gözlem öne sürülür?</w:t>
      </w:r>
    </w:p>
    <w:p>
      <w:pPr/>
      <w:r>
        <w:rPr/>
        <w:t xml:space="preserve">Varlık âlemindeki hareketlerin aynı hızda olmadığı, bazılarının diğerlerinden çok daha hızlı gerçekleştiği hatırlatılır.</w:t>
      </w:r>
    </w:p>
    <w:p>
      <w:pPr/>
      <w:r>
        <w:rPr/>
        <w:t xml:space="preserve">5-) Metinde hangi varlık veya unsurların hızları birbirinden farklı örnekler olarak anılır?</w:t>
      </w:r>
    </w:p>
    <w:p>
      <w:pPr/>
      <w:r>
        <w:rPr/>
        <w:t xml:space="preserve">Ses, ışık, elektrik, ruh ve hayal buna örnek verilir.</w:t>
      </w:r>
    </w:p>
    <w:p>
      <w:pPr/>
      <w:r>
        <w:rPr/>
        <w:t xml:space="preserve">6-) Latif bir bedenin ruha tabi olması neyi mümkün göstermektedir?</w:t>
      </w:r>
    </w:p>
    <w:p>
      <w:pPr/>
      <w:r>
        <w:rPr/>
        <w:t xml:space="preserve">Ruh hızlı ise, onun emrine giren daha ince yapılı bir bedenin de olağanüstü süratle hareket etmesi makul görünür.</w:t>
      </w:r>
    </w:p>
    <w:p>
      <w:pPr/>
      <w:r>
        <w:rPr/>
        <w:t xml:space="preserve">7-) Uyku ve rüya örneği zaman konusunda hangi sonucu desteklemek için kullanılır?</w:t>
      </w:r>
    </w:p>
    <w:p>
      <w:pPr/>
      <w:r>
        <w:rPr/>
        <w:t xml:space="preserve">Aynı sürenin farklı durumlarda çok farklı uzunlukta yaşanabileceğini göstermek için kullanılır.</w:t>
      </w:r>
    </w:p>
    <w:p>
      <w:pPr/>
      <w:r>
        <w:rPr/>
        <w:t xml:space="preserve">8-) Bir dakikalık rüyada çok uzun olaylar yaşanabilmesi hangi iddiayı güçlendirir?</w:t>
      </w:r>
    </w:p>
    <w:p>
      <w:pPr/>
      <w:r>
        <w:rPr/>
        <w:t xml:space="preserve">Kısa bir zaman içinde geniş tecrübelerin gerçekleşmesinin aklen imkânsız olmadığını güçlendirir.</w:t>
      </w:r>
    </w:p>
    <w:p>
      <w:pPr/>
      <w:r>
        <w:rPr/>
        <w:t xml:space="preserve">9-) Metnin bu bölümünün ana fikri nedir?</w:t>
      </w:r>
    </w:p>
    <w:p>
      <w:pPr/>
      <w:r>
        <w:rPr/>
        <w:t xml:space="preserve">Hem bedenle yükselişin hikmete uygun olduğu hem de çok kısa zamanda çok uzak mesafelerin aşılmasının akla aykırı olmadığı anlatılır.</w:t>
      </w:r>
    </w:p>
    <w:p>
      <w:pPr/>
      <w:r>
        <w:rPr/>
        <w:t xml:space="preserve">10-) Bu parçada itirazlara verilen cevapların ortak yönü nedir?</w:t>
      </w:r>
    </w:p>
    <w:p>
      <w:pPr/>
      <w:r>
        <w:rPr/>
        <w:t xml:space="preserve">Her biri, görünen âlemden ve insan tecrübesinden örneklerle olağanüstü görünen bir hadisenin aklen mümkün olduğunu açıklamaya çalışır.</w:t>
      </w:r>
    </w:p>
    <w:p>
      <w:r>
        <w:br w:type="page"/>
      </w:r>
    </w:p>
    <w:p>
      <w:pPr>
        <w:pStyle w:val="Heading2"/>
      </w:pPr>
      <w:r>
        <w:t>lisans 31-soz-p19-ikinci-esas-hakikat-i-mirac-cismani-cikisin-luzumu-ve-hikmeti - Set 2 - CEVAPLAR</w:t>
      </w:r>
    </w:p>
    <w:p>
      <w:pPr/>
      <w:r>
        <w:rPr/>
        <w:t xml:space="preserve">1-) Metindeki soruya göre, yalnız ruh ve kalple gitmenin yeterli görüldüğü düşünce nasıl cevaplanır?</w:t>
      </w:r>
    </w:p>
    <w:p>
      <w:pPr/>
      <w:r>
        <w:rPr/>
        <w:t xml:space="preserve">Gösterilmek istenen hakikatler sadece manevî idrakle sınırlı olmadığından, bedene bağlı duyu ve cihazların da yolculukta yer alması gerektiği söylenir.</w:t>
      </w:r>
    </w:p>
    <w:p>
      <w:pPr/>
      <w:r>
        <w:rPr/>
        <w:t xml:space="preserve">2-) Bu bölümde Allah’ın kuluna neleri göstermek istediği ifade edilir?</w:t>
      </w:r>
    </w:p>
    <w:p>
      <w:pPr/>
      <w:r>
        <w:rPr/>
        <w:t xml:space="preserve">Kâinattaki hayret verici delilleri, varlık düzeninin kaynak ve işleyiş taraflarını ve insan amellerinin ahiret neticelerini göstermeyi murad ettiği belirtilir.</w:t>
      </w:r>
    </w:p>
    <w:p>
      <w:pPr/>
      <w:r>
        <w:rPr/>
        <w:t xml:space="preserve">3-) Bedenin “beraber alınması” düşüncesi hangi aklî ilkeye dayandırılır?</w:t>
      </w:r>
    </w:p>
    <w:p>
      <w:pPr/>
      <w:r>
        <w:rPr/>
        <w:t xml:space="preserve">Hikmet ve uygunluk ilkesine dayandırılır; maksat bedensel araçları gerektiriyorsa bedenin de bulunması gerekir.</w:t>
      </w:r>
    </w:p>
    <w:p>
      <w:pPr/>
      <w:r>
        <w:rPr/>
        <w:t xml:space="preserve">4-) Metne göre beden neden sadece yük değil, değerli bir unsur olarak görülür?</w:t>
      </w:r>
    </w:p>
    <w:p>
      <w:pPr/>
      <w:r>
        <w:rPr/>
        <w:t xml:space="preserve">Çünkü kullukla ilgili birçok fiil ve nimetlerle elem gibi pek çok tecrübe beden üzerinden yaşanır.</w:t>
      </w:r>
    </w:p>
    <w:p>
      <w:pPr/>
      <w:r>
        <w:rPr/>
        <w:t xml:space="preserve">5-) Cennete bedenle girilecek olması, yükseliş meselesinde nasıl bir benzerlik kurar?</w:t>
      </w:r>
    </w:p>
    <w:p>
      <w:pPr/>
      <w:r>
        <w:rPr/>
        <w:t xml:space="preserve">Ahirette ruhun bedenden ayrılmaması nasıl hikmetliyse, yüksek makamlara çıkışta da bedenin refakati o şekilde uygun görülür.</w:t>
      </w:r>
    </w:p>
    <w:p>
      <w:pPr/>
      <w:r>
        <w:rPr/>
        <w:t xml:space="preserve">6-) “Bu kadar mesafe birkaç dakikada alınamaz” itirazına verilen cevapta, farklı hızlar neden önemlidir?</w:t>
      </w:r>
    </w:p>
    <w:p>
      <w:pPr/>
      <w:r>
        <w:rPr/>
        <w:t xml:space="preserve">Çünkü bütün varlıkları tek bir hareket ölçüsüne bağlamanın yanlış olduğunu gösterir; böylece çok hızlı bir seyir imkân dahilinde görünür.</w:t>
      </w:r>
    </w:p>
    <w:p>
      <w:pPr/>
      <w:r>
        <w:rPr/>
        <w:t xml:space="preserve">7-) Gezegenlerin hareketine değinilmesi hangi düşünceyi destekler?</w:t>
      </w:r>
    </w:p>
    <w:p>
      <w:pPr/>
      <w:r>
        <w:rPr/>
        <w:t xml:space="preserve">Kâinatta insanın alışık olduğu ölçülerin ötesinde büyük hızların zaten bulunduğunu destekler.</w:t>
      </w:r>
    </w:p>
    <w:p>
      <w:pPr/>
      <w:r>
        <w:rPr/>
        <w:t xml:space="preserve">8-) Ruh hızına tabi bir hareketin akla ters olmadığı nasıl temellendirilir?</w:t>
      </w:r>
    </w:p>
    <w:p>
      <w:pPr/>
      <w:r>
        <w:rPr/>
        <w:t xml:space="preserve">Daha ince ve manevî yönü ağır basan bir yapının, ona yön veren ruhun süratine yaklaşabileceği düşüncesiyle temellendirilir.</w:t>
      </w:r>
    </w:p>
    <w:p>
      <w:pPr/>
      <w:r>
        <w:rPr/>
        <w:t xml:space="preserve">9-) Rüya örneğinde aynı anda farklı uzunlukların yaşanması bize zaman hakkında ne öğretir?</w:t>
      </w:r>
    </w:p>
    <w:p>
      <w:pPr/>
      <w:r>
        <w:rPr/>
        <w:t xml:space="preserve">Zamanın tecrübesinin herkeste ve her halde aynı işlemediğini, göreceli bir yön taşıdığını öğretir.</w:t>
      </w:r>
    </w:p>
    <w:p>
      <w:pPr/>
      <w:r>
        <w:rPr/>
        <w:t xml:space="preserve">10-) Bu kısmın bütününden çıkarılacak en temel sonuç nedir?</w:t>
      </w:r>
    </w:p>
    <w:p>
      <w:pPr/>
      <w:r>
        <w:rPr/>
        <w:t xml:space="preserve">Mi‘rac türü bir yolculukta bedenin bulunması da, kısa zamanda büyük mesafe alınması da akıl bakımından savunulabilir görülmektedir.</w:t>
      </w:r>
    </w:p>
    <w:p>
      <w:r>
        <w:br w:type="page"/>
      </w:r>
    </w:p>
    <w:p>
      <w:pPr>
        <w:pStyle w:val="Heading2"/>
      </w:pPr>
      <w:r>
        <w:t>lisans 31-soz-p19-ikinci-esas-hakikat-i-mirac-cismani-cikisin-luzumu-ve-hikmeti - Set 3 - CEVAPLAR</w:t>
      </w:r>
    </w:p>
    <w:p>
      <w:pPr/>
      <w:r>
        <w:rPr/>
        <w:t xml:space="preserve">1-) Metinde “niçin çıkmış?” sorusuna verilen cevabın merkezinde hangi maksat vardır?</w:t>
      </w:r>
    </w:p>
    <w:p>
      <w:pPr/>
      <w:r>
        <w:rPr/>
        <w:t xml:space="preserve">İlâhî hikmet gereği, yaratılış âlemindeki büyük işaretlerin ve ahiret sonuçlarının bizzat gösterilmesi maksadı vardır.</w:t>
      </w:r>
    </w:p>
    <w:p>
      <w:pPr/>
      <w:r>
        <w:rPr/>
        <w:t xml:space="preserve">2-) Görme ve işitmeye dayalı organların özellikle anılması neyi gösterir?</w:t>
      </w:r>
    </w:p>
    <w:p>
      <w:pPr/>
      <w:r>
        <w:rPr/>
        <w:t xml:space="preserve">Yolculuğun soyut bir tecrübe değil, müşahede ve hitabı da içine alan kapsamlı bir tecelli olduğunu gösterir.</w:t>
      </w:r>
    </w:p>
    <w:p>
      <w:pPr/>
      <w:r>
        <w:rPr/>
        <w:t xml:space="preserve">3-) Bedenin ruhun görevleriyle ilişkisi nasıl açıklanır?</w:t>
      </w:r>
    </w:p>
    <w:p>
      <w:pPr/>
      <w:r>
        <w:rPr/>
        <w:t xml:space="preserve">Ruhun pek çok işlevinin dünyada beden üzerinden ortaya çıktığı, bu yüzden bedenin de önemli bir eşlikçi olduğu anlatılır.</w:t>
      </w:r>
    </w:p>
    <w:p>
      <w:pPr/>
      <w:r>
        <w:rPr/>
        <w:t xml:space="preserve">4-) Metne göre bedenin ahirette de bulunması hangi iki alanla ilişkilendirilir?</w:t>
      </w:r>
    </w:p>
    <w:p>
      <w:pPr/>
      <w:r>
        <w:rPr/>
        <w:t xml:space="preserve">Kulluk vazifeleriyle ve nimet-acı tecrübesiyle ilişkilendirilir.</w:t>
      </w:r>
    </w:p>
    <w:p>
      <w:pPr/>
      <w:r>
        <w:rPr/>
        <w:t xml:space="preserve">5-) Yükselişte bedenin eşlik etmesi neden “aynı hikmet” olarak görülür?</w:t>
      </w:r>
    </w:p>
    <w:p>
      <w:pPr/>
      <w:r>
        <w:rPr/>
        <w:t xml:space="preserve">Çünkü nihai menzilde ruhla bedenin beraberliği kabul edilince, o menzile yönelen yükselişte de bu beraberlik tutarlı olur.</w:t>
      </w:r>
    </w:p>
    <w:p>
      <w:pPr/>
      <w:r>
        <w:rPr/>
        <w:t xml:space="preserve">6-) Hız konusundaki itiraza cevap verirken, neden tek bir hız anlayışı reddedilir?</w:t>
      </w:r>
    </w:p>
    <w:p>
      <w:pPr/>
      <w:r>
        <w:rPr/>
        <w:t xml:space="preserve">Çünkü varlık türleri arasında hız bakımından büyük farklar bulunduğu, bunun gözlem ve bilgiyle bilindiği ifade edilir.</w:t>
      </w:r>
    </w:p>
    <w:p>
      <w:pPr/>
      <w:r>
        <w:rPr/>
        <w:t xml:space="preserve">7-) Ses ile ışık gibi örnekler hangi aklî sonuca götürür?</w:t>
      </w:r>
    </w:p>
    <w:p>
      <w:pPr/>
      <w:r>
        <w:rPr/>
        <w:t xml:space="preserve">Hızların derece derece değişebildiği kabul edilirse, olağanüstü hızlı bir yolculuk da imkânsız sayılmaz sonucuna götürür.</w:t>
      </w:r>
    </w:p>
    <w:p>
      <w:pPr/>
      <w:r>
        <w:rPr/>
        <w:t xml:space="preserve">8-) Ruhun süratine bağlı beden fikri hangi bakımdan önemlidir?</w:t>
      </w:r>
    </w:p>
    <w:p>
      <w:pPr/>
      <w:r>
        <w:rPr/>
        <w:t xml:space="preserve">Olayı sırf kaba maddî ölçülerle değerlendirmemek gerektiğini, daha latif bir yapının başka kurallara tabi olabileceğini gösterir.</w:t>
      </w:r>
    </w:p>
    <w:p>
      <w:pPr/>
      <w:r>
        <w:rPr/>
        <w:t xml:space="preserve">9-) Rüya örneğiyle “bir zamanın iki kişiye göre farklı olması” arasında nasıl bir bağ vardır?</w:t>
      </w:r>
    </w:p>
    <w:p>
      <w:pPr/>
      <w:r>
        <w:rPr/>
        <w:t xml:space="preserve">Rüyada kısa süre içinde uzun yaşantıların sığması, aynı zaman parçasının farklı öznel karşılıklar taşıyabileceğini somutlaştırır.</w:t>
      </w:r>
    </w:p>
    <w:p>
      <w:pPr/>
      <w:r>
        <w:rPr/>
        <w:t xml:space="preserve">10-) Bu parçadaki cevapların üslubu hangi yöntemi izler?</w:t>
      </w:r>
    </w:p>
    <w:p>
      <w:pPr/>
      <w:r>
        <w:rPr/>
        <w:t xml:space="preserve">İtirazı doğrudan reddetmek yerine, akla yakınlaştıran benzetme ve örneklerle meseleyi anlaşılır kılma yöntemi izler.</w:t>
      </w:r>
    </w:p>
    <w:p>
      <w:r>
        <w:br w:type="page"/>
      </w:r>
    </w:p>
    <w:p>
      <w:pPr>
        <w:pStyle w:val="Heading2"/>
      </w:pPr>
      <w:r>
        <w:t>lisans 31-soz-p19-ikinci-esas-hakikat-i-mirac-cismani-cikisin-luzumu-ve-hikmeti - Set 4 - CEVAPLAR</w:t>
      </w:r>
    </w:p>
    <w:p>
      <w:pPr/>
      <w:r>
        <w:rPr/>
        <w:t xml:space="preserve">1-) Metindeki itiraza göre, bazıları neden ruhî bir yükselişi yeterli görmektedir?</w:t>
      </w:r>
    </w:p>
    <w:p>
      <w:pPr/>
      <w:r>
        <w:rPr/>
        <w:t xml:space="preserve">Çünkü onlara göre esas olan manevî tarafın yükselmesidir; bedensel çıkış gereksiz gibi görünmektedir.</w:t>
      </w:r>
    </w:p>
    <w:p>
      <w:pPr/>
      <w:r>
        <w:rPr/>
        <w:t xml:space="preserve">2-) Buna karşı verilen cevapta, yolculuğun sadece manevî değil aynı zamanda hangi yönü vurgulanır?</w:t>
      </w:r>
    </w:p>
    <w:p>
      <w:pPr/>
      <w:r>
        <w:rPr/>
        <w:t xml:space="preserve">Duyularla algılanacak sahneleri ve işitilecek hitapları da içeren bir yönü vurgulanır.</w:t>
      </w:r>
    </w:p>
    <w:p>
      <w:pPr/>
      <w:r>
        <w:rPr/>
        <w:t xml:space="preserve">3-) Gözün “anahtar” gibi düşünülmesi ne anlama gelir?</w:t>
      </w:r>
    </w:p>
    <w:p>
      <w:pPr/>
      <w:r>
        <w:rPr/>
        <w:t xml:space="preserve">Görünen âlemin kapısını açan temel vasıtanın göz olduğu, dolayısıyla bu tecrübede önemli yer tuttuğu anlamına gelir.</w:t>
      </w:r>
    </w:p>
    <w:p>
      <w:pPr/>
      <w:r>
        <w:rPr/>
        <w:t xml:space="preserve">4-) Kulak neden bu yolculukta gerekli unsurlar arasında sayılır?</w:t>
      </w:r>
    </w:p>
    <w:p>
      <w:pPr/>
      <w:r>
        <w:rPr/>
        <w:t xml:space="preserve">Çünkü sadece görmek değil, ilâhî hitap ve işitmeye bağlı işaretler de bu yolculuğun parçasıdır.</w:t>
      </w:r>
    </w:p>
    <w:p>
      <w:pPr/>
      <w:r>
        <w:rPr/>
        <w:t xml:space="preserve">5-) Bedenin ruha arkadaş olması fikri hangi ahiret inancıyla desteklenir?</w:t>
      </w:r>
    </w:p>
    <w:p>
      <w:pPr/>
      <w:r>
        <w:rPr/>
        <w:t xml:space="preserve">Cennette insanın yalnız ruh olarak değil, bedenle birlikte bulunacağı inancıyla desteklenir.</w:t>
      </w:r>
    </w:p>
    <w:p>
      <w:pPr/>
      <w:r>
        <w:rPr/>
        <w:t xml:space="preserve">6-) Kısa sürede uzun mesafe alma düşüncesi, önce hangi gözleme dayanarak savunulur?</w:t>
      </w:r>
    </w:p>
    <w:p>
      <w:pPr/>
      <w:r>
        <w:rPr/>
        <w:t xml:space="preserve">Tabiatta ve varlıklar arasında hareket hızlarının çok farklı olduğu gözlemine dayanarak savunulur.</w:t>
      </w:r>
    </w:p>
    <w:p>
      <w:pPr/>
      <w:r>
        <w:rPr/>
        <w:t xml:space="preserve">7-) Metinde geçen misaller, insanın alışılmış fizik tecrübesi dışındaki hangi imkânı düşündürür?</w:t>
      </w:r>
    </w:p>
    <w:p>
      <w:pPr/>
      <w:r>
        <w:rPr/>
        <w:t xml:space="preserve">Daha ince mahiyetteki varlıkların son derece süratli hareket edebilme imkânını düşündürür.</w:t>
      </w:r>
    </w:p>
    <w:p>
      <w:pPr/>
      <w:r>
        <w:rPr/>
        <w:t xml:space="preserve">8-) Uyku örneği, dış dünyadaki saat ile iç tecrübe arasındaki ilişkiyi nasıl gösterir?</w:t>
      </w:r>
    </w:p>
    <w:p>
      <w:pPr/>
      <w:r>
        <w:rPr/>
        <w:t xml:space="preserve">Dışarıda çok kısa sürenin, insanın iç dünyasında çok uzun bir yaşantı gibi algılanabileceğini gösterir.</w:t>
      </w:r>
    </w:p>
    <w:p>
      <w:pPr/>
      <w:r>
        <w:rPr/>
        <w:t xml:space="preserve">9-) Bir dakikalık rüyanın uyanık hayatta daha uzun zamana ihtiyaç göstermesi hangi aklî kapıyı açar?</w:t>
      </w:r>
    </w:p>
    <w:p>
      <w:pPr/>
      <w:r>
        <w:rPr/>
        <w:t xml:space="preserve">Alışılmış zaman hesabının her durumda mutlak ölçü olmayabileceği fikrini açar.</w:t>
      </w:r>
    </w:p>
    <w:p>
      <w:pPr/>
      <w:r>
        <w:rPr/>
        <w:t xml:space="preserve">10-) Metnin bu kısmından, mucizevi bir olayın değerlendirilmesinde nasıl bir ölçü çıkarılır?</w:t>
      </w:r>
    </w:p>
    <w:p>
      <w:pPr/>
      <w:r>
        <w:rPr/>
        <w:t xml:space="preserve">Alışılmış tecrübeye sığmaması tek başına imkânsızlık sayılmaz; hikmet, varlık düzeni ve insan tecrübesi birlikte düşünülmelidir.</w:t>
      </w:r>
    </w:p>
    <w:p>
      <w:r>
        <w:br w:type="page"/>
      </w:r>
    </w:p>
    <w:p>
      <w:pPr>
        <w:pStyle w:val="Heading2"/>
      </w:pPr>
      <w:r>
        <w:t>lisans 31-soz-p19-ikinci-esas-hakikat-i-mirac-cismani-cikisin-luzumu-ve-hikmeti - Set 5 - CEVAPLAR</w:t>
      </w:r>
    </w:p>
    <w:p>
      <w:pPr/>
      <w:r>
        <w:rPr/>
        <w:t xml:space="preserve">1-) Metne göre, yükselişin amacı sadece gitmek değil, hangi büyük hakikatlere şahit olmaktır?</w:t>
      </w:r>
    </w:p>
    <w:p>
      <w:pPr/>
      <w:r>
        <w:rPr/>
        <w:t xml:space="preserve">Yaratılıştaki şaşırtıcı delillere, âlemlerin işleyişine ve insan fiillerinin ahiretteki karşılıklarına şahit olmaktır.</w:t>
      </w:r>
    </w:p>
    <w:p>
      <w:pPr/>
      <w:r>
        <w:rPr/>
        <w:t xml:space="preserve">2-) Sadece ruhla değil bedenle de çıkış gerektiği söylenirken, bedende hangi imkânlar dikkate alınır?</w:t>
      </w:r>
    </w:p>
    <w:p>
      <w:pPr/>
      <w:r>
        <w:rPr/>
        <w:t xml:space="preserve">Görme, işitme ve ruhun görevlerini yerine getirmeye yarayan araçlar dikkate alınır.</w:t>
      </w:r>
    </w:p>
    <w:p>
      <w:pPr/>
      <w:r>
        <w:rPr/>
        <w:t xml:space="preserve">3-) Bedenin “mübarek” olarak anılması, konuya nasıl bir değer boyutu katar?</w:t>
      </w:r>
    </w:p>
    <w:p>
      <w:pPr/>
      <w:r>
        <w:rPr/>
        <w:t xml:space="preserve">Bu bedenin sıradan bir yük değil, yüksek bir vazifeye layık ve şerefli bir emanet olduğunu hissettirir.</w:t>
      </w:r>
    </w:p>
    <w:p>
      <w:pPr/>
      <w:r>
        <w:rPr/>
        <w:t xml:space="preserve">4-) Cennette bedenin bulunacağı düşüncesi, bu meselede neden güçlü bir gerekçedir?</w:t>
      </w:r>
    </w:p>
    <w:p>
      <w:pPr/>
      <w:r>
        <w:rPr/>
        <w:t xml:space="preserve">Çünkü en yüksek saadet yurdunda bile beden dışlanmıyorsa, yüksek bir yolculukta da bedenin bulunması makul kabul edilir.</w:t>
      </w:r>
    </w:p>
    <w:p>
      <w:pPr/>
      <w:r>
        <w:rPr/>
        <w:t xml:space="preserve">5-) “Aklen muhal” iddiasına karşı önce neyin çok değişken olduğu söylenir?</w:t>
      </w:r>
    </w:p>
    <w:p>
      <w:pPr/>
      <w:r>
        <w:rPr/>
        <w:t xml:space="preserve">Hareket süratlerinin son derece değişken olduğu söylenir.</w:t>
      </w:r>
    </w:p>
    <w:p>
      <w:pPr/>
      <w:r>
        <w:rPr/>
        <w:t xml:space="preserve">6-) Ses, ışık ve elektrik gibi örnekler niçin yan yana zikredilir?</w:t>
      </w:r>
    </w:p>
    <w:p>
      <w:pPr/>
      <w:r>
        <w:rPr/>
        <w:t xml:space="preserve">Hız bakımından aralarında büyük farklar bulunduğunu göstererek, tek tip bir ölçünün yeterli olmadığını anlatmak için zikredilir.</w:t>
      </w:r>
    </w:p>
    <w:p>
      <w:pPr/>
      <w:r>
        <w:rPr/>
        <w:t xml:space="preserve">7-) Metindeki mantığa göre, ruh hızlı ise ona bağlı beden için hangi sonuç doğar?</w:t>
      </w:r>
    </w:p>
    <w:p>
      <w:pPr/>
      <w:r>
        <w:rPr/>
        <w:t xml:space="preserve">Daha latif hale gelen bedenin de bu hızdan pay alması mümkün hale gelir.</w:t>
      </w:r>
    </w:p>
    <w:p>
      <w:pPr/>
      <w:r>
        <w:rPr/>
        <w:t xml:space="preserve">8-) Rüya tecrübesi hangi iki zaman ölçüsünü karşılaştırma imkânı verir?</w:t>
      </w:r>
    </w:p>
    <w:p>
      <w:pPr/>
      <w:r>
        <w:rPr/>
        <w:t xml:space="preserve">İç yaşantıda hissedilen süre ile dış dünyadaki gerçek zaman aralığını karşılaştırma imkânı verir.</w:t>
      </w:r>
    </w:p>
    <w:p>
      <w:pPr/>
      <w:r>
        <w:rPr/>
        <w:t xml:space="preserve">9-) “Bir zaman-ı vâhid” fikri bu bölümde neyi anlatmak için kullanılır?</w:t>
      </w:r>
    </w:p>
    <w:p>
      <w:pPr/>
      <w:r>
        <w:rPr/>
        <w:t xml:space="preserve">Aynı zaman diliminin farklı kişiler veya hâller için aynı sonuçları doğurmayabileceğini anlatmak için kullanılır.</w:t>
      </w:r>
    </w:p>
    <w:p>
      <w:pPr/>
      <w:r>
        <w:rPr/>
        <w:t xml:space="preserve">10-) Bu bölüm, itiraz eden kimseyi en çok hangi noktada ikna etmeyi hedefler?</w:t>
      </w:r>
    </w:p>
    <w:p>
      <w:pPr/>
      <w:r>
        <w:rPr/>
        <w:t xml:space="preserve">Olayın gerçekleşmiş olduğunu doğrudan göstermeden önce, bunun hikmet bakımından yerinde ve akıl bakımından mümkün olduğunu kabul ettirmeyi hedefler.</w:t>
      </w:r>
    </w:p>
    <w:p>
      <w:r>
        <w:br w:type="page"/>
      </w:r>
    </w:p>
    <w:p>
      <w:pPr>
        <w:pStyle w:val="Heading2"/>
      </w:pPr>
      <w:r>
        <w:t>lisans 31-soz-p19-ikinci-esas-hakikat-i-mirac-cismani-cikisin-luzumu-ve-hikmeti - Set 6 - CEVAPLAR</w:t>
      </w:r>
    </w:p>
    <w:p>
      <w:pPr/>
      <w:r>
        <w:rPr/>
        <w:t xml:space="preserve">1-) Metindeki ilk itiraz, yükselişin hangi yönünü sorgular?</w:t>
      </w:r>
    </w:p>
    <w:p>
      <w:pPr/>
      <w:r>
        <w:rPr/>
        <w:t xml:space="preserve">Bedenle yapılmasının gereğini sorgular.</w:t>
      </w:r>
    </w:p>
    <w:p>
      <w:pPr/>
      <w:r>
        <w:rPr/>
        <w:t xml:space="preserve">2-) Buna verilen cevapta, İlâhî iradenin kullarına hangi tür gerçekleri göstermeyi murad ettiği belirtilir?</w:t>
      </w:r>
    </w:p>
    <w:p>
      <w:pPr/>
      <w:r>
        <w:rPr/>
        <w:t xml:space="preserve">Kâinatın hayret verici işaretlerini, yaratılış düzeninin dayanaklarını ve amellerin uhrevî neticelerini göstermeyi murad ettiği belirtilir.</w:t>
      </w:r>
    </w:p>
    <w:p>
      <w:pPr/>
      <w:r>
        <w:rPr/>
        <w:t xml:space="preserve">3-) Duyu organlarının bu yolculuktaki yeri neden önemlidir?</w:t>
      </w:r>
    </w:p>
    <w:p>
      <w:pPr/>
      <w:r>
        <w:rPr/>
        <w:t xml:space="preserve">Çünkü görülecek ve işitilecek tecelliler, sadece kalbî sezgiyle değil, duyularla da idrak edilecek niteliktedir.</w:t>
      </w:r>
    </w:p>
    <w:p>
      <w:pPr/>
      <w:r>
        <w:rPr/>
        <w:t xml:space="preserve">4-) Bedenin ruh için bir “makine” gibi anılması ne demektir?</w:t>
      </w:r>
    </w:p>
    <w:p>
      <w:pPr/>
      <w:r>
        <w:rPr/>
        <w:t xml:space="preserve">Ruhun pek çok işini dünyada beden aracılığıyla yürüttüğünü, bu yüzden bedenin işlevsel bir ortak olduğunu demektir.</w:t>
      </w:r>
    </w:p>
    <w:p>
      <w:pPr/>
      <w:r>
        <w:rPr/>
        <w:t xml:space="preserve">5-) Ahirette beden-ruh beraberliği ile bu olay arasında nasıl bir tutarlılık kurulmaktadır?</w:t>
      </w:r>
    </w:p>
    <w:p>
      <w:pPr/>
      <w:r>
        <w:rPr/>
        <w:t xml:space="preserve">Son menzilde beraberlik kabul edilince, o menzile yönelik seçkin bir yükselişte de aynı beraberliğin uygun olacağı söylenmektedir.</w:t>
      </w:r>
    </w:p>
    <w:p>
      <w:pPr/>
      <w:r>
        <w:rPr/>
        <w:t xml:space="preserve">6-) İkinci itiraz hangi mesele üzerinedir?</w:t>
      </w:r>
    </w:p>
    <w:p>
      <w:pPr/>
      <w:r>
        <w:rPr/>
        <w:t xml:space="preserve">Çok kısa süre içinde çok uzak mesafe alınmasının akla aykırı olduğu iddiası üzerinedir.</w:t>
      </w:r>
    </w:p>
    <w:p>
      <w:pPr/>
      <w:r>
        <w:rPr/>
        <w:t xml:space="preserve">7-) Bu iddiaya cevapta, farklı sürat örnekleri hangi temel kavramı öne çıkarır?</w:t>
      </w:r>
    </w:p>
    <w:p>
      <w:pPr/>
      <w:r>
        <w:rPr/>
        <w:t xml:space="preserve">Hareketin tek kalıba sığmayan çeşitliliği kavramını öne çıkarır.</w:t>
      </w:r>
    </w:p>
    <w:p>
      <w:pPr/>
      <w:r>
        <w:rPr/>
        <w:t xml:space="preserve">8-) Ruhun süratine bağlı hareket fikri neden önemlidir?</w:t>
      </w:r>
    </w:p>
    <w:p>
      <w:pPr/>
      <w:r>
        <w:rPr/>
        <w:t xml:space="preserve">Çünkü olayın sırf ağır maddî beden ölçüleriyle değil, daha ince ve yüksek bir bağlılık üzerinden düşünülmesi gerektiğini gösterir.</w:t>
      </w:r>
    </w:p>
    <w:p>
      <w:pPr/>
      <w:r>
        <w:rPr/>
        <w:t xml:space="preserve">9-) Rüyada kısa zamanda uzun olaylar yaşanması, zaman algısı hakkında hangi sonuca götürür?</w:t>
      </w:r>
    </w:p>
    <w:p>
      <w:pPr/>
      <w:r>
        <w:rPr/>
        <w:t xml:space="preserve">Zamanın herkes ve her hâl için aynı yoğunlukta yaşanmadığı sonucuna götürür.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620bb9a2912404d" /></Relationships>
</file>