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e80da3da14a1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31-soz-p32-ikinci-muskil-miracin-kainat-seceresindeki-nurani-munasebet-yolu-olusu - Set 1</w:t>
      </w:r>
    </w:p>
    <w:p>
      <w:pPr/>
      <w:r>
        <w:rPr/>
        <w:t xml:space="preserve">1-) Bu bölümde, büyük kâinatın bir insanın sınırlı mahiyetine bağlanması neden uzak görülmemesi gereken bir mesele olarak sunuluyor? (22 kelime)</w:t>
      </w:r>
    </w:p>
    <w:p>
      <w:pPr/>
      <w:r>
        <w:rPr/>
        <w:t xml:space="preserve">Çünkü Allah Teâlâ 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Küçük bir çekirdek ile büyük ağaç arasında kurulan benzetme hangi hakikati açıklamak için kullanılıyor? (21 kelime)</w:t>
      </w:r>
    </w:p>
    <w:p>
      <w:pPr/>
      <w:r>
        <w:rPr/>
        <w:t xml:space="preserve">Kâinatın da görünüşte küçük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kâinat ağacının yapısı nasıl tasvir ediliyor? (13 kelime)</w:t>
      </w:r>
    </w:p>
    <w:p>
      <w:pPr/>
      <w:r>
        <w:rPr/>
        <w:t xml:space="preserve">Kök ve gövdesi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Aşağıdaki meyve makamı ile yukarıdaki aslî çekirdek makamı arasında nasıl bir bağ bulunduğu ifade ediliyor? (9 kelime)</w:t>
      </w:r>
    </w:p>
    <w:p>
      <w:pPr/>
      <w:r>
        <w:rPr/>
        <w:t xml:space="preserve">Aralarında nuranî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Mi'rac bu bağ açısından nasıl açıklanıyor? (11 kelime)</w:t>
      </w:r>
    </w:p>
    <w:p>
      <w:pPr/>
      <w:r>
        <w:rPr/>
        <w:t xml:space="preserve">O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Zât-ı Ahmediye’nin bu yolda gidişi ve dönüşü hangi iki vazifeyle ilişkilendiriliyor? (8 kelime)</w:t>
      </w:r>
    </w:p>
    <w:p>
      <w:pPr/>
      <w:r>
        <w:rPr/>
        <w:t xml:space="preserve">Gidişi velayet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Mi'rac kapısının açık bırakılması ümmet için ne mânaya geliyor? (15 kelime)</w:t>
      </w:r>
    </w:p>
    <w:p>
      <w:pPr/>
      <w:r>
        <w:rPr/>
        <w:t xml:space="preserve">Ümmetin velileri ruh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Kâinatın bir saray gibi düzenlenip süslenmesi ile Zât-ı Ahmediye arasında nasıl bir ilişki kuruluyor? (17 kelime)</w:t>
      </w:r>
    </w:p>
    <w:p>
      <w:pPr/>
      <w:r>
        <w:rPr/>
        <w:t xml:space="preserve">O sarayın kuruluş gayelerinin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“Netice ve meyve önce düşünülür” fikri burada hangi sonuca bağlanıyor? (12 kelime)</w:t>
      </w:r>
    </w:p>
    <w:p>
      <w:pPr/>
      <w:r>
        <w:rPr/>
        <w:t xml:space="preserve">Varlık bakımından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Zât-ı Ahmediye’nin nuru hakkında hangi hüküm veriliyor? (21 kelime)</w:t>
      </w:r>
    </w:p>
    <w:p>
      <w:pPr/>
      <w:r>
        <w:rPr/>
        <w:t xml:space="preserve">En mükemmel meyve ve bütün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31-soz-p32-ikinci-muskil-miracin-kainat-seceresindeki-nurani-munasebet-yolu-olusu - Set 2</w:t>
      </w:r>
    </w:p>
    <w:p>
      <w:pPr/>
      <w:r>
        <w:rPr/>
        <w:t xml:space="preserve">1-) Metnin başındaki hitapta dinleyici hangi yanlış kanaatten uzaklaştırılmak isteniyor? (13 kelime)</w:t>
      </w:r>
    </w:p>
    <w:p>
      <w:pPr/>
      <w:r>
        <w:rPr/>
        <w:t xml:space="preserve">Koca kâinatın, zahiren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Çam ağacı ile buğday tanesi kadar çekirdek örneği, ilahî kudret hakkında neyi düşündürüyor? (9 kelime)</w:t>
      </w:r>
    </w:p>
    <w:p>
      <w:pPr/>
      <w:r>
        <w:rPr/>
        <w:t xml:space="preserve">Allah’ın küçücük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“Nur-u Muhammedî” ifadesi bu bölümde hangi bağlamda geçiyor? (10 kelime)</w:t>
      </w:r>
    </w:p>
    <w:p>
      <w:pPr/>
      <w:r>
        <w:rPr/>
        <w:t xml:space="preserve">Kâinatın yaratılışının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 ağacının ters yapıda anlatılması, Mi'rac konusunu anlamada nasıl bir işlev görüyor? (12 kelime)</w:t>
      </w:r>
    </w:p>
    <w:p>
      <w:pPr/>
      <w:r>
        <w:rPr/>
        <w:t xml:space="preserve">Meyve ile çekirdek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bu yolun ilk açılışı kime nispet ediliyor? (4 kelime)</w:t>
      </w:r>
    </w:p>
    <w:p>
      <w:pPr/>
      <w:r>
        <w:rPr/>
        <w:t xml:space="preserve">Hazret-i</w:t>
      </w:r>
    </w:p>
    <w:p>
      <w:r>
        <w:rPr/>
        <w:t/>
      </w:r>
    </w:p>
    <w:p>
      <w:pPr/>
      <w:r>
        <w:rPr/>
        <w:t xml:space="preserve">6-) O zâtın velayetle gidip risaletle dönmesi neyi ima eder? (16 kelime)</w:t>
      </w:r>
    </w:p>
    <w:p>
      <w:pPr/>
      <w:r>
        <w:rPr/>
        <w:t xml:space="preserve">Kendi manevî yükselişini yaşarken,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Evliyanın bu yoldaki yürüyüşü nasıl tasvir ediliyor? (16 kelime)</w:t>
      </w:r>
    </w:p>
    <w:p>
      <w:pPr/>
      <w:r>
        <w:rPr/>
        <w:t xml:space="preserve">Nebevî Mi'racın gölgesinde, ruh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Herkesin aynı seviyeye çıkmaması hangi ifadeyle belirtiliyor? (10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Kâinatın bir saray gibi yapılmasının gayeleriyle Zât-ı Ahmediye arasındaki bağ nedir? (9 kelime)</w:t>
      </w:r>
    </w:p>
    <w:p>
      <w:pPr/>
      <w:r>
        <w:rPr/>
        <w:t xml:space="preserve">O gayelerin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Varlıkça sonra, mana bakımından önce olma düşüncesi kimi açıklamak için kullanılıyor? (17 kelime)</w:t>
      </w:r>
    </w:p>
    <w:p>
      <w:pPr/>
      <w:r>
        <w:rPr/>
        <w:t xml:space="preserve">Hazret-i Peygamber’in nurunun, yaratılış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31-soz-p32-ikinci-muskil-miracin-kainat-seceresindeki-nurani-munasebet-yolu-olusu - Set 3</w:t>
      </w:r>
    </w:p>
    <w:p>
      <w:pPr/>
      <w:r>
        <w:rPr/>
        <w:t xml:space="preserve">1-) Bu pasajda ilahî kudretin büyüklüğü hangi somut örnek üzerinden anlatılıyor? (11 kelime)</w:t>
      </w:r>
    </w:p>
    <w:p>
      <w:pPr/>
      <w:r>
        <w:rPr/>
        <w:t xml:space="preserve">Çok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örnekten hareketle hangi itirazın geçersiz olduğu söyleniyor? (11 kelime)</w:t>
      </w:r>
    </w:p>
    <w:p>
      <w:pPr/>
      <w:r>
        <w:rPr/>
        <w:t xml:space="preserve">Kâinatın Muhammedî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“şecere-i tûbâ gibi” benzetmesi neyi açıklamak için kullanılıyor? (17 kelime)</w:t>
      </w:r>
    </w:p>
    <w:p>
      <w:pPr/>
      <w:r>
        <w:rPr/>
        <w:t xml:space="preserve">Kâinatın alışılmış ağaç düzeninden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Meyve makamı ile çekirdek makamı arasındaki nuranî ilişki neyin zeminini oluşturuyor? (7 kelime)</w:t>
      </w:r>
    </w:p>
    <w:p>
      <w:pPr/>
      <w:r>
        <w:rPr/>
        <w:t xml:space="preserve">Mi'rac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Mi'racın “gılafı ve sureti” diye nitelenmesi neyi gösterir? (13 kelime)</w:t>
      </w:r>
    </w:p>
    <w:p>
      <w:pPr/>
      <w:r>
        <w:rPr/>
        <w:t xml:space="preserve">Derinde bulunan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Hazret-i Peygamber’in açtığı bu yolun ümmete kapalı kalmadığı nasıl ifade ediliyor? (11 kelime)</w:t>
      </w:r>
    </w:p>
    <w:p>
      <w:pPr/>
      <w:r>
        <w:rPr/>
        <w:t xml:space="preserve">Kapının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ilerleyişte hangi iki iç yön öne çıkarılıyor? (5 kelime)</w:t>
      </w:r>
    </w:p>
    <w:p>
      <w:pPr/>
      <w:r>
        <w:rPr/>
        <w:t xml:space="preserve">Ruh</w:t>
      </w:r>
    </w:p>
    <w:p>
      <w:r>
        <w:rPr/>
        <w:t/>
      </w:r>
    </w:p>
    <w:p>
      <w:pPr/>
      <w:r>
        <w:rPr/>
        <w:t xml:space="preserve">8-) Kâinat sarayının yapılma gayeleri düşünülünce, Zât-ı Ahmediye için hangi öncelik sonucu doğuyor? (9 kelime)</w:t>
      </w:r>
    </w:p>
    <w:p>
      <w:pPr/>
      <w:r>
        <w:rPr/>
        <w:t xml:space="preserve">Sâni’inin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“Meyve önce düşünülür” ilkesi burada hangi düşünceyi temellendiriyor? (17 kelime)</w:t>
      </w:r>
    </w:p>
    <w:p>
      <w:pPr/>
      <w:r>
        <w:rPr/>
        <w:t xml:space="preserve">Bir şeyin amacı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Pasajın sonunda onun nuru için niçin “ilk tecelliye mazhar” olma hükmü veriliyor? (18 kelime)</w:t>
      </w:r>
    </w:p>
    <w:p>
      <w:pPr/>
      <w:r>
        <w:rPr/>
        <w:t xml:space="preserve">Çünkü hem en olgun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31-soz-p32-ikinci-muskil-miracin-kainat-seceresindeki-nurani-munasebet-yolu-olusu - Set 4</w:t>
      </w:r>
    </w:p>
    <w:p>
      <w:pPr/>
      <w:r>
        <w:rPr/>
        <w:t xml:space="preserve">1-) Parçanın ilk cümlesinde muhataba hangi konuda zihnî bir uyarı yapılıyor? (9 kelime)</w:t>
      </w:r>
    </w:p>
    <w:p>
      <w:pPr/>
      <w:r>
        <w:rPr/>
        <w:t xml:space="preserve">Kâinatın aslıyla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kudreti açısından büyük ile küçük arasındaki ilişki nasıl gösteriliyor? (15 kelime)</w:t>
      </w:r>
    </w:p>
    <w:p>
      <w:pPr/>
      <w:r>
        <w:rPr/>
        <w:t xml:space="preserve">Küçük bir başlangıçtan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Muhammedî nurdan yaratılması ifadesi, parçanın ana fikrinde nasıl bir yer tutuyor? (14 kelime)</w:t>
      </w:r>
    </w:p>
    <w:p>
      <w:pPr/>
      <w:r>
        <w:rPr/>
        <w:t xml:space="preserve">Mi'racın imkânını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 ağacının dallarının aşağıda olması neyi düşündürmek için söyleniyor? (17 kelime)</w:t>
      </w:r>
    </w:p>
    <w:p>
      <w:pPr/>
      <w:r>
        <w:rPr/>
        <w:t xml:space="preserve">Aşağıdaki insanî ve nebevî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yükseliş hattı ile Mi'rac arasında nasıl bir bağ kuruluyor? (12 kelime)</w:t>
      </w:r>
    </w:p>
    <w:p>
      <w:pPr/>
      <w:r>
        <w:rPr/>
        <w:t xml:space="preserve">Mi'racın, o hattın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“Velayetle gitmek” ve “risaletle dönmek” ifadeleri arasındaki fark nedir? (13 kelime)</w:t>
      </w:r>
    </w:p>
    <w:p>
      <w:pPr/>
      <w:r>
        <w:rPr/>
        <w:t xml:space="preserve">İlki manevî yakınlaşmayı,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Ümmetin evliyası bu yoldan nasıl faydalanır? (9 kelime)</w:t>
      </w:r>
    </w:p>
    <w:p>
      <w:pPr/>
      <w:r>
        <w:rPr/>
        <w:t xml:space="preserve">Nebevî yolun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Kâinatın saray gibi yapılması ve süslenmesi hangi gerekçeyle Zât-ı Ahmediye’nin önceliğine bağlanıyor? (10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“sonradan var olmak” ile “önceden hedeflenmek” nasıl bir arada bulunabilir? (17 kelime)</w:t>
      </w:r>
    </w:p>
    <w:p>
      <w:pPr/>
      <w:r>
        <w:rPr/>
        <w:t xml:space="preserve">Bir şey dış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Zât-ı Ahmediye’nin nuru neden yaratılış tecellisinde ilk sıraya yerleştiriliyor? (15 kelime)</w:t>
      </w:r>
    </w:p>
    <w:p>
      <w:pPr/>
      <w:r>
        <w:rPr/>
        <w:t xml:space="preserve">En üstün semere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31-soz-p32-ikinci-muskil-miracin-kainat-seceresindeki-nurani-munasebet-yolu-olusu - Set 5</w:t>
      </w:r>
    </w:p>
    <w:p>
      <w:pPr/>
      <w:r>
        <w:rPr/>
        <w:t xml:space="preserve">1-) Metinde geçen temsil, insanın sınırlı görünmesi ile kâinatın büyüklüğü arasındaki gerilimi nasıl çözüyor? (14 kelime)</w:t>
      </w:r>
    </w:p>
    <w:p>
      <w:pPr/>
      <w:r>
        <w:rPr/>
        <w:t xml:space="preserve">Küçük bir çekirdeğin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“Nur-u Muhammedî” hangi rol ile anılıyor? (7 kelime)</w:t>
      </w:r>
    </w:p>
    <w:p>
      <w:pPr/>
      <w:r>
        <w:rPr/>
        <w:t xml:space="preserve">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 ağacının yukarıdan aşağıya kurulu gibi tasvir edilmesi neye kapı aralıyor? (13 kelime)</w:t>
      </w:r>
    </w:p>
    <w:p>
      <w:pPr/>
      <w:r>
        <w:rPr/>
        <w:t xml:space="preserve">Aşağıdaki meyveden yukarıdaki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Mi'racın bu manevî bağlantıyla ilişkisi nedir? (8 kelime)</w:t>
      </w:r>
    </w:p>
    <w:p>
      <w:pPr/>
      <w:r>
        <w:rPr/>
        <w:t xml:space="preserve">O bağlantının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Hazret-i Peygamber’in bu yolu açmış olması ümmet açısından neden önemlidir? (14 kelime)</w:t>
      </w:r>
    </w:p>
    <w:p>
      <w:pPr/>
      <w:r>
        <w:rPr/>
        <w:t xml:space="preserve">Çünkü onun ardından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evliyanın yükselişinde hangi sınırlayıcı ölçü zikrediliyor? (6 kelime)</w:t>
      </w:r>
    </w:p>
    <w:p>
      <w:pPr/>
      <w:r>
        <w:rPr/>
        <w:t xml:space="preserve">Herkesin</w:t>
      </w:r>
    </w:p>
    <w:p>
      <w:r>
        <w:rPr/>
        <w:t/>
      </w:r>
    </w:p>
    <w:p>
      <w:pPr/>
      <w:r>
        <w:rPr/>
        <w:t xml:space="preserve">7-) Kâinatın saray şeklinde kurulmasının amacı ile Zât-ı Ahmediye arasında nasıl bir sebep-sonuç bağı kuruluyor? (14 kelime)</w:t>
      </w:r>
    </w:p>
    <w:p>
      <w:pPr/>
      <w:r>
        <w:rPr/>
        <w:t xml:space="preserve">Madem o sarayın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“Vücuden en âhir, manen en evvel” sözü nasıl anlaşılmalıdır? (13 kelime)</w:t>
      </w:r>
    </w:p>
    <w:p>
      <w:pPr/>
      <w:r>
        <w:rPr/>
        <w:t xml:space="preserve">Maddî görünüşte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Onun “en mükemmel meyve” olması tek başına mı önemlidir, yoksa başka bir yön de ekleniyor mu? (15 kelime)</w:t>
      </w:r>
    </w:p>
    <w:p>
      <w:pPr/>
      <w:r>
        <w:rPr/>
        <w:t xml:space="preserve">Buna ek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sonucuna göre Mi'rac, yaratılış anlayışıyla nasıl birleşiyor? (16 kelime)</w:t>
      </w:r>
    </w:p>
    <w:p>
      <w:pPr/>
      <w:r>
        <w:rPr/>
        <w:t xml:space="preserve">Mi'rac, Hazret-i Peygamber’in kâinat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31-soz-p32-ikinci-muskil-miracin-kainat-seceresindeki-nurani-munasebet-yolu-olusu - Set 6</w:t>
      </w:r>
    </w:p>
    <w:p>
      <w:pPr/>
      <w:r>
        <w:rPr/>
        <w:t xml:space="preserve">1-) Bu pasajda muhatabın “uzak görme” tavrı hangi delille yumuşatılmaya çalışılıyor? (11 kelime)</w:t>
      </w:r>
    </w:p>
    <w:p>
      <w:pPr/>
      <w:r>
        <w:rPr/>
        <w:t xml:space="preserve">Gözle bilinen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İlahî kudret açısından kâinatın Muhammedî nurdan yaratılması hakkında nasıl bir hüküm veriliyor? (12 kelime)</w:t>
      </w:r>
    </w:p>
    <w:p>
      <w:pPr/>
      <w:r>
        <w:rPr/>
        <w:t xml:space="preserve">Bunun Allah’ın 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bir ağaç gibi tasvir edilmesinde meyve ile çekirdek neden özellikle öne çıkarılıyor? (14 kelime)</w:t>
      </w:r>
    </w:p>
    <w:p>
      <w:pPr/>
      <w:r>
        <w:rPr/>
        <w:t xml:space="preserve">Çünkü Mi'racı anlamak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bağın niteliği nedir? (7 kelime)</w:t>
      </w:r>
    </w:p>
    <w:p>
      <w:pPr/>
      <w:r>
        <w:rPr/>
        <w:t xml:space="preserve">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Mi'racın “o yolun açılması” şeklinde anlatılması neyi ifade eder? (15 kelime)</w:t>
      </w:r>
    </w:p>
    <w:p>
      <w:pPr/>
      <w:r>
        <w:rPr/>
        <w:t xml:space="preserve">Hazret-i Peygamber’in o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Velayet ve risalet kavramları burada hangi iki yönlü hareketi anlatır? (11 kelime)</w:t>
      </w:r>
    </w:p>
    <w:p>
      <w:pPr/>
      <w:r>
        <w:rPr/>
        <w:t xml:space="preserve">Biri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Ümmetten olan evliya bu cadde üzerinde hangi vasıtalarla ilerler? (5 kelime)</w:t>
      </w:r>
    </w:p>
    <w:p>
      <w:pPr/>
      <w:r>
        <w:rPr/>
        <w:t xml:space="preserve">Ruh</w:t>
      </w:r>
    </w:p>
    <w:p>
      <w:r>
        <w:rPr/>
        <w:t/>
      </w:r>
    </w:p>
    <w:p>
      <w:pPr/>
      <w:r>
        <w:rPr/>
        <w:t xml:space="preserve">8-) Kâinatın bir saray gibi inşa edilmesinde belirtilen maksatların merkezi niçin Zât-ı Ahmediye sayılıyor? (9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Meyvenin önce düşünülmesi örneği, onun nuruna dair hangi önceliği ispatlıyor? (13 kelime)</w:t>
      </w:r>
    </w:p>
    <w:p>
      <w:pPr/>
      <w:r>
        <w:rPr/>
        <w:t xml:space="preserve">Zaman bakımından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Pasajın sonunda verilen nihai hüküm nedir? (19 kelime)</w:t>
      </w:r>
    </w:p>
    <w:p>
      <w:pPr/>
      <w:r>
        <w:rPr/>
        <w:t xml:space="preserve">Hazret-i Peygamber’in nuru,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31-soz-p32-ikinci-muskil-miracin-kainat-seceresindeki-nurani-munasebet-yolu-olusu - Set 1 - CEVAPLAR</w:t>
      </w:r>
    </w:p>
    <w:p>
      <w:pPr/>
      <w:r>
        <w:rPr/>
        <w:t xml:space="preserve">1-) Bu bölümde, büyük kâinatın bir insanın sınırlı mahiyetine bağlanması neden uzak görülmemesi gereken bir mesele olarak sunuluyor?</w:t>
      </w:r>
    </w:p>
    <w:p>
      <w:pPr/>
      <w:r>
        <w:rPr/>
        <w:t xml:space="preserve">Çünkü Allah Teâlâ çok büyük bir varlığı çok küçük bir asıldan yaratmaya kadirdir; küçük bir çekirdekten koca ağacın çıkması buna misal gösterilir.</w:t>
      </w:r>
    </w:p>
    <w:p>
      <w:pPr/>
      <w:r>
        <w:rPr/>
        <w:t xml:space="preserve">2-) Küçük bir çekirdek ile büyük ağaç arasında kurulan benzetme hangi hakikati açıklamak için kullanılıyor?</w:t>
      </w:r>
    </w:p>
    <w:p>
      <w:pPr/>
      <w:r>
        <w:rPr/>
        <w:t xml:space="preserve">Kâinatın da görünüşte küçük gibi duran aslî bir nurdan yaratılmasının aklen mümkün ve ilahî kudret açısından kolay olduğunu anlatmak için kullanılıyor.</w:t>
      </w:r>
    </w:p>
    <w:p>
      <w:pPr/>
      <w:r>
        <w:rPr/>
        <w:t xml:space="preserve">3-) Metinde kâinat ağacının yapısı nasıl tasvir ediliyor?</w:t>
      </w:r>
    </w:p>
    <w:p>
      <w:pPr/>
      <w:r>
        <w:rPr/>
        <w:t xml:space="preserve">Kök ve gövdesi yukarıda, dalları ise aşağıda olan farklı bir ağaç gibi düşünülüyor.</w:t>
      </w:r>
    </w:p>
    <w:p>
      <w:pPr/>
      <w:r>
        <w:rPr/>
        <w:t xml:space="preserve">4-) Aşağıdaki meyve makamı ile yukarıdaki aslî çekirdek makamı arasında nasıl bir bağ bulunduğu ifade ediliyor?</w:t>
      </w:r>
    </w:p>
    <w:p>
      <w:pPr/>
      <w:r>
        <w:rPr/>
        <w:t xml:space="preserve">Aralarında nuranî bir irtibat ve uygunluk bağı bulunduğu belirtiliyor.</w:t>
      </w:r>
    </w:p>
    <w:p>
      <w:pPr/>
      <w:r>
        <w:rPr/>
        <w:t xml:space="preserve">5-) Mi'rac bu bağ açısından nasıl açıklanıyor?</w:t>
      </w:r>
    </w:p>
    <w:p>
      <w:pPr/>
      <w:r>
        <w:rPr/>
        <w:t xml:space="preserve">O manevî bağlantının görünür hale gelmiş şekli ve örtüsü olarak açıklanıyor.</w:t>
      </w:r>
    </w:p>
    <w:p>
      <w:pPr/>
      <w:r>
        <w:rPr/>
        <w:t xml:space="preserve">6-) Zât-ı Ahmediye’nin bu yolda gidişi ve dönüşü hangi iki vazifeyle ilişkilendiriliyor?</w:t>
      </w:r>
    </w:p>
    <w:p>
      <w:pPr/>
      <w:r>
        <w:rPr/>
        <w:t xml:space="preserve">Gidişi velayet yönüyle, dönüşü ise risalet vazifesiyle ilişkilendiriliyor.</w:t>
      </w:r>
    </w:p>
    <w:p>
      <w:pPr/>
      <w:r>
        <w:rPr/>
        <w:t xml:space="preserve">7-) Mi'rac kapısının açık bırakılması ümmet için ne mânaya geliyor?</w:t>
      </w:r>
    </w:p>
    <w:p>
      <w:pPr/>
      <w:r>
        <w:rPr/>
        <w:t xml:space="preserve">Ümmetin velileri ruh ve kalp yoluyla bu nuranî yolda ilerleyip kabiliyetlerine göre yüksek derecelere çıkabilirler.</w:t>
      </w:r>
    </w:p>
    <w:p>
      <w:pPr/>
      <w:r>
        <w:rPr/>
        <w:t xml:space="preserve">8-) Kâinatın bir saray gibi düzenlenip süslenmesi ile Zât-ı Ahmediye arasında nasıl bir ilişki kuruluyor?</w:t>
      </w:r>
    </w:p>
    <w:p>
      <w:pPr/>
      <w:r>
        <w:rPr/>
        <w:t xml:space="preserve">O sarayın kuruluş gayelerinin merkezinde onun bulunması sebebiyle, ilahî iltifata en önce onun mazhar olması gerektiği söyleniyor.</w:t>
      </w:r>
    </w:p>
    <w:p>
      <w:pPr/>
      <w:r>
        <w:rPr/>
        <w:t xml:space="preserve">9-) “Netice ve meyve önce düşünülür” fikri burada hangi sonuca bağlanıyor?</w:t>
      </w:r>
    </w:p>
    <w:p>
      <w:pPr/>
      <w:r>
        <w:rPr/>
        <w:t xml:space="preserve">Varlık bakımından sonra gelenin, mana ve maksat bakımından önce olabileceği sonucuna bağlanıyor.</w:t>
      </w:r>
    </w:p>
    <w:p>
      <w:pPr/>
      <w:r>
        <w:rPr/>
        <w:t xml:space="preserve">10-) Son cümlede Zât-ı Ahmediye’nin nuru hakkında hangi hüküm veriliyor?</w:t>
      </w:r>
    </w:p>
    <w:p>
      <w:pPr/>
      <w:r>
        <w:rPr/>
        <w:t xml:space="preserve">En mükemmel meyve ve bütün maksatların ortaya çıkışına vesile olduğu için, yaratılış tecellisine önce onun nurunun mazhar olması gerektiği ifade ediliyor.</w:t>
      </w:r>
    </w:p>
    <w:p>
      <w:r>
        <w:br w:type="page"/>
      </w:r>
    </w:p>
    <w:p>
      <w:pPr>
        <w:pStyle w:val="Heading2"/>
      </w:pPr>
      <w:r>
        <w:t>lisans 31-soz-p32-ikinci-muskil-miracin-kainat-seceresindeki-nurani-munasebet-yolu-olusu - Set 2 - CEVAPLAR</w:t>
      </w:r>
    </w:p>
    <w:p>
      <w:pPr/>
      <w:r>
        <w:rPr/>
        <w:t xml:space="preserve">1-) Metnin başındaki hitapta dinleyici hangi yanlış kanaatten uzaklaştırılmak isteniyor?</w:t>
      </w:r>
    </w:p>
    <w:p>
      <w:pPr/>
      <w:r>
        <w:rPr/>
        <w:t xml:space="preserve">Koca kâinatın, zahiren cüz’î görünen bir hakikatten yaratılmasını imkânsız sanma düşüncesinden uzaklaştırılmak isteniyor.</w:t>
      </w:r>
    </w:p>
    <w:p>
      <w:pPr/>
      <w:r>
        <w:rPr/>
        <w:t xml:space="preserve">2-) Çam ağacı ile buğday tanesi kadar çekirdek örneği, ilahî kudret hakkında neyi düşündürüyor?</w:t>
      </w:r>
    </w:p>
    <w:p>
      <w:pPr/>
      <w:r>
        <w:rPr/>
        <w:t xml:space="preserve">Allah’ın küçücük bir başlangıçtan çok büyük sonuçlar yaratabildiğini düşündürüyor.</w:t>
      </w:r>
    </w:p>
    <w:p>
      <w:pPr/>
      <w:r>
        <w:rPr/>
        <w:t xml:space="preserve">3-) “Nur-u Muhammedî” ifadesi bu bölümde hangi bağlamda geçiyor?</w:t>
      </w:r>
    </w:p>
    <w:p>
      <w:pPr/>
      <w:r>
        <w:rPr/>
        <w:t xml:space="preserve">Kâinatın yaratılışının dayandığı aslî kaynak ve başlangıç ciheti olarak zikrediliyor.</w:t>
      </w:r>
    </w:p>
    <w:p>
      <w:pPr/>
      <w:r>
        <w:rPr/>
        <w:t xml:space="preserve">4-) Kâinat ağacının ters yapıda anlatılması, Mi'rac konusunu anlamada nasıl bir işlev görüyor?</w:t>
      </w:r>
    </w:p>
    <w:p>
      <w:pPr/>
      <w:r>
        <w:rPr/>
        <w:t xml:space="preserve">Meyve ile çekirdek arasında aşağıdan yukarıya uzanan bir yol bulunduğunu zihne yaklaştırıyor.</w:t>
      </w:r>
    </w:p>
    <w:p>
      <w:pPr/>
      <w:r>
        <w:rPr/>
        <w:t xml:space="preserve">5-) Metne göre bu yolun ilk açılışı kime nispet ediliyor?</w:t>
      </w:r>
    </w:p>
    <w:p>
      <w:pPr/>
      <w:r>
        <w:rPr/>
        <w:t xml:space="preserve">Hazret-i Peygamber’e nispet ediliyor.</w:t>
      </w:r>
    </w:p>
    <w:p>
      <w:pPr/>
      <w:r>
        <w:rPr/>
        <w:t xml:space="preserve">6-) O zâtın velayetle gidip risaletle dönmesi neyi ima eder?</w:t>
      </w:r>
    </w:p>
    <w:p>
      <w:pPr/>
      <w:r>
        <w:rPr/>
        <w:t xml:space="preserve">Kendi manevî yükselişini yaşarken, dönüşte ümmete rehberlik edecek ilahî mesaj ve vazifeyle geri geldiğini ima eder.</w:t>
      </w:r>
    </w:p>
    <w:p>
      <w:pPr/>
      <w:r>
        <w:rPr/>
        <w:t xml:space="preserve">7-) Evliyanın bu yoldaki yürüyüşü nasıl tasvir ediliyor?</w:t>
      </w:r>
    </w:p>
    <w:p>
      <w:pPr/>
      <w:r>
        <w:rPr/>
        <w:t xml:space="preserve">Nebevî Mi'racın gölgesinde, ruh ve kalp ile ilerleyen manevî bir seyr u sülûk olarak tasvir ediliyor.</w:t>
      </w:r>
    </w:p>
    <w:p>
      <w:pPr/>
      <w:r>
        <w:rPr/>
        <w:t xml:space="preserve">8-) Herkesin aynı seviyeye çıkmaması hangi ifadeyle belirtiliyor?</w:t>
      </w:r>
    </w:p>
    <w:p>
      <w:pPr/>
      <w:r>
        <w:rPr/>
        <w:t xml:space="preserve">Her birinin kendi istidadı ölçüsünde yüksek makamlara ulaşacağı söylenerek belirtiliyor.</w:t>
      </w:r>
    </w:p>
    <w:p>
      <w:pPr/>
      <w:r>
        <w:rPr/>
        <w:t xml:space="preserve">9-) Kâinatın bir saray gibi yapılmasının gayeleriyle Zât-ı Ahmediye arasındaki bağ nedir?</w:t>
      </w:r>
    </w:p>
    <w:p>
      <w:pPr/>
      <w:r>
        <w:rPr/>
        <w:t xml:space="preserve">O gayelerin dayanak noktası ve merkezî vesilesi onun olmasıdır.</w:t>
      </w:r>
    </w:p>
    <w:p>
      <w:pPr/>
      <w:r>
        <w:rPr/>
        <w:t xml:space="preserve">10-) Varlıkça sonra, mana bakımından önce olma düşüncesi kimi açıklamak için kullanılıyor?</w:t>
      </w:r>
    </w:p>
    <w:p>
      <w:pPr/>
      <w:r>
        <w:rPr/>
        <w:t xml:space="preserve">Hazret-i Peygamber’in nurunun, yaratılış sıralamasında görünüşte sonra olsa da mana bakımından ilk sırada bulunduğunu açıklamak için kullanılıyor.</w:t>
      </w:r>
    </w:p>
    <w:p>
      <w:r>
        <w:br w:type="page"/>
      </w:r>
    </w:p>
    <w:p>
      <w:pPr>
        <w:pStyle w:val="Heading2"/>
      </w:pPr>
      <w:r>
        <w:t>lisans 31-soz-p32-ikinci-muskil-miracin-kainat-seceresindeki-nurani-munasebet-yolu-olusu - Set 3 - CEVAPLAR</w:t>
      </w:r>
    </w:p>
    <w:p>
      <w:pPr/>
      <w:r>
        <w:rPr/>
        <w:t xml:space="preserve">1-) Bu pasajda ilahî kudretin büyüklüğü hangi somut örnek üzerinden anlatılıyor?</w:t>
      </w:r>
    </w:p>
    <w:p>
      <w:pPr/>
      <w:r>
        <w:rPr/>
        <w:t xml:space="preserve">Çok küçük bir çekirdekten devasa bir ağacın çıkarılması örneği üzerinden anlatılıyor.</w:t>
      </w:r>
    </w:p>
    <w:p>
      <w:pPr/>
      <w:r>
        <w:rPr/>
        <w:t xml:space="preserve">2-) Bu örnekten hareketle hangi itirazın geçersiz olduğu söyleniyor?</w:t>
      </w:r>
    </w:p>
    <w:p>
      <w:pPr/>
      <w:r>
        <w:rPr/>
        <w:t xml:space="preserve">Kâinatın Muhammedî nurdan yaratılmasının akıldan uzak görülmesi itirazının geçersiz olduğu söyleniyor.</w:t>
      </w:r>
    </w:p>
    <w:p>
      <w:pPr/>
      <w:r>
        <w:rPr/>
        <w:t xml:space="preserve">3-) Metinde “şecere-i tûbâ gibi” benzetmesi neyi açıklamak için kullanılıyor?</w:t>
      </w:r>
    </w:p>
    <w:p>
      <w:pPr/>
      <w:r>
        <w:rPr/>
        <w:t xml:space="preserve">Kâinatın alışılmış ağaç düzeninden farklı, yukarı ile aşağı arasında özel bir yapıya sahip olduğunu açıklamak için kullanılıyor.</w:t>
      </w:r>
    </w:p>
    <w:p>
      <w:pPr/>
      <w:r>
        <w:rPr/>
        <w:t xml:space="preserve">4-) Meyve makamı ile çekirdek makamı arasındaki nuranî ilişki neyin zeminini oluşturuyor?</w:t>
      </w:r>
    </w:p>
    <w:p>
      <w:pPr/>
      <w:r>
        <w:rPr/>
        <w:t xml:space="preserve">Mi'rac hadisesinin imkân ve anlam zeminini oluşturuyor.</w:t>
      </w:r>
    </w:p>
    <w:p>
      <w:pPr/>
      <w:r>
        <w:rPr/>
        <w:t xml:space="preserve">5-) Mi'racın “gılafı ve sureti” diye nitelenmesi neyi gösterir?</w:t>
      </w:r>
    </w:p>
    <w:p>
      <w:pPr/>
      <w:r>
        <w:rPr/>
        <w:t xml:space="preserve">Derinde bulunan manevî bağın, Mi'rac ile görünür ve anlaşılır bir şekil kazandığını gösterir.</w:t>
      </w:r>
    </w:p>
    <w:p>
      <w:pPr/>
      <w:r>
        <w:rPr/>
        <w:t xml:space="preserve">6-) Hazret-i Peygamber’in açtığı bu yolun ümmete kapalı kalmadığı nasıl ifade ediliyor?</w:t>
      </w:r>
    </w:p>
    <w:p>
      <w:pPr/>
      <w:r>
        <w:rPr/>
        <w:t xml:space="preserve">Kapının açık bırakıldığı ve ümmetin velilerinin de o yoldan ilerleyebileceği belirtiliyor.</w:t>
      </w:r>
    </w:p>
    <w:p>
      <w:pPr/>
      <w:r>
        <w:rPr/>
        <w:t xml:space="preserve">7-) Bu ilerleyişte hangi iki iç yön öne çıkarılıyor?</w:t>
      </w:r>
    </w:p>
    <w:p>
      <w:pPr/>
      <w:r>
        <w:rPr/>
        <w:t xml:space="preserve">Ruh ve kalp öne çıkarılıyor.</w:t>
      </w:r>
    </w:p>
    <w:p>
      <w:pPr/>
      <w:r>
        <w:rPr/>
        <w:t xml:space="preserve">8-) Kâinat sarayının yapılma gayeleri düşünülünce, Zât-ı Ahmediye için hangi öncelik sonucu doğuyor?</w:t>
      </w:r>
    </w:p>
    <w:p>
      <w:pPr/>
      <w:r>
        <w:rPr/>
        <w:t xml:space="preserve">Sâni’inin özel iltifatında ve ilk tecellisinde öncelik ona veriliyor.</w:t>
      </w:r>
    </w:p>
    <w:p>
      <w:pPr/>
      <w:r>
        <w:rPr/>
        <w:t xml:space="preserve">9-) “Meyve önce düşünülür” ilkesi burada hangi düşünceyi temellendiriyor?</w:t>
      </w:r>
    </w:p>
    <w:p>
      <w:pPr/>
      <w:r>
        <w:rPr/>
        <w:t xml:space="preserve">Bir şeyin amacı ve semeresi esas olduğundan, asıl maksat olan zâtın mana bakımından başlangıçta yer aldığını temellendiriyor.</w:t>
      </w:r>
    </w:p>
    <w:p>
      <w:pPr/>
      <w:r>
        <w:rPr/>
        <w:t xml:space="preserve">10-) Pasajın sonunda onun nuru için niçin “ilk tecelliye mazhar” olma hükmü veriliyor?</w:t>
      </w:r>
    </w:p>
    <w:p>
      <w:pPr/>
      <w:r>
        <w:rPr/>
        <w:t xml:space="preserve">Çünkü hem en olgun meyve odur hem de diğer meyvelerin kıymeti ve bütün maksatların ortaya çıkışı onunla bağlantılıdır.</w:t>
      </w:r>
    </w:p>
    <w:p>
      <w:r>
        <w:br w:type="page"/>
      </w:r>
    </w:p>
    <w:p>
      <w:pPr>
        <w:pStyle w:val="Heading2"/>
      </w:pPr>
      <w:r>
        <w:t>lisans 31-soz-p32-ikinci-muskil-miracin-kainat-seceresindeki-nurani-munasebet-yolu-olusu - Set 4 - CEVAPLAR</w:t>
      </w:r>
    </w:p>
    <w:p>
      <w:pPr/>
      <w:r>
        <w:rPr/>
        <w:t xml:space="preserve">1-) Parçanın ilk cümlesinde muhataba hangi konuda zihnî bir uyarı yapılıyor?</w:t>
      </w:r>
    </w:p>
    <w:p>
      <w:pPr/>
      <w:r>
        <w:rPr/>
        <w:t xml:space="preserve">Kâinatın aslıyla ilgili meselede aceleyle imkânsızlık vehmine düşmemesi isteniyor.</w:t>
      </w:r>
    </w:p>
    <w:p>
      <w:pPr/>
      <w:r>
        <w:rPr/>
        <w:t xml:space="preserve">2-) Allah’ın kudreti açısından büyük ile küçük arasındaki ilişki nasıl gösteriliyor?</w:t>
      </w:r>
    </w:p>
    <w:p>
      <w:pPr/>
      <w:r>
        <w:rPr/>
        <w:t xml:space="preserve">Küçük bir başlangıçtan büyük bir varlık meydana getirmek O’nun kudreti için zor değildir diye gösteriliyor.</w:t>
      </w:r>
    </w:p>
    <w:p>
      <w:pPr/>
      <w:r>
        <w:rPr/>
        <w:t xml:space="preserve">3-) Kâinatın Muhammedî nurdan yaratılması ifadesi, parçanın ana fikrinde nasıl bir yer tutuyor?</w:t>
      </w:r>
    </w:p>
    <w:p>
      <w:pPr/>
      <w:r>
        <w:rPr/>
        <w:t xml:space="preserve">Mi'racın imkânını ve Hazret-i Peygamber’in yaratılış içindeki merkezî konumunu açıklayan temel dayanaklardan biri oluyor.</w:t>
      </w:r>
    </w:p>
    <w:p>
      <w:pPr/>
      <w:r>
        <w:rPr/>
        <w:t xml:space="preserve">4-) Kâinat ağacının dallarının aşağıda olması neyi düşündürmek için söyleniyor?</w:t>
      </w:r>
    </w:p>
    <w:p>
      <w:pPr/>
      <w:r>
        <w:rPr/>
        <w:t xml:space="preserve">Aşağıdaki insanî ve nebevî makam ile yukarıdaki aslî kaynak arasında bir yükseliş hattı bulunduğunu düşündürmek için söyleniyor.</w:t>
      </w:r>
    </w:p>
    <w:p>
      <w:pPr/>
      <w:r>
        <w:rPr/>
        <w:t xml:space="preserve">5-) Bu yükseliş hattı ile Mi'rac arasında nasıl bir bağ kuruluyor?</w:t>
      </w:r>
    </w:p>
    <w:p>
      <w:pPr/>
      <w:r>
        <w:rPr/>
        <w:t xml:space="preserve">Mi'racın, o hattın fiilen açılmış ve görünür hale gelmiş şekli olduğu belirtiliyor.</w:t>
      </w:r>
    </w:p>
    <w:p>
      <w:pPr/>
      <w:r>
        <w:rPr/>
        <w:t xml:space="preserve">6-) “Velayetle gitmek” ve “risaletle dönmek” ifadeleri arasındaki fark nedir?</w:t>
      </w:r>
    </w:p>
    <w:p>
      <w:pPr/>
      <w:r>
        <w:rPr/>
        <w:t xml:space="preserve">İlki manevî yakınlaşmayı, ikincisi ise vahiy ve tebliğ vazifesiyle insanlara dönüşü ifade eder.</w:t>
      </w:r>
    </w:p>
    <w:p>
      <w:pPr/>
      <w:r>
        <w:rPr/>
        <w:t xml:space="preserve">7-) Ümmetin evliyası bu yoldan nasıl faydalanır?</w:t>
      </w:r>
    </w:p>
    <w:p>
      <w:pPr/>
      <w:r>
        <w:rPr/>
        <w:t xml:space="preserve">Nebevî yolun izinde, iç dünyalarını işleterek manevî dereceler kazanırlar.</w:t>
      </w:r>
    </w:p>
    <w:p>
      <w:pPr/>
      <w:r>
        <w:rPr/>
        <w:t xml:space="preserve">8-) Kâinatın saray gibi yapılması ve süslenmesi hangi gerekçeyle Zât-ı Ahmediye’nin önceliğine bağlanıyor?</w:t>
      </w:r>
    </w:p>
    <w:p>
      <w:pPr/>
      <w:r>
        <w:rPr/>
        <w:t xml:space="preserve">Çünkü o sarayın kuruluş maksatlarının taşıyıcısı ve merkezi olarak görülüyor.</w:t>
      </w:r>
    </w:p>
    <w:p>
      <w:pPr/>
      <w:r>
        <w:rPr/>
        <w:t xml:space="preserve">9-) Metne göre “sonradan var olmak” ile “önceden hedeflenmek” nasıl bir arada bulunabilir?</w:t>
      </w:r>
    </w:p>
    <w:p>
      <w:pPr/>
      <w:r>
        <w:rPr/>
        <w:t xml:space="preserve">Bir şey dış dünyada sonra görünebilir; fakat mana, maksat ve ilahî plan bakımından önce esas alınmış olabilir.</w:t>
      </w:r>
    </w:p>
    <w:p>
      <w:pPr/>
      <w:r>
        <w:rPr/>
        <w:t xml:space="preserve">10-) Bu parçaya göre Zât-ı Ahmediye’nin nuru neden yaratılış tecellisinde ilk sıraya yerleştiriliyor?</w:t>
      </w:r>
    </w:p>
    <w:p>
      <w:pPr/>
      <w:r>
        <w:rPr/>
        <w:t xml:space="preserve">En üstün semere olması ve kâinattaki maksatların görünmesine ana vesile sayılması sebebiyle ilk sıraya yerleştiriliyor.</w:t>
      </w:r>
    </w:p>
    <w:p>
      <w:r>
        <w:br w:type="page"/>
      </w:r>
    </w:p>
    <w:p>
      <w:pPr>
        <w:pStyle w:val="Heading2"/>
      </w:pPr>
      <w:r>
        <w:t>lisans 31-soz-p32-ikinci-muskil-miracin-kainat-seceresindeki-nurani-munasebet-yolu-olusu - Set 5 - CEVAPLAR</w:t>
      </w:r>
    </w:p>
    <w:p>
      <w:pPr/>
      <w:r>
        <w:rPr/>
        <w:t xml:space="preserve">1-) Metinde geçen temsil, insanın sınırlı görünmesi ile kâinatın büyüklüğü arasındaki gerilimi nasıl çözüyor?</w:t>
      </w:r>
    </w:p>
    <w:p>
      <w:pPr/>
      <w:r>
        <w:rPr/>
        <w:t xml:space="preserve">Küçük bir çekirdeğin büyük ağaca kaynak olması örneğiyle, küçüklüğün aslîlik ve kaynaklıkla çelişmediğini gösteriyor.</w:t>
      </w:r>
    </w:p>
    <w:p>
      <w:pPr/>
      <w:r>
        <w:rPr/>
        <w:t xml:space="preserve">2-) Burada “Nur-u Muhammedî” hangi rol ile anılıyor?</w:t>
      </w:r>
    </w:p>
    <w:p>
      <w:pPr/>
      <w:r>
        <w:rPr/>
        <w:t xml:space="preserve">Kâinatın menşei ve ilk dayanağı olarak anılıyor.</w:t>
      </w:r>
    </w:p>
    <w:p>
      <w:pPr/>
      <w:r>
        <w:rPr/>
        <w:t xml:space="preserve">3-) Kâinat ağacının yukarıdan aşağıya kurulu gibi tasvir edilmesi neye kapı aralıyor?</w:t>
      </w:r>
    </w:p>
    <w:p>
      <w:pPr/>
      <w:r>
        <w:rPr/>
        <w:t xml:space="preserve">Aşağıdaki meyveden yukarıdaki çekirdeğe doğru manevî bir bağlantı ve yükseliş düşüncesine kapı aralıyor.</w:t>
      </w:r>
    </w:p>
    <w:p>
      <w:pPr/>
      <w:r>
        <w:rPr/>
        <w:t xml:space="preserve">4-) Mi'racın bu manevî bağlantıyla ilişkisi nedir?</w:t>
      </w:r>
    </w:p>
    <w:p>
      <w:pPr/>
      <w:r>
        <w:rPr/>
        <w:t xml:space="preserve">O bağlantının yol haline gelmiş ifadesi olarak görülür.</w:t>
      </w:r>
    </w:p>
    <w:p>
      <w:pPr/>
      <w:r>
        <w:rPr/>
        <w:t xml:space="preserve">5-) Hazret-i Peygamber’in bu yolu açmış olması ümmet açısından neden önemlidir?</w:t>
      </w:r>
    </w:p>
    <w:p>
      <w:pPr/>
      <w:r>
        <w:rPr/>
        <w:t xml:space="preserve">Çünkü onun ardından gelenler de aynı nuranî çizgide kendi kabiliyetlerine göre ilerleme imkânı bulurlar.</w:t>
      </w:r>
    </w:p>
    <w:p>
      <w:pPr/>
      <w:r>
        <w:rPr/>
        <w:t xml:space="preserve">6-) Metinde evliyanın yükselişinde hangi sınırlayıcı ölçü zikrediliyor?</w:t>
      </w:r>
    </w:p>
    <w:p>
      <w:pPr/>
      <w:r>
        <w:rPr/>
        <w:t xml:space="preserve">Herkesin istidadı kadar yükselebileceği ölçüsü zikrediliyor.</w:t>
      </w:r>
    </w:p>
    <w:p>
      <w:pPr/>
      <w:r>
        <w:rPr/>
        <w:t xml:space="preserve">7-) Kâinatın saray şeklinde kurulmasının amacı ile Zât-ı Ahmediye arasında nasıl bir sebep-sonuç bağı kuruluyor?</w:t>
      </w:r>
    </w:p>
    <w:p>
      <w:pPr/>
      <w:r>
        <w:rPr/>
        <w:t xml:space="preserve">Madem o sarayın amaçları onunla belirginleşiyor, öyleyse ilahî nazarda öncelik de ona verilmelidir deniyor.</w:t>
      </w:r>
    </w:p>
    <w:p>
      <w:pPr/>
      <w:r>
        <w:rPr/>
        <w:t xml:space="preserve">8-) “Vücuden en âhir, manen en evvel” sözü nasıl anlaşılmalıdır?</w:t>
      </w:r>
    </w:p>
    <w:p>
      <w:pPr/>
      <w:r>
        <w:rPr/>
        <w:t xml:space="preserve">Maddî görünüşte sonra gelen bir hakikat, anlam ve gaye bakımından ilk esas olabilir.</w:t>
      </w:r>
    </w:p>
    <w:p>
      <w:pPr/>
      <w:r>
        <w:rPr/>
        <w:t xml:space="preserve">9-) Onun “en mükemmel meyve” olması tek başına mı önemlidir, yoksa başka bir yön de ekleniyor mu?</w:t>
      </w:r>
    </w:p>
    <w:p>
      <w:pPr/>
      <w:r>
        <w:rPr/>
        <w:t xml:space="preserve">Buna ek olarak diğer meyvelerin değer kazanmasına ve bütün maksatların görünmesine vesile olması da vurgulanıyor.</w:t>
      </w:r>
    </w:p>
    <w:p>
      <w:pPr/>
      <w:r>
        <w:rPr/>
        <w:t xml:space="preserve">10-) Parçanın genel sonucuna göre Mi'rac, yaratılış anlayışıyla nasıl birleşiyor?</w:t>
      </w:r>
    </w:p>
    <w:p>
      <w:pPr/>
      <w:r>
        <w:rPr/>
        <w:t xml:space="preserve">Mi'rac, Hazret-i Peygamber’in kâinat içindeki aslî ve merkezî konumunu gösteren manevî yol olarak yaratılış anlayışıyla birleşiyor.</w:t>
      </w:r>
    </w:p>
    <w:p>
      <w:r>
        <w:br w:type="page"/>
      </w:r>
    </w:p>
    <w:p>
      <w:pPr>
        <w:pStyle w:val="Heading2"/>
      </w:pPr>
      <w:r>
        <w:t>lisans 31-soz-p32-ikinci-muskil-miracin-kainat-seceresindeki-nurani-munasebet-yolu-olusu - Set 6 - CEVAPLAR</w:t>
      </w:r>
    </w:p>
    <w:p>
      <w:pPr/>
      <w:r>
        <w:rPr/>
        <w:t xml:space="preserve">1-) Bu pasajda muhatabın “uzak görme” tavrı hangi delille yumuşatılmaya çalışılıyor?</w:t>
      </w:r>
    </w:p>
    <w:p>
      <w:pPr/>
      <w:r>
        <w:rPr/>
        <w:t xml:space="preserve">Gözle bilinen tabiat örneğiyle; küçücük çekirdekten büyük ağacın yaratılması deliliyle yumuşatılıyor.</w:t>
      </w:r>
    </w:p>
    <w:p>
      <w:pPr/>
      <w:r>
        <w:rPr/>
        <w:t xml:space="preserve">2-) İlahî kudret açısından kâinatın Muhammedî nurdan yaratılması hakkında nasıl bir hüküm veriliyor?</w:t>
      </w:r>
    </w:p>
    <w:p>
      <w:pPr/>
      <w:r>
        <w:rPr/>
        <w:t xml:space="preserve">Bunun Allah’ın kudreti açısından mümkün olduğu, dolayısıyla şaşılacak bir şey olmadığı belirtiliyor.</w:t>
      </w:r>
    </w:p>
    <w:p>
      <w:pPr/>
      <w:r>
        <w:rPr/>
        <w:t xml:space="preserve">3-) Kâinatın bir ağaç gibi tasvir edilmesinde meyve ile çekirdek neden özellikle öne çıkarılıyor?</w:t>
      </w:r>
    </w:p>
    <w:p>
      <w:pPr/>
      <w:r>
        <w:rPr/>
        <w:t xml:space="preserve">Çünkü Mi'racı anlamak için son görünen meyve ile aslî başlangıç arasındaki bağı göstermek gerekiyor.</w:t>
      </w:r>
    </w:p>
    <w:p>
      <w:pPr/>
      <w:r>
        <w:rPr/>
        <w:t xml:space="preserve">4-) Metne göre bu bağın niteliği nedir?</w:t>
      </w:r>
    </w:p>
    <w:p>
      <w:pPr/>
      <w:r>
        <w:rPr/>
        <w:t xml:space="preserve">Maddî değil, nuranî ve manevî bir münasebettir.</w:t>
      </w:r>
    </w:p>
    <w:p>
      <w:pPr/>
      <w:r>
        <w:rPr/>
        <w:t xml:space="preserve">5-) Mi'racın “o yolun açılması” şeklinde anlatılması neyi ifade eder?</w:t>
      </w:r>
    </w:p>
    <w:p>
      <w:pPr/>
      <w:r>
        <w:rPr/>
        <w:t xml:space="preserve">Hazret-i Peygamber’in o manevî bağlantıyı fiilen geçip ümmete ulaşılabilir bir hat haline getirdiğini ifade eder.</w:t>
      </w:r>
    </w:p>
    <w:p>
      <w:pPr/>
      <w:r>
        <w:rPr/>
        <w:t xml:space="preserve">6-) Velayet ve risalet kavramları burada hangi iki yönlü hareketi anlatır?</w:t>
      </w:r>
    </w:p>
    <w:p>
      <w:pPr/>
      <w:r>
        <w:rPr/>
        <w:t xml:space="preserve">Biri Allah’a doğru manevî yükselişi, diğeri insanlara dönüşte peygamberlik görevini anlatır.</w:t>
      </w:r>
    </w:p>
    <w:p>
      <w:pPr/>
      <w:r>
        <w:rPr/>
        <w:t xml:space="preserve">7-) Ümmetten olan evliya bu cadde üzerinde hangi vasıtalarla ilerler?</w:t>
      </w:r>
    </w:p>
    <w:p>
      <w:pPr/>
      <w:r>
        <w:rPr/>
        <w:t xml:space="preserve">Ruh ve kalp ile ilerler.</w:t>
      </w:r>
    </w:p>
    <w:p>
      <w:pPr/>
      <w:r>
        <w:rPr/>
        <w:t xml:space="preserve">8-) Kâinatın bir saray gibi inşa edilmesinde belirtilen maksatların merkezi niçin Zât-ı Ahmediye sayılıyor?</w:t>
      </w:r>
    </w:p>
    <w:p>
      <w:pPr/>
      <w:r>
        <w:rPr/>
        <w:t xml:space="preserve">Çünkü o maksatların gerçekleşmesine esas olan kişi olarak sunuluyor.</w:t>
      </w:r>
    </w:p>
    <w:p>
      <w:pPr/>
      <w:r>
        <w:rPr/>
        <w:t xml:space="preserve">9-) Meyvenin önce düşünülmesi örneği, onun nuruna dair hangi önceliği ispatlıyor?</w:t>
      </w:r>
    </w:p>
    <w:p>
      <w:pPr/>
      <w:r>
        <w:rPr/>
        <w:t xml:space="preserve">Zaman bakımından sonra görünse de ilahî tecelli ve gaye bakımından önce olduğunu ispatlıyor.</w:t>
      </w:r>
    </w:p>
    <w:p>
      <w:pPr/>
      <w:r>
        <w:rPr/>
        <w:t xml:space="preserve">10-) Pasajın sonunda verilen nihai hüküm nedir?</w:t>
      </w:r>
    </w:p>
    <w:p>
      <w:pPr/>
      <w:r>
        <w:rPr/>
        <w:t xml:space="preserve">Hazret-i Peygamber’in nuru, en kâmil semere ve bütün amaçların görünme vesilesi olduğu için yaratılış tecellisinde ilk mazhar olarak değerlendirilir.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f4005f29f6749a2" /></Relationships>
</file>