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30a976ee6404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31-soz-p34-dorduncu-esas-miracin-semerati-ve-faydasi-giris-ve-birinci-meyve - Set 1</w:t>
      </w:r>
    </w:p>
    <w:p>
      <w:pPr/>
      <w:r>
        <w:rPr/>
        <w:t xml:space="preserve">1-) Bu bölümde Mi'racın faydaları nasıl ele alınmaktadır? (8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fayda kapsamında hangi tür hakikatlerin doğrudan müşahede edildiği bildirilmektedir? (16 kelime)</w:t>
      </w:r>
    </w:p>
    <w:p>
      <w:pPr/>
      <w:r>
        <w:rPr/>
        <w:t xml:space="preserve">İman esaslarına ait gerçeklerin;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müşahedenin kâinat anlayışına kazandırdığı temel değişim nedir? (18 kelime)</w:t>
      </w:r>
    </w:p>
    <w:p>
      <w:pPr/>
      <w:r>
        <w:rPr/>
        <w:t xml:space="preserve">Kâinatı dağınık, geçici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meyvede insanın dalalet içindeki yanlış konumu nasıl düzeltilmektedir? (22 kelime)</w:t>
      </w:r>
    </w:p>
    <w:p>
      <w:pPr/>
      <w:r>
        <w:rPr/>
        <w:t xml:space="preserve">İnsan; çaresiz, gayesiz ve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hakikat insanlara ne tür bir ruh hâli kazandırmaktadır? (11 kelime)</w:t>
      </w:r>
    </w:p>
    <w:p>
      <w:pPr/>
      <w:r>
        <w:rPr/>
        <w:t xml:space="preserve">Sınırsız denecek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Mi'racdan gelen bu nurun hem kâinat hem insan üzerindeki ortak tesiri nedir? (13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meyvenin bütün insanlara yönelik mesajı hangi duyguyu öne çıkarır? (10 kelime)</w:t>
      </w:r>
    </w:p>
    <w:p>
      <w:pPr/>
      <w:r>
        <w:rPr/>
        <w:t xml:space="preserve">Ümit, kıymet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31-soz-p34-dorduncu-esas-miracin-semerati-ve-faydasi-giris-ve-birinci-meyve - Set 2</w:t>
      </w:r>
    </w:p>
    <w:p>
      <w:pPr/>
      <w:r>
        <w:rPr/>
        <w:t xml:space="preserve">1-) Bu kısımda Mi'rac nasıl bir manevi ağaç gibi tasvir edilmektedir?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Anlatımda niçin sadece bir meyve üzerinde durulmaktadır? (13 kelime)</w:t>
      </w:r>
    </w:p>
    <w:p>
      <w:pPr/>
      <w:r>
        <w:rPr/>
        <w:t xml:space="preserve">Faydalar çok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meyvenin özü nedir? (13 kelime)</w:t>
      </w:r>
    </w:p>
    <w:p>
      <w:pPr/>
      <w:r>
        <w:rPr/>
        <w:t xml:space="preserve">İman hakikatlerinin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önceki yanlış tasavvuru hangi yönlerden eksik veya bozuk görülmektedir? (12 kelime)</w:t>
      </w:r>
    </w:p>
    <w:p>
      <w:pPr/>
      <w:r>
        <w:rPr/>
        <w:t xml:space="preserve">Onu düzensiz, sonlu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 bakış açısına göre kâinat neyin göstergesi hâline gelmektedir? (11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hakkında verilen yüksek değer ifadeleri hangi sonuca bağlanmaktadır? (18 kelime)</w:t>
      </w:r>
    </w:p>
    <w:p>
      <w:pPr/>
      <w:r>
        <w:rPr/>
        <w:t xml:space="preserve">İnsanın sıradan ve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Sonuç olarak bu meyvenin insan psikolojisine etkisi nasıl özetlenebilir? (12 kelime)</w:t>
      </w:r>
    </w:p>
    <w:p>
      <w:pPr/>
      <w:r>
        <w:rPr/>
        <w:t xml:space="preserve">Derin bir huzur,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31-soz-p34-dorduncu-esas-miracin-semerati-ve-faydasi-giris-ve-birinci-meyve - Set 3</w:t>
      </w:r>
    </w:p>
    <w:p>
      <w:pPr/>
      <w:r>
        <w:rPr/>
        <w:t xml:space="preserve">1-) Metinde Mi'racın meyvelerinden söz edilirken sayı bakımından nasıl bir vurgu yapılmaktadır? (11 kelime)</w:t>
      </w:r>
    </w:p>
    <w:p>
      <w:pPr/>
      <w:r>
        <w:rPr/>
        <w:t xml:space="preserve">Faydalarının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meyvede görmeye dayalı bilgi neden önemlidir? (11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kuvvetli teyit insanın kâinata bakışını nasıl dönüştürür? (13 kelime)</w:t>
      </w:r>
    </w:p>
    <w:p>
      <w:pPr/>
      <w:r>
        <w:rPr/>
        <w:t xml:space="preserve">Kâinatı anlamsız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İnsanlık için getirilen hediyenin “ezelî ve ebedî” yönü neye işaret eder? (14 kelime)</w:t>
      </w:r>
    </w:p>
    <w:p>
      <w:pPr/>
      <w:r>
        <w:rPr/>
        <w:t xml:space="preserve">Getirilen nurun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meyvede insanın aczi ve ihtiyaçları anıldıktan sonra hangi mertebesi öne çıkarılmaktadır? (13 kelime)</w:t>
      </w:r>
    </w:p>
    <w:p>
      <w:pPr/>
      <w:r>
        <w:rPr/>
        <w:t xml:space="preserve">Allah’a yönelen, 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insan tasviri, ümitsiz insan anlayışına nasıl cevap vermektedir? (18 kelime)</w:t>
      </w:r>
    </w:p>
    <w:p>
      <w:pPr/>
      <w:r>
        <w:rPr/>
        <w:t xml:space="preserve">İnsanı yalnız fanilik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vurgulanan başlıca duygusal netice nedir? (13 kelime)</w:t>
      </w:r>
    </w:p>
    <w:p>
      <w:pPr/>
      <w:r>
        <w:rPr/>
        <w:t xml:space="preserve">İnsanlarda ölçüsüz denecek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31-soz-p34-dorduncu-esas-miracin-semerati-ve-faydasi-giris-ve-birinci-meyve - Set 4</w:t>
      </w:r>
    </w:p>
    <w:p>
      <w:pPr/>
      <w:r>
        <w:rPr/>
        <w:t xml:space="preserve">1-) Bu pasajın ana konusu nedir? (8 kelime)</w:t>
      </w:r>
    </w:p>
    <w:p>
      <w:pPr/>
      <w:r>
        <w:rPr/>
        <w:t xml:space="preserve">Mi'racın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örneğin merkezinde hangi alan bulunmaktadır? (10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hediye yalnız bireysel bir tecrübe midir, yoksa umuma bakan bir yönü de var mıdır? (15 kelime)</w:t>
      </w:r>
    </w:p>
    <w:p>
      <w:pPr/>
      <w:r>
        <w:rPr/>
        <w:t xml:space="preserve">Umuma bakan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gerçek mahiyeti hangi bakışla anlaşılmaktadır?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5-) İnsan neden “müşevveş” ve “perişan” bir durumda sanılabilir? (10 kelime)</w:t>
      </w:r>
    </w:p>
    <w:p>
      <w:pPr/>
      <w:r>
        <w:rPr/>
        <w:t xml:space="preserve">Sınırlılığı, fakirliği,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getirdiği hakikat bu zannı nasıl düzeltmektedir? (16 kelime)</w:t>
      </w:r>
    </w:p>
    <w:p>
      <w:pPr/>
      <w:r>
        <w:rPr/>
        <w:t xml:space="preserve">İnsanın aslında yüksek yaratılışlı,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31-soz-p34-dorduncu-esas-miracin-semerati-ve-faydasi-giris-ve-birinci-meyve - Set 5</w:t>
      </w:r>
    </w:p>
    <w:p>
      <w:pPr/>
      <w:r>
        <w:rPr/>
        <w:t xml:space="preserve">1-) Mi'racın meyveleri anlatılırken kullanılan örnekleme yöntemi neyi göstermektedir? (11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meyve hangi büyük kazanımı insanlığa ulaştırmaktadır? (12 kelime)</w:t>
      </w:r>
    </w:p>
    <w:p>
      <w:pPr/>
      <w:r>
        <w:rPr/>
        <w:t xml:space="preserve">İman hakikatlerinin kesinlik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“yanlış algılanışı” ile “hakiki görünüşü” arasında nasıl bir fark vardır? (16 kelime)</w:t>
      </w:r>
    </w:p>
    <w:p>
      <w:pPr/>
      <w:r>
        <w:rPr/>
        <w:t xml:space="preserve">Yanlış algıda geçicilik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zikredilen yüksek konumlar hangi temel düşünceyi destekler? (15 kelime)</w:t>
      </w:r>
    </w:p>
    <w:p>
      <w:pPr/>
      <w:r>
        <w:rPr/>
        <w:t xml:space="preserve">İnsanın değersiz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insanın Allah ile ilişkisi hangi kavramlarla güçlendirilmektedir? (13 kelime)</w:t>
      </w:r>
    </w:p>
    <w:p>
      <w:pPr/>
      <w:r>
        <w:rPr/>
        <w:t xml:space="preserve">Özel kulluk, muhatap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meyvenin hem bilgi hem duygu boyutundaki sonucu nedir? (13 kelime)</w:t>
      </w:r>
    </w:p>
    <w:p>
      <w:pPr/>
      <w:r>
        <w:rPr/>
        <w:t xml:space="preserve">Bilgi yönüyle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31-soz-p34-dorduncu-esas-miracin-semerati-ve-faydasi-giris-ve-birinci-meyve - Set 6</w:t>
      </w:r>
    </w:p>
    <w:p>
      <w:pPr/>
      <w:r>
        <w:rPr/>
        <w:t xml:space="preserve">1-) Pasajda Mi'racın sonuçları hangi benzetmeyle ifade edilmektedir?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meyvede öne çıkan temel delil tarzı nedir? (10 kelime)</w:t>
      </w:r>
    </w:p>
    <w:p>
      <w:pPr/>
      <w:r>
        <w:rPr/>
        <w:t xml:space="preserve">İmanla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tasdik sayesinde kâinat hakkında hangi olumsuz kanaat ortadan kalkmaktadır? (14 kelime)</w:t>
      </w:r>
    </w:p>
    <w:p>
      <w:pPr/>
      <w:r>
        <w:rPr/>
        <w:t xml:space="preserve">Kâinatın boş,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önce zayıf taraflarının anılması, sonra yüksek makamının gösterilmesi neyi amaçlar? (16 kelime)</w:t>
      </w:r>
    </w:p>
    <w:p>
      <w:pPr/>
      <w:r>
        <w:rPr/>
        <w:t xml:space="preserve">İnsanın kendi başına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“özel muhatap” ve “seçkin kul” olarak gösterilmesi hangi sonucu doğurur? (9 kelime)</w:t>
      </w:r>
    </w:p>
    <w:p>
      <w:pPr/>
      <w:r>
        <w:rPr/>
        <w:t xml:space="preserve">İnsanın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meyvenin bütün insanlar için ortak müjdesi nedir? (15 kelime)</w:t>
      </w:r>
    </w:p>
    <w:p>
      <w:pPr/>
      <w:r>
        <w:rPr/>
        <w:t xml:space="preserve">İnsanlığın umutsuzluk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31-soz-p34-dorduncu-esas-miracin-semerati-ve-faydasi-giris-ve-birinci-meyve - Set 1 - CEVAPLAR</w:t>
      </w:r>
    </w:p>
    <w:p>
      <w:pPr/>
      <w:r>
        <w:rPr/>
        <w:t xml:space="preserve">1-) Bu bölümde Mi'racın faydaları nasıl ele alınmaktadır?</w:t>
      </w:r>
    </w:p>
    <w:p>
      <w:pPr/>
      <w:r>
        <w:rPr/>
        <w:t xml:space="preserve">Çok sayıdaki neticesinden yalnız birkaç örnek seçilerek anlatılmaktadır.</w:t>
      </w:r>
    </w:p>
    <w:p>
      <w:pPr/>
      <w:r>
        <w:rPr/>
        <w:t xml:space="preserve">2-) İlk fayda kapsamında hangi tür hakikatlerin doğrudan müşahede edildiği bildirilmektedir?</w:t>
      </w:r>
    </w:p>
    <w:p>
      <w:pPr/>
      <w:r>
        <w:rPr/>
        <w:t xml:space="preserve">İman esaslarına ait gerçeklerin; melekler, cennet, ahiret ve ilahî hakikatler dâhil olacak şekilde açıkça görüldüğü bildirilmektedir.</w:t>
      </w:r>
    </w:p>
    <w:p>
      <w:pPr/>
      <w:r>
        <w:rPr/>
        <w:t xml:space="preserve">3-) Bu müşahedenin kâinat anlayışına kazandırdığı temel değişim nedir?</w:t>
      </w:r>
    </w:p>
    <w:p>
      <w:pPr/>
      <w:r>
        <w:rPr/>
        <w:t xml:space="preserve">Kâinatı dağınık, geçici ve anlamsız sanma hâlini giderip onu ilahî hikmet ve tecellilerin anlamlı bir aynası olarak göstermektedir.</w:t>
      </w:r>
    </w:p>
    <w:p>
      <w:pPr/>
      <w:r>
        <w:rPr/>
        <w:t xml:space="preserve">4-) İlk meyvede insanın dalalet içindeki yanlış konumu nasıl düzeltilmektedir?</w:t>
      </w:r>
    </w:p>
    <w:p>
      <w:pPr/>
      <w:r>
        <w:rPr/>
        <w:t xml:space="preserve">İnsan; çaresiz, gayesiz ve sırf faniliğe mahkûm biri gibi değil, seçkin bir kul, muhatap ve ebedî ikrama aday bir varlık olarak tanıtılmaktadır.</w:t>
      </w:r>
    </w:p>
    <w:p>
      <w:pPr/>
      <w:r>
        <w:rPr/>
        <w:t xml:space="preserve">5-) Bu hakikat insanlara ne tür bir ruh hâli kazandırmaktadır?</w:t>
      </w:r>
    </w:p>
    <w:p>
      <w:pPr/>
      <w:r>
        <w:rPr/>
        <w:t xml:space="preserve">Sınırsız denecek kadar büyük bir sevinç ve güçlü bir ümit vermektedir.</w:t>
      </w:r>
    </w:p>
    <w:p>
      <w:pPr/>
      <w:r>
        <w:rPr/>
        <w:t xml:space="preserve">6-) Metne göre Mi'racdan gelen bu nurun hem kâinat hem insan üzerindeki ortak tesiri nedir?</w:t>
      </w:r>
    </w:p>
    <w:p>
      <w:pPr/>
      <w:r>
        <w:rPr/>
        <w:t xml:space="preserve">Her ikisinin de gerçek değerini ortaya çıkarıp onları karamsarlık ve yanlış değerlendirmeden kurtarmasıdır.</w:t>
      </w:r>
    </w:p>
    <w:p>
      <w:pPr/>
      <w:r>
        <w:rPr/>
        <w:t xml:space="preserve">7-) Bu meyvenin bütün insanlara yönelik mesajı hangi duyguyu öne çıkarır?</w:t>
      </w:r>
    </w:p>
    <w:p>
      <w:pPr/>
      <w:r>
        <w:rPr/>
        <w:t xml:space="preserve">Ümit, kıymet duygusu ve derin bir manevi sevinci öne çıkarır.</w:t>
      </w:r>
    </w:p>
    <w:p>
      <w:r>
        <w:br w:type="page"/>
      </w:r>
    </w:p>
    <w:p>
      <w:pPr>
        <w:pStyle w:val="Heading2"/>
      </w:pPr>
      <w:r>
        <w:t>lisans 31-soz-p34-dorduncu-esas-miracin-semerati-ve-faydasi-giris-ve-birinci-meyve - Set 2 - CEVAPLAR</w:t>
      </w:r>
    </w:p>
    <w:p>
      <w:pPr/>
      <w:r>
        <w:rPr/>
        <w:t xml:space="preserve">1-) Bu kısımda Mi'rac nasıl bir manevi ağaç gibi tasvir edilmektedir?</w:t>
      </w:r>
    </w:p>
    <w:p>
      <w:pPr/>
      <w:r>
        <w:rPr/>
        <w:t xml:space="preserve">Pek çok meyvesi bulunan bereketli bir manevi kaynak gibi gösterilmektedir.</w:t>
      </w:r>
    </w:p>
    <w:p>
      <w:pPr/>
      <w:r>
        <w:rPr/>
        <w:t xml:space="preserve">2-) Anlatımda niçin sadece bir meyve üzerinde durulmaktadır?</w:t>
      </w:r>
    </w:p>
    <w:p>
      <w:pPr/>
      <w:r>
        <w:rPr/>
        <w:t xml:space="preserve">Faydalar çok fazla olduğu için hepsini değil, örnek olarak bir kısmını göstermek amaçlanmaktadır.</w:t>
      </w:r>
    </w:p>
    <w:p>
      <w:pPr/>
      <w:r>
        <w:rPr/>
        <w:t xml:space="preserve">3-) İlk meyvenin özü nedir?</w:t>
      </w:r>
    </w:p>
    <w:p>
      <w:pPr/>
      <w:r>
        <w:rPr/>
        <w:t xml:space="preserve">İman hakikatlerinin bizzat görülüp insanlığa güven verici bir nur ve hediye olarak ulaştırılmasıdır.</w:t>
      </w:r>
    </w:p>
    <w:p>
      <w:pPr/>
      <w:r>
        <w:rPr/>
        <w:t xml:space="preserve">4-) Kâinatın önceki yanlış tasavvuru hangi yönlerden eksik veya bozuk görülmektedir?</w:t>
      </w:r>
    </w:p>
    <w:p>
      <w:pPr/>
      <w:r>
        <w:rPr/>
        <w:t xml:space="preserve">Onu düzensiz, sonlu ve manasız gibi algılamak eksik ve bozuk bir bakıştır.</w:t>
      </w:r>
    </w:p>
    <w:p>
      <w:pPr/>
      <w:r>
        <w:rPr/>
        <w:t xml:space="preserve">5-) Doğru bakış açısına göre kâinat neyin göstergesi hâline gelmektedir?</w:t>
      </w:r>
    </w:p>
    <w:p>
      <w:pPr/>
      <w:r>
        <w:rPr/>
        <w:t xml:space="preserve">Allah’ın kudretini, hikmetini ve tecellilerini yansıtan anlamlı bir düzen hâline gelmektedir.</w:t>
      </w:r>
    </w:p>
    <w:p>
      <w:pPr/>
      <w:r>
        <w:rPr/>
        <w:t xml:space="preserve">6-) İnsan hakkında verilen yüksek değer ifadeleri hangi sonuca bağlanmaktadır?</w:t>
      </w:r>
    </w:p>
    <w:p>
      <w:pPr/>
      <w:r>
        <w:rPr/>
        <w:t xml:space="preserve">İnsanın sıradan ve başıboş değil; özel hitaba layık, kullukla şereflenen ve ebedî misafirliğe aday bir varlık olduğuna bağlanmaktadır.</w:t>
      </w:r>
    </w:p>
    <w:p>
      <w:pPr/>
      <w:r>
        <w:rPr/>
        <w:t xml:space="preserve">7-) Sonuç olarak bu meyvenin insan psikolojisine etkisi nasıl özetlenebilir?</w:t>
      </w:r>
    </w:p>
    <w:p>
      <w:pPr/>
      <w:r>
        <w:rPr/>
        <w:t xml:space="preserve">Derin bir huzur, sevinç ve yaşama anlam kazandıran kuvvetli bir ümit doğurmaktadır.</w:t>
      </w:r>
    </w:p>
    <w:p>
      <w:r>
        <w:br w:type="page"/>
      </w:r>
    </w:p>
    <w:p>
      <w:pPr>
        <w:pStyle w:val="Heading2"/>
      </w:pPr>
      <w:r>
        <w:t>lisans 31-soz-p34-dorduncu-esas-miracin-semerati-ve-faydasi-giris-ve-birinci-meyve - Set 3 - CEVAPLAR</w:t>
      </w:r>
    </w:p>
    <w:p>
      <w:pPr/>
      <w:r>
        <w:rPr/>
        <w:t xml:space="preserve">1-) Metinde Mi'racın meyvelerinden söz edilirken sayı bakımından nasıl bir vurgu yapılmaktadır?</w:t>
      </w:r>
    </w:p>
    <w:p>
      <w:pPr/>
      <w:r>
        <w:rPr/>
        <w:t xml:space="preserve">Faydalarının çok fazla olduğu, burada ise bunlardan sadece örneklerin verildiği vurgulanmaktadır.</w:t>
      </w:r>
    </w:p>
    <w:p>
      <w:pPr/>
      <w:r>
        <w:rPr/>
        <w:t xml:space="preserve">2-) Birinci meyvede görmeye dayalı bilgi neden önemlidir?</w:t>
      </w:r>
    </w:p>
    <w:p>
      <w:pPr/>
      <w:r>
        <w:rPr/>
        <w:t xml:space="preserve">Çünkü iman hakikatlerini şüpheye yer bırakmayacak derecede kuvvetli biçimde teyit etmektedir.</w:t>
      </w:r>
    </w:p>
    <w:p>
      <w:pPr/>
      <w:r>
        <w:rPr/>
        <w:t xml:space="preserve">3-) Bu kuvvetli teyit insanın kâinata bakışını nasıl dönüştürür?</w:t>
      </w:r>
    </w:p>
    <w:p>
      <w:pPr/>
      <w:r>
        <w:rPr/>
        <w:t xml:space="preserve">Kâinatı anlamsız bir dağınıklık değil, ilahî mana taşıyan bir bütün olarak görmesini sağlar.</w:t>
      </w:r>
    </w:p>
    <w:p>
      <w:pPr/>
      <w:r>
        <w:rPr/>
        <w:t xml:space="preserve">4-) İnsanlık için getirilen hediyenin “ezelî ve ebedî” yönü neye işaret eder?</w:t>
      </w:r>
    </w:p>
    <w:p>
      <w:pPr/>
      <w:r>
        <w:rPr/>
        <w:t xml:space="preserve">Getirilen nurun geçici değil, hem dünya hem ahiret bakımından kalıcı değer taşıdığına işaret eder.</w:t>
      </w:r>
    </w:p>
    <w:p>
      <w:pPr/>
      <w:r>
        <w:rPr/>
        <w:t xml:space="preserve">5-) İlk meyvede insanın aczi ve ihtiyaçları anıldıktan sonra hangi mertebesi öne çıkarılmaktadır?</w:t>
      </w:r>
    </w:p>
    <w:p>
      <w:pPr/>
      <w:r>
        <w:rPr/>
        <w:t xml:space="preserve">Allah’a yönelen, seçilmiş bir kul olan ve yüksek istidatlarla donatılan tarafı öne çıkarılmaktadır.</w:t>
      </w:r>
    </w:p>
    <w:p>
      <w:pPr/>
      <w:r>
        <w:rPr/>
        <w:t xml:space="preserve">6-) Metindeki insan tasviri, ümitsiz insan anlayışına nasıl cevap vermektedir?</w:t>
      </w:r>
    </w:p>
    <w:p>
      <w:pPr/>
      <w:r>
        <w:rPr/>
        <w:t xml:space="preserve">İnsanı yalnız fanilik içinde ezilen biri olmaktan çıkarıp anlamlı, değerli ve ebedî hayata namzet bir varlık olarak tanıtmaktadır.</w:t>
      </w:r>
    </w:p>
    <w:p>
      <w:pPr/>
      <w:r>
        <w:rPr/>
        <w:t xml:space="preserve">7-) Parçanın sonunda vurgulanan başlıca duygusal netice nedir?</w:t>
      </w:r>
    </w:p>
    <w:p>
      <w:pPr/>
      <w:r>
        <w:rPr/>
        <w:t xml:space="preserve">İnsanlarda ölçüsüz denecek kadar büyük bir sevinç ve içten bir coşku meydana gelmesidir.</w:t>
      </w:r>
    </w:p>
    <w:p>
      <w:r>
        <w:br w:type="page"/>
      </w:r>
    </w:p>
    <w:p>
      <w:pPr>
        <w:pStyle w:val="Heading2"/>
      </w:pPr>
      <w:r>
        <w:t>lisans 31-soz-p34-dorduncu-esas-miracin-semerati-ve-faydasi-giris-ve-birinci-meyve - Set 4 - CEVAPLAR</w:t>
      </w:r>
    </w:p>
    <w:p>
      <w:pPr/>
      <w:r>
        <w:rPr/>
        <w:t xml:space="preserve">1-) Bu pasajın ana konusu nedir?</w:t>
      </w:r>
    </w:p>
    <w:p>
      <w:pPr/>
      <w:r>
        <w:rPr/>
        <w:t xml:space="preserve">Mi'racın meydana getirdiği manevi neticelerden ilk örneğin açıklanmasıdır.</w:t>
      </w:r>
    </w:p>
    <w:p>
      <w:pPr/>
      <w:r>
        <w:rPr/>
        <w:t xml:space="preserve">2-) İlk örneğin merkezinde hangi alan bulunmaktadır?</w:t>
      </w:r>
    </w:p>
    <w:p>
      <w:pPr/>
      <w:r>
        <w:rPr/>
        <w:t xml:space="preserve">İman esaslarının açıklığa kavuşması ve bunun insanlığa hediye edilmesi bulunmaktadır.</w:t>
      </w:r>
    </w:p>
    <w:p>
      <w:pPr/>
      <w:r>
        <w:rPr/>
        <w:t xml:space="preserve">3-) Metne göre bu hediye yalnız bireysel bir tecrübe midir, yoksa umuma bakan bir yönü de var mıdır?</w:t>
      </w:r>
    </w:p>
    <w:p>
      <w:pPr/>
      <w:r>
        <w:rPr/>
        <w:t xml:space="preserve">Umuma bakan yönü vardır; bütün insanlığa ve şuurlu varlıklara ışık tutan bir hediye olarak sunulmaktadır.</w:t>
      </w:r>
    </w:p>
    <w:p>
      <w:pPr/>
      <w:r>
        <w:rPr/>
        <w:t xml:space="preserve">4-) Kâinatın gerçek mahiyeti hangi bakışla anlaşılmaktadır?</w:t>
      </w:r>
    </w:p>
    <w:p>
      <w:pPr/>
      <w:r>
        <w:rPr/>
        <w:t xml:space="preserve">İlahi nurla aydınlanan iman bakışıyla anlaşılmaktadır.</w:t>
      </w:r>
    </w:p>
    <w:p>
      <w:pPr/>
      <w:r>
        <w:rPr/>
        <w:t xml:space="preserve">5-) İnsan neden “müşevveş” ve “perişan” bir durumda sanılabilir?</w:t>
      </w:r>
    </w:p>
    <w:p>
      <w:pPr/>
      <w:r>
        <w:rPr/>
        <w:t xml:space="preserve">Sınırlılığı, fakirliği, çok sayıda ihtiyacı ve faniliği sebebiyle böyle zannedilebilir.</w:t>
      </w:r>
    </w:p>
    <w:p>
      <w:pPr/>
      <w:r>
        <w:rPr/>
        <w:t xml:space="preserve">6-) Mi'racın getirdiği hakikat bu zannı nasıl düzeltmektedir?</w:t>
      </w:r>
    </w:p>
    <w:p>
      <w:pPr/>
      <w:r>
        <w:rPr/>
        <w:t xml:space="preserve">İnsanın aslında yüksek yaratılışlı, ilahî hitaba mazhar ve ebedî saadete aday bir kul olduğunu göstererek düzeltmektedir.</w:t>
      </w:r>
    </w:p>
    <w:p>
      <w:r>
        <w:br w:type="page"/>
      </w:r>
    </w:p>
    <w:p>
      <w:pPr>
        <w:pStyle w:val="Heading2"/>
      </w:pPr>
      <w:r>
        <w:t>lisans 31-soz-p34-dorduncu-esas-miracin-semerati-ve-faydasi-giris-ve-birinci-meyve - Set 5 - CEVAPLAR</w:t>
      </w:r>
    </w:p>
    <w:p>
      <w:pPr/>
      <w:r>
        <w:rPr/>
        <w:t xml:space="preserve">1-) Mi'racın meyveleri anlatılırken kullanılan örnekleme yöntemi neyi göstermektedir?</w:t>
      </w:r>
    </w:p>
    <w:p>
      <w:pPr/>
      <w:r>
        <w:rPr/>
        <w:t xml:space="preserve">Konunun çok geniş olduğunu, bu yüzden temsilî birkaç neticeyle yetinildiğini göstermektedir.</w:t>
      </w:r>
    </w:p>
    <w:p>
      <w:pPr/>
      <w:r>
        <w:rPr/>
        <w:t xml:space="preserve">2-) Birinci meyve hangi büyük kazanımı insanlığa ulaştırmaktadır?</w:t>
      </w:r>
    </w:p>
    <w:p>
      <w:pPr/>
      <w:r>
        <w:rPr/>
        <w:t xml:space="preserve">İman hakikatlerinin kesinlik kazanmasını ve bunların aydınlatıcı bir hediye hâline gelmesini ulaştırmaktadır.</w:t>
      </w:r>
    </w:p>
    <w:p>
      <w:pPr/>
      <w:r>
        <w:rPr/>
        <w:t xml:space="preserve">3-) Kâinatın “yanlış algılanışı” ile “hakiki görünüşü” arasında nasıl bir fark vardır?</w:t>
      </w:r>
    </w:p>
    <w:p>
      <w:pPr/>
      <w:r>
        <w:rPr/>
        <w:t xml:space="preserve">Yanlış algıda geçicilik ve karmaşa öne çıkar; hakiki görünüşte ise mana, düzen ve ilahî işaretler belirginleşir.</w:t>
      </w:r>
    </w:p>
    <w:p>
      <w:pPr/>
      <w:r>
        <w:rPr/>
        <w:t xml:space="preserve">4-) İnsan için zikredilen yüksek konumlar hangi temel düşünceyi destekler?</w:t>
      </w:r>
    </w:p>
    <w:p>
      <w:pPr/>
      <w:r>
        <w:rPr/>
        <w:t xml:space="preserve">İnsanın değersiz değil, yaratılış gayesi olan ve Allah katında anlam taşıyan bir varlık olduğunu destekler.</w:t>
      </w:r>
    </w:p>
    <w:p>
      <w:pPr/>
      <w:r>
        <w:rPr/>
        <w:t xml:space="preserve">5-) Bu bölümde insanın Allah ile ilişkisi hangi kavramlarla güçlendirilmektedir?</w:t>
      </w:r>
    </w:p>
    <w:p>
      <w:pPr/>
      <w:r>
        <w:rPr/>
        <w:t xml:space="preserve">Özel kulluk, muhatap olma, sevgiye mazhar olma ve ebedî misafirliğe adaylık kavramlarıyla güçlendirilmektedir.</w:t>
      </w:r>
    </w:p>
    <w:p>
      <w:pPr/>
      <w:r>
        <w:rPr/>
        <w:t xml:space="preserve">6-) İlk meyvenin hem bilgi hem duygu boyutundaki sonucu nedir?</w:t>
      </w:r>
    </w:p>
    <w:p>
      <w:pPr/>
      <w:r>
        <w:rPr/>
        <w:t xml:space="preserve">Bilgi yönüyle hakikati açığa çıkarır; duygu yönüyle insana sevinç, şevk ve güven verir.</w:t>
      </w:r>
    </w:p>
    <w:p>
      <w:r>
        <w:br w:type="page"/>
      </w:r>
    </w:p>
    <w:p>
      <w:pPr>
        <w:pStyle w:val="Heading2"/>
      </w:pPr>
      <w:r>
        <w:t>lisans 31-soz-p34-dorduncu-esas-miracin-semerati-ve-faydasi-giris-ve-birinci-meyve - Set 6 - CEVAPLAR</w:t>
      </w:r>
    </w:p>
    <w:p>
      <w:pPr/>
      <w:r>
        <w:rPr/>
        <w:t xml:space="preserve">1-) Pasajda Mi'racın sonuçları hangi benzetmeyle ifade edilmektedir?</w:t>
      </w:r>
    </w:p>
    <w:p>
      <w:pPr/>
      <w:r>
        <w:rPr/>
        <w:t xml:space="preserve">Çok sayıda ürün veren manevi bir ağaç benzetmesiyle ifade edilmektedir.</w:t>
      </w:r>
    </w:p>
    <w:p>
      <w:pPr/>
      <w:r>
        <w:rPr/>
        <w:t xml:space="preserve">2-) İlk meyvede öne çıkan temel delil tarzı nedir?</w:t>
      </w:r>
    </w:p>
    <w:p>
      <w:pPr/>
      <w:r>
        <w:rPr/>
        <w:t xml:space="preserve">İmanla ilgili gerçeklerin bizzat müşahede edilmesine dayanan kuvvetli bir tasdiktir.</w:t>
      </w:r>
    </w:p>
    <w:p>
      <w:pPr/>
      <w:r>
        <w:rPr/>
        <w:t xml:space="preserve">3-) Bu tasdik sayesinde kâinat hakkında hangi olumsuz kanaat ortadan kalkmaktadır?</w:t>
      </w:r>
    </w:p>
    <w:p>
      <w:pPr/>
      <w:r>
        <w:rPr/>
        <w:t xml:space="preserve">Kâinatın boş, dağınık ve sadece yok olmaya giden bir yapı olduğu kanaati ortadan kalkmaktadır.</w:t>
      </w:r>
    </w:p>
    <w:p>
      <w:pPr/>
      <w:r>
        <w:rPr/>
        <w:t xml:space="preserve">4-) Metinde insanın önce zayıf taraflarının anılması, sonra yüksek makamının gösterilmesi neyi amaçlar?</w:t>
      </w:r>
    </w:p>
    <w:p>
      <w:pPr/>
      <w:r>
        <w:rPr/>
        <w:t xml:space="preserve">İnsanın kendi başına ne kadar muhtaç olduğunu hatırlatıp ilahî lütufla kazandığı değeri daha güçlü hissettirmeyi amaçlar.</w:t>
      </w:r>
    </w:p>
    <w:p>
      <w:pPr/>
      <w:r>
        <w:rPr/>
        <w:t xml:space="preserve">5-) İnsanın “özel muhatap” ve “seçkin kul” olarak gösterilmesi hangi sonucu doğurur?</w:t>
      </w:r>
    </w:p>
    <w:p>
      <w:pPr/>
      <w:r>
        <w:rPr/>
        <w:t xml:space="preserve">İnsanın hayatına büyük bir anlam, sorumluluk ve onur kazandırır.</w:t>
      </w:r>
    </w:p>
    <w:p>
      <w:pPr/>
      <w:r>
        <w:rPr/>
        <w:t xml:space="preserve">6-) Bu meyvenin bütün insanlar için ortak müjdesi nedir?</w:t>
      </w:r>
    </w:p>
    <w:p>
      <w:pPr/>
      <w:r>
        <w:rPr/>
        <w:t xml:space="preserve">İnsanlığın umutsuzluk içinde bırakılmadığı, aksine yüksek bir yaratılış gayesi ve ebedî saadet ümidi taşıdığı müjdesidir.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bb8b69118544e4" /></Relationships>
</file>