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8929e62e648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bedeni genel olarak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Damarların bir bölümü hangi haberleşme görevini üstlenmiş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Damarların diğer bölümü hangi işleve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Kanda kaç çeşit yuvarlak yapıdan söz edilir ve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Kırmızı olanların temel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besin ulaştırma işi hangi benzetmeyle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Beyaz olanların sayıca durumu kırmızılara göre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Beyaz olanların vazifesi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Kanın bütün olarak iki ana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Kırmızı kan hücrelerinin vazifesi ile beyaz kan hücrelerinin vazifesi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Beyaz hücrelerin az sayıda olmasına rağmen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Kanın hücrelerdeki bozulmayı düzeltmesi ne tür bir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çeşit anlatılır: kırmızı olanlar ve beyaz olanlar.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için gerekli sıvıyı taşıyan su boruları gibi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noktalar arasında bilgi taşıyan iletişim hatları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işleyen büyük bir şehre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Hastalık ve zararlı etkilere karşı savunma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az oldukları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Ticaret yapan ve erzak dağıtan görevlilere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Hücrelere besin ulaştırmaktır.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canlılığını ve düzenini sürdürme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Sayıları az olsa da bedenin güvenliğini sağlayan kritik bir görev üstlenmeleridir.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besleme ve ulaştırma işi görürken diğeri koruma ve savunma görevi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Hücrelerdeki yıpranmayı onarmak ve atıkları toplayıp bedeni temizlemektir.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Kanın atıkları toplaması beden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 kanı taşıyan damarlarla kirli kanı taşıyan damarların ayrılması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kirli kanın nefesin geldiği yere götürülmesi hangi sürece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Savunma sırasında beyaz hücrelerin hızlı ve farklı bir hâl alması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Parçaların birbirine bağlı vazifeleri hangi büyük özelliği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tamamı bir cümleyle özetlenecek olsa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Damarların bir kısmının iletişim ağına benzetilmesi hangi yönlerini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Damarların diğer kısmının borulara benzetilmesi hangi işlevi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Kırmızı kan hücrelerinin hücrelere besin götürmesi bedenin hangi yönü için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Beyaz kan hücrelerinin düşmana karşı asker gibi anlatılması hangi kavramı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Kanın yıpranan yerleri düzeltmesi ile artık maddeleri toplaması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 ve kirli kan için ayrı yollar bulunması hangi anlayışla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 anında özel bir görev düzenine girdiklerini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Solunumla bağlantılı bir temizlenme ve yenilenme sürecine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karışmadan, belirli bir düzen içinde yürütüldüğünü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Biriken zararlı artıklar temizlenmezse düzen bozulur ve sağlık zarar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Yaşamak için gerekli sıvıların taşınmasını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ve bağlantı sağlama yönlerini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her unsur, görevli ve uyumlu bir sistem içinde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 yüksek bir düzen ve hikmet bulunduğunu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Karışıklığı önleyen, ölçülü ve hikmetli bir yönetim anlayışıyla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yapıyı onarır, diğeri yapıyı kirden arındırır; ikisi birlikte bedenin sağlığını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Korunma ve müdafaa kavramını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Beslenme, canlılık ve faaliyetlerin sürmesi için gereklidir.</w:t>
            </w:r>
          </w:p>
        </w:tc>
      </w:tr>
    </w:tbl>
  </w:body>
</w:document>
</file>