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4a2eaf7104d5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32-soz-p10-1-mevkif-insan-bedeni-ve-nev-i-insan-nev-i-insanin-rububiyet-davasini-reddi-sanatkar-meyve-agac-ve-cekirdek-misalleriyle-tard - Set 1</w:t>
      </w:r>
    </w:p>
    <w:p>
      <w:pPr/>
      <w:r>
        <w:rPr/>
        <w:t xml:space="preserve">1-) Parçada halıdaki bir ipin yerleştirilmesiyle ne anlatılmak isteniyor? (11 kelime)</w:t>
      </w:r>
    </w:p>
    <w:p>
      <w:pPr/>
      <w:r>
        <w:rPr/>
        <w:t xml:space="preserve">Bir parçadaki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örneklerde “parça-bütün” ilişkisi nasıl kuruluyor? (12 kelime)</w:t>
      </w:r>
    </w:p>
    <w:p>
      <w:pPr/>
      <w:r>
        <w:rPr/>
        <w:t xml:space="preserve">Her küçük unsurun,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Çekirdekten söz edilmesi, yaratmanın hangi boyutuna dikkat çeker? (7 kelime)</w:t>
      </w:r>
    </w:p>
    <w:p>
      <w:pPr/>
      <w:r>
        <w:rPr/>
        <w:t xml:space="preserve">Program,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yüzünde ve mahiyetinde bulunduğu söylenen olağanüstülükler neye delil sayılıyor? (16 kelime)</w:t>
      </w:r>
    </w:p>
    <w:p>
      <w:pPr/>
      <w:r>
        <w:rPr/>
        <w:t xml:space="preserve">İnsanın sıradan ve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“Hiçbir şey ağır gelmez” ifadesiyle daha çok hangi sıfat öne çıkıyor? (4 kelime)</w:t>
      </w:r>
    </w:p>
    <w:p>
      <w:pPr/>
      <w:r>
        <w:rPr/>
        <w:t xml:space="preserve">Sınırsız</w:t>
      </w:r>
    </w:p>
    <w:p>
      <w:r>
        <w:rPr/>
        <w:t/>
      </w:r>
    </w:p>
    <w:p>
      <w:pPr/>
      <w:r>
        <w:rPr/>
        <w:t xml:space="preserve">6-) Yıldız ile zerre arasında kolaylık bakımından fark olmaması, kudretin hangi özelliğini gösterir? (6 kelime)</w:t>
      </w:r>
    </w:p>
    <w:p>
      <w:pPr/>
      <w:r>
        <w:rPr/>
        <w:t xml:space="preserve">Kudretin</w:t>
      </w:r>
    </w:p>
    <w:p>
      <w:r>
        <w:rPr/>
        <w:t/>
      </w:r>
    </w:p>
    <w:p>
      <w:pPr/>
      <w:r>
        <w:rPr/>
        <w:t xml:space="preserve">7-) Kâinatın özeti gibi olan şeyin insanın mahiyetine yerleştirilmesi nasıl anlaşılmalıdır? (19 kelime)</w:t>
      </w:r>
    </w:p>
    <w:p>
      <w:pPr/>
      <w:r>
        <w:rPr/>
        <w:t xml:space="preserve">İnsanın yapısında âleme ait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Güçsüz ve şuursuz varlıkların ilahî sanata ortak olamayacağı hangi aklî gerekçeye dayanır? (14 kelime)</w:t>
      </w:r>
    </w:p>
    <w:p>
      <w:pPr/>
      <w:r>
        <w:rPr/>
        <w:t xml:space="preserve">Eseri anlamayan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sert reddiye, inanç bakımından hangi sınırı korur?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32-soz-p10-1-mevkif-insan-bedeni-ve-nev-i-insan-nev-i-insanin-rububiyet-davasini-reddi-sanatkar-meyve-agac-ve-cekirdek-misalleriyle-tard - Set 2</w:t>
      </w:r>
    </w:p>
    <w:p>
      <w:pPr/>
      <w:r>
        <w:rPr/>
        <w:t xml:space="preserve">1-) Metinde art arda verilen örneklerin ortak yönü nedir? (11 kelime)</w:t>
      </w:r>
    </w:p>
    <w:p>
      <w:pPr/>
      <w:r>
        <w:rPr/>
        <w:t xml:space="preserve">Hepsi, parçayla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Halıdaki tek bir ip örneği hangi gerçeği sezdirir? (13 kelime)</w:t>
      </w:r>
    </w:p>
    <w:p>
      <w:pPr/>
      <w:r>
        <w:rPr/>
        <w:t xml:space="preserve">Küçük bir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Meyvenin yaratıcısının ağacın yaratıcısından ayrı olamayacağı sonucuna nasıl varılıyor? (12 kelime)</w:t>
      </w:r>
    </w:p>
    <w:p>
      <w:pPr/>
      <w:r>
        <w:rPr/>
        <w:t xml:space="preserve">Meyve, ağacın düzeni,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görmeme kusuru yalnız gözle ilgili midir? (11 kelime)</w:t>
      </w:r>
    </w:p>
    <w:p>
      <w:pPr/>
      <w:r>
        <w:rPr/>
        <w:t xml:space="preserve">Hayır,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yaratılışındaki olağanüstülükler neden delil kabul ediliyor? (9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Hiçbir şeyin saklı kalmaması ve hiçbir yükün ağır olmaması birlikte düşünüldüğünde nasıl bir yaratıcı tasavvuru ortaya çıkar? (15 kelime)</w:t>
      </w:r>
    </w:p>
    <w:p>
      <w:pPr/>
      <w:r>
        <w:rPr/>
        <w:t xml:space="preserve">Her şeyi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baharla tek çiçeğin aynı rahatlıkla yaratılması hangi düşünceyi çürütür? (8 kelime)</w:t>
      </w:r>
    </w:p>
    <w:p>
      <w:pPr/>
      <w:r>
        <w:rPr/>
        <w:t xml:space="preserve">Çokluk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mahiyetinin kâinatın fihristesi gibi sunulması öğrencinin kendine bakışını nasıl etkileyebilir? (13 kelime)</w:t>
      </w:r>
    </w:p>
    <w:p>
      <w:pPr/>
      <w:r>
        <w:rPr/>
        <w:t xml:space="preserve">Kendisini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Aciz ve şuursuz şeylerin ilahî sanata karışamaması hangi inanç esasını destekler? (10 kelime)</w:t>
      </w:r>
    </w:p>
    <w:p>
      <w:pPr/>
      <w:r>
        <w:rPr/>
        <w:t xml:space="preserve">Tevhid esasını,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32-soz-p10-1-mevkif-insan-bedeni-ve-nev-i-insan-nev-i-insanin-rububiyet-davasini-reddi-sanatkar-meyve-agac-ve-cekirdek-misalleriyle-tard - Set 3</w:t>
      </w:r>
    </w:p>
    <w:p>
      <w:pPr/>
      <w:r>
        <w:rPr/>
        <w:t xml:space="preserve">1-) Metinde neden hem halı, hem meyve, hem de çekirdek örnekleri birlikte kullanılmış olabilir? (13 kelime)</w:t>
      </w:r>
    </w:p>
    <w:p>
      <w:pPr/>
      <w:r>
        <w:rPr/>
        <w:t xml:space="preserve">Aynı hakikati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Halı örneği ile meyve örneği arasında nasıl bir benzerlik vardır?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Muhatabın “kör” diye nitelenmesi hangi manaya geliyor? (12 kelime)</w:t>
      </w:r>
    </w:p>
    <w:p>
      <w:pPr/>
      <w:r>
        <w:rPr/>
        <w:t xml:space="preserve">Açık delilleri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“Hiçbir şey gizli kalmaz” ifadesiyle daha çok hangi sıfat öne çıkıyor?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Hiçbir şeyin gizli kalmaması ile kâinattaki düzen arasında nasıl bir bağ kurulabilir? (15 kelime)</w:t>
      </w:r>
    </w:p>
    <w:p>
      <w:pPr/>
      <w:r>
        <w:rPr/>
        <w:t xml:space="preserve">Her şeyi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mevsimin bir çiçek kadar kolay yaratılması neyi anlatan bir benzetmedir? (16 kelime)</w:t>
      </w:r>
    </w:p>
    <w:p>
      <w:pPr/>
      <w:r>
        <w:rPr/>
        <w:t xml:space="preserve">Çok geniş ve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mahiyetine âlemin özeti yerleştirilmiş denmesi, insanın hangi yönünü öne çıkarır? (15 kelime)</w:t>
      </w:r>
    </w:p>
    <w:p>
      <w:pPr/>
      <w:r>
        <w:rPr/>
        <w:t xml:space="preserve">Hem maddi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müdahale etmeye çalışan taraf neden “cansız” ve “aciz” olarak sunuluyor? (15 kelime)</w:t>
      </w:r>
    </w:p>
    <w:p>
      <w:pPr/>
      <w:r>
        <w:rPr/>
        <w:t xml:space="preserve">Yaratmanın bilinç, irade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mesajını kısa olarak nasıl özetlersin? (17 kelime)</w:t>
      </w:r>
    </w:p>
    <w:p>
      <w:pPr/>
      <w:r>
        <w:rPr/>
        <w:t xml:space="preserve">İnsandaki ve varlıktaki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32-soz-p10-1-mevkif-insan-bedeni-ve-nev-i-insan-nev-i-insanin-rububiyet-davasini-reddi-sanatkar-meyve-agac-ve-cekirdek-misalleriyle-tard - Set 4</w:t>
      </w:r>
    </w:p>
    <w:p>
      <w:pPr/>
      <w:r>
        <w:rPr/>
        <w:t xml:space="preserve">1-) Metnin başındaki sorulu anlatımın amacı nedir? (10 kelime)</w:t>
      </w:r>
    </w:p>
    <w:p>
      <w:pPr/>
      <w:r>
        <w:rPr/>
        <w:t xml:space="preserve">Okuyucuya düşünerek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Dokunmuş bir şeyde tek bir ipin yerinin bile ustayı göstermesi nasıl açıklanır?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Çekirdeğin, ait olduğu canlı yapıdan ayrı bir sanatkâra verilememesi bize ne öğretir? (13 kelime)</w:t>
      </w:r>
    </w:p>
    <w:p>
      <w:pPr/>
      <w:r>
        <w:rPr/>
        <w:t xml:space="preserve">En küçük başlangıç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muhatabın görmemesi, yüzeyde kalan bir bakışa karşı nasıl bir eleştiridir? (9 kelime)</w:t>
      </w:r>
    </w:p>
    <w:p>
      <w:pPr/>
      <w:r>
        <w:rPr/>
        <w:t xml:space="preserve">Sadece dışa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yaratılışındaki harikalarla ilgili vurgu, tefekkür açısından ne kazandırır? (8 kelime)</w:t>
      </w:r>
    </w:p>
    <w:p>
      <w:pPr/>
      <w:r>
        <w:rPr/>
        <w:t xml:space="preserve">Kişiye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Yıldızlarla zerrelerin aynı kolaylıkta görülmesi insan aklına neyi yaklaştırır? (10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baharla bir çiçek arasındaki kıyas, sayı çokluğunun ilahî kudrete etkisi hakkında ne söyler? (9 kelime)</w:t>
      </w:r>
    </w:p>
    <w:p>
      <w:pPr/>
      <w:r>
        <w:rPr/>
        <w:t xml:space="preserve">Sayının artmasının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mahiyetine kâinatın özeti konulmuş olması, insanı delil olarak nasıl öne çıkarır? (14 kelime)</w:t>
      </w:r>
    </w:p>
    <w:p>
      <w:pPr/>
      <w:r>
        <w:rPr/>
        <w:t xml:space="preserve">İnsan, hem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imanî ders nedir? (11 kelime)</w:t>
      </w:r>
    </w:p>
    <w:p>
      <w:pPr/>
      <w:r>
        <w:rPr/>
        <w:t xml:space="preserve">Kul,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32-soz-p10-1-mevkif-insan-bedeni-ve-nev-i-insan-nev-i-insanin-rububiyet-davasini-reddi-sanatkar-meyve-agac-ve-cekirdek-misalleriyle-tard - Set 5</w:t>
      </w:r>
    </w:p>
    <w:p>
      <w:pPr/>
      <w:r>
        <w:rPr/>
        <w:t xml:space="preserve">1-) Parçaya göre bir eserin küçük bir parçasını yapanın, niçin eserin tamamıyla ilgili olması gerekir? (10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Çekirdekle çekirdekli varlık arasındaki ilişki neden vurgulanıyor? (16 kelime)</w:t>
      </w:r>
    </w:p>
    <w:p>
      <w:pPr/>
      <w:r>
        <w:rPr/>
        <w:t xml:space="preserve">Küçük görünen 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Yüzde ve insanın öz yapısında görülen harikalardan söz edilmesi neden önemlidir? (10 kelime)</w:t>
      </w:r>
    </w:p>
    <w:p>
      <w:pPr/>
      <w:r>
        <w:rPr/>
        <w:t xml:space="preserve">Çünkü 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yüzü ve özü üzerindeki dikkat çekici yönler neden özellikle hatırlatılıyor?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şeylerle küçük şeylerin aynı kolaylıkta olması hangi ilahî sıfata işaret eder? (12 kelime)</w:t>
      </w:r>
    </w:p>
    <w:p>
      <w:pPr/>
      <w:r>
        <w:rPr/>
        <w:t xml:space="preserve">Kudretinin sınırsız olduğuna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mevsimin yaratılmasının tek bir çiçek kadar kolay gösterilmesi ne tür bir karşılaştırmadır? (16 kelime)</w:t>
      </w:r>
    </w:p>
    <w:p>
      <w:pPr/>
      <w:r>
        <w:rPr/>
        <w:t xml:space="preserve">Çok kapsamlı bir 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özünün insana yerleştirilmesi, insanın hangi sorumluluğunu düşündürür? (10 kelime)</w:t>
      </w:r>
    </w:p>
    <w:p>
      <w:pPr/>
      <w:r>
        <w:rPr/>
        <w:t xml:space="preserve">Kendini tanıma,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muhatabın kovulması hangi ana fikri pekiştiriyor? (13 kelime)</w:t>
      </w:r>
    </w:p>
    <w:p>
      <w:pPr/>
      <w:r>
        <w:rPr/>
        <w:t xml:space="preserve">Allah’ın yaratmasına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bölüm, tevhid inancını hangi yoldan ispat etmeye çalışıyor? (11 kelime)</w:t>
      </w:r>
    </w:p>
    <w:p>
      <w:pPr/>
      <w:r>
        <w:rPr/>
        <w:t xml:space="preserve">Yaratılıştaki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32-soz-p10-1-mevkif-insan-bedeni-ve-nev-i-insan-nev-i-insanin-rububiyet-davasini-reddi-sanatkar-meyve-agac-ve-cekirdek-misalleriyle-tard - Set 6</w:t>
      </w:r>
    </w:p>
    <w:p>
      <w:pPr/>
      <w:r>
        <w:rPr/>
        <w:t xml:space="preserve">1-) Metinde verilen misallerin hepsi hangi temel iddiayı çürütmektedir? (11 kelime)</w:t>
      </w:r>
    </w:p>
    <w:p>
      <w:pPr/>
      <w:r>
        <w:rPr/>
        <w:t xml:space="preserve">Yaratmada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Meyvenin ağacından ayrı bir yapıcıya verilememesi hangi bakımdan önemlidir? (14 kelime)</w:t>
      </w:r>
    </w:p>
    <w:p>
      <w:pPr/>
      <w:r>
        <w:rPr/>
        <w:t xml:space="preserve">Meyve, ağacın devamı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Çekirdek örneği özellikle hangi noktayı kuvvetlendirir? (12 kelime)</w:t>
      </w:r>
    </w:p>
    <w:p>
      <w:pPr/>
      <w:r>
        <w:rPr/>
        <w:t xml:space="preserve">Başlangıç, gelişim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“Gözün kör” tarzındaki hitap, muhatabın hangi yanlışını yüzüne vuruyor? (12 kelime)</w:t>
      </w:r>
    </w:p>
    <w:p>
      <w:pPr/>
      <w:r>
        <w:rPr/>
        <w:t xml:space="preserve">Varlıkta apaçık duran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Hiçbir şeyin O’na saklı kalmaması ile hiçbir işin O’na ağır gelmemesi arasında nasıl bir ilişki vardır? (13 kelime)</w:t>
      </w:r>
    </w:p>
    <w:p>
      <w:pPr/>
      <w:r>
        <w:rPr/>
        <w:t xml:space="preserve">Biri sınırsız ilmi,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Yıldızlarla zerrelerin aynı kolaylıkta olması tevhid açısından neden önemlidir? (14 kelime)</w:t>
      </w:r>
    </w:p>
    <w:p>
      <w:pPr/>
      <w:r>
        <w:rPr/>
        <w:t xml:space="preserve">Çünkü bütün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baharı bir çiçek gibi yaratmak ifadesi hangi bakımdan mecazlı ama öğreticidir? (10 kelime)</w:t>
      </w:r>
    </w:p>
    <w:p>
      <w:pPr/>
      <w:r>
        <w:rPr/>
        <w:t xml:space="preserve">İlahî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sebeplerin veya tabiatın müdahalesi neden reddediliyor? (13 kelime)</w:t>
      </w:r>
    </w:p>
    <w:p>
      <w:pPr/>
      <w:r>
        <w:rPr/>
        <w:t xml:space="preserve">Çünkü onların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uzaklaştırma hükmü neyi kesinleştiriyor? (7 kelime)</w:t>
      </w:r>
    </w:p>
    <w:p>
      <w:pPr/>
      <w:r>
        <w:rPr/>
        <w:t xml:space="preserve">Yaratmada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32-soz-p10-1-mevkif-insan-bedeni-ve-nev-i-insan-nev-i-insanin-rububiyet-davasini-reddi-sanatkar-meyve-agac-ve-cekirdek-misalleriyle-tard - Set 1 - CEVAPLAR</w:t>
      </w:r>
    </w:p>
    <w:p>
      <w:pPr/>
      <w:r>
        <w:rPr/>
        <w:t xml:space="preserve">1-) Parçada halıdaki bir ipin yerleştirilmesiyle ne anlatılmak isteniyor?</w:t>
      </w:r>
    </w:p>
    <w:p>
      <w:pPr/>
      <w:r>
        <w:rPr/>
        <w:t xml:space="preserve">Bir parçadaki düzenli işin, bütün eseri yapan ustadan ayrı düşünülemeyeceği anlatılıyor.</w:t>
      </w:r>
    </w:p>
    <w:p>
      <w:pPr/>
      <w:r>
        <w:rPr/>
        <w:t xml:space="preserve">2-) Bu örneklerde “parça-bütün” ilişkisi nasıl kuruluyor?</w:t>
      </w:r>
    </w:p>
    <w:p>
      <w:pPr/>
      <w:r>
        <w:rPr/>
        <w:t xml:space="preserve">Her küçük unsurun, bağlı olduğu büyük yapıdan ayrı bir tasarrufla açıklanamayacağı gösteriliyor.</w:t>
      </w:r>
    </w:p>
    <w:p>
      <w:pPr/>
      <w:r>
        <w:rPr/>
        <w:t xml:space="preserve">3-) Çekirdekten söz edilmesi, yaratmanın hangi boyutuna dikkat çeker?</w:t>
      </w:r>
    </w:p>
    <w:p>
      <w:pPr/>
      <w:r>
        <w:rPr/>
        <w:t xml:space="preserve">Program, ölçü ve gelişim yönüne dikkat çeker.</w:t>
      </w:r>
    </w:p>
    <w:p>
      <w:pPr/>
      <w:r>
        <w:rPr/>
        <w:t xml:space="preserve">4-) İnsanın yüzünde ve mahiyetinde bulunduğu söylenen olağanüstülükler neye delil sayılıyor?</w:t>
      </w:r>
    </w:p>
    <w:p>
      <w:pPr/>
      <w:r>
        <w:rPr/>
        <w:t xml:space="preserve">İnsanın sıradan ve başıboş olmadığını, onu sonsuz kudret sahibi bir Yaratıcının meydana getirdiğini gösteren işaretler sayılıyor.</w:t>
      </w:r>
    </w:p>
    <w:p>
      <w:pPr/>
      <w:r>
        <w:rPr/>
        <w:t xml:space="preserve">5-) “Hiçbir şey ağır gelmez” ifadesiyle daha çok hangi sıfat öne çıkıyor?</w:t>
      </w:r>
    </w:p>
    <w:p>
      <w:pPr/>
      <w:r>
        <w:rPr/>
        <w:t xml:space="preserve">Sınırsız kudret öne çıkıyor.</w:t>
      </w:r>
    </w:p>
    <w:p>
      <w:pPr/>
      <w:r>
        <w:rPr/>
        <w:t xml:space="preserve">6-) Yıldız ile zerre arasında kolaylık bakımından fark olmaması, kudretin hangi özelliğini gösterir?</w:t>
      </w:r>
    </w:p>
    <w:p>
      <w:pPr/>
      <w:r>
        <w:rPr/>
        <w:t xml:space="preserve">Kudretin bölünmez ve sınırsız olduğunu gösterir.</w:t>
      </w:r>
    </w:p>
    <w:p>
      <w:pPr/>
      <w:r>
        <w:rPr/>
        <w:t xml:space="preserve">7-) Kâinatın özeti gibi olan şeyin insanın mahiyetine yerleştirilmesi nasıl anlaşılmalıdır?</w:t>
      </w:r>
    </w:p>
    <w:p>
      <w:pPr/>
      <w:r>
        <w:rPr/>
        <w:t xml:space="preserve">İnsanın yapısında âleme ait birçok özellik ve delilin toplandığı, bu yüzden insanın dikkatle okunması gereken bir varlık olduğu anlaşılmalıdır.</w:t>
      </w:r>
    </w:p>
    <w:p>
      <w:pPr/>
      <w:r>
        <w:rPr/>
        <w:t xml:space="preserve">8-) Güçsüz ve şuursuz varlıkların ilahî sanata ortak olamayacağı hangi aklî gerekçeye dayanır?</w:t>
      </w:r>
    </w:p>
    <w:p>
      <w:pPr/>
      <w:r>
        <w:rPr/>
        <w:t xml:space="preserve">Eseri anlamayan ve yapma gücü bulunmayan şeylerin, böylesi düzenli bir işi gerçekleştiremeyeceği gerekçesine dayanır.</w:t>
      </w:r>
    </w:p>
    <w:p>
      <w:pPr/>
      <w:r>
        <w:rPr/>
        <w:t xml:space="preserve">9-) Metindeki sert reddiye, inanç bakımından hangi sınırı korur?</w:t>
      </w:r>
    </w:p>
    <w:p>
      <w:pPr/>
      <w:r>
        <w:rPr/>
        <w:t xml:space="preserve">Allah’ın birliğine ortak koşmama sınırını korur.</w:t>
      </w:r>
    </w:p>
    <w:p>
      <w:r>
        <w:br w:type="page"/>
      </w:r>
    </w:p>
    <w:p>
      <w:pPr>
        <w:pStyle w:val="Heading2"/>
      </w:pPr>
      <w:r>
        <w:t>11sinif 32-soz-p10-1-mevkif-insan-bedeni-ve-nev-i-insan-nev-i-insanin-rububiyet-davasini-reddi-sanatkar-meyve-agac-ve-cekirdek-misalleriyle-tard - Set 2 - CEVAPLAR</w:t>
      </w:r>
    </w:p>
    <w:p>
      <w:pPr/>
      <w:r>
        <w:rPr/>
        <w:t xml:space="preserve">1-) Metinde art arda verilen örneklerin ortak yönü nedir?</w:t>
      </w:r>
    </w:p>
    <w:p>
      <w:pPr/>
      <w:r>
        <w:rPr/>
        <w:t xml:space="preserve">Hepsi, parçayla bütün arasındaki bağı göstererek yaratmanın tek elde olduğunu anlatır.</w:t>
      </w:r>
    </w:p>
    <w:p>
      <w:pPr/>
      <w:r>
        <w:rPr/>
        <w:t xml:space="preserve">2-) Halıdaki tek bir ip örneği hangi gerçeği sezdirir?</w:t>
      </w:r>
    </w:p>
    <w:p>
      <w:pPr/>
      <w:r>
        <w:rPr/>
        <w:t xml:space="preserve">Küçük bir unsurun bile, tamamını bilen ve yöneten bir ustaya bağlı olduğunu sezdirir.</w:t>
      </w:r>
    </w:p>
    <w:p>
      <w:pPr/>
      <w:r>
        <w:rPr/>
        <w:t xml:space="preserve">3-) Meyvenin yaratıcısının ağacın yaratıcısından ayrı olamayacağı sonucuna nasıl varılıyor?</w:t>
      </w:r>
    </w:p>
    <w:p>
      <w:pPr/>
      <w:r>
        <w:rPr/>
        <w:t xml:space="preserve">Meyve, ağacın düzeni, beslenmesi ve yapısıyla bağlı olduğundan aynı fiilin devamı sayılıyor.</w:t>
      </w:r>
    </w:p>
    <w:p>
      <w:pPr/>
      <w:r>
        <w:rPr/>
        <w:t xml:space="preserve">4-) Parçada geçen görmeme kusuru yalnız gözle ilgili midir?</w:t>
      </w:r>
    </w:p>
    <w:p>
      <w:pPr/>
      <w:r>
        <w:rPr/>
        <w:t xml:space="preserve">Hayır, burada asıl olarak kalbin ve aklın delilleri fark edememesi kastedilir.</w:t>
      </w:r>
    </w:p>
    <w:p>
      <w:pPr/>
      <w:r>
        <w:rPr/>
        <w:t xml:space="preserve">5-) İnsanın yaratılışındaki olağanüstülükler neden delil kabul ediliyor?</w:t>
      </w:r>
    </w:p>
    <w:p>
      <w:pPr/>
      <w:r>
        <w:rPr/>
        <w:t xml:space="preserve">Çünkü bunlar bilinçsiz sebeplerle açıklanamayacak kadar ölçülü ve anlamlıdır.</w:t>
      </w:r>
    </w:p>
    <w:p>
      <w:pPr/>
      <w:r>
        <w:rPr/>
        <w:t xml:space="preserve">6-) Hiçbir şeyin saklı kalmaması ve hiçbir yükün ağır olmaması birlikte düşünüldüğünde nasıl bir yaratıcı tasavvuru ortaya çıkar?</w:t>
      </w:r>
    </w:p>
    <w:p>
      <w:pPr/>
      <w:r>
        <w:rPr/>
        <w:t xml:space="preserve">Her şeyi bilen, her şeye gücü yeten, eksiksiz ve mutlak bir yaratıcı tasavvuru ortaya çıkar.</w:t>
      </w:r>
    </w:p>
    <w:p>
      <w:pPr/>
      <w:r>
        <w:rPr/>
        <w:t xml:space="preserve">7-) Bir baharla tek çiçeğin aynı rahatlıkla yaratılması hangi düşünceyi çürütür?</w:t>
      </w:r>
    </w:p>
    <w:p>
      <w:pPr/>
      <w:r>
        <w:rPr/>
        <w:t xml:space="preserve">Çokluk ve büyüklük arttıkça yaratmanın zorlaşacağı düşüncesini çürütür.</w:t>
      </w:r>
    </w:p>
    <w:p>
      <w:pPr/>
      <w:r>
        <w:rPr/>
        <w:t xml:space="preserve">8-) İnsan mahiyetinin kâinatın fihristesi gibi sunulması öğrencinin kendine bakışını nasıl etkileyebilir?</w:t>
      </w:r>
    </w:p>
    <w:p>
      <w:pPr/>
      <w:r>
        <w:rPr/>
        <w:t xml:space="preserve">Kendisini rastgele değil, anlam ve görev taşıyan bir emanet olarak görmesine yardımcı olabilir.</w:t>
      </w:r>
    </w:p>
    <w:p>
      <w:pPr/>
      <w:r>
        <w:rPr/>
        <w:t xml:space="preserve">9-) Aciz ve şuursuz şeylerin ilahî sanata karışamaması hangi inanç esasını destekler?</w:t>
      </w:r>
    </w:p>
    <w:p>
      <w:pPr/>
      <w:r>
        <w:rPr/>
        <w:t xml:space="preserve">Tevhid esasını, yani yaratmanın yalnız Allah’a ait olduğu inancını destekler.</w:t>
      </w:r>
    </w:p>
    <w:p>
      <w:r>
        <w:br w:type="page"/>
      </w:r>
    </w:p>
    <w:p>
      <w:pPr>
        <w:pStyle w:val="Heading2"/>
      </w:pPr>
      <w:r>
        <w:t>11sinif 32-soz-p10-1-mevkif-insan-bedeni-ve-nev-i-insan-nev-i-insanin-rububiyet-davasini-reddi-sanatkar-meyve-agac-ve-cekirdek-misalleriyle-tard - Set 3 - CEVAPLAR</w:t>
      </w:r>
    </w:p>
    <w:p>
      <w:pPr/>
      <w:r>
        <w:rPr/>
        <w:t xml:space="preserve">1-) Metinde neden hem halı, hem meyve, hem de çekirdek örnekleri birlikte kullanılmış olabilir?</w:t>
      </w:r>
    </w:p>
    <w:p>
      <w:pPr/>
      <w:r>
        <w:rPr/>
        <w:t xml:space="preserve">Aynı hakikati farklı alanlardan gösterip düşünceyi daha kuvvetli hale getirmek için kullanılmış olabilir.</w:t>
      </w:r>
    </w:p>
    <w:p>
      <w:pPr/>
      <w:r>
        <w:rPr/>
        <w:t xml:space="preserve">2-) Halı örneği ile meyve örneği arasında nasıl bir benzerlik vardır?</w:t>
      </w:r>
    </w:p>
    <w:p>
      <w:pPr/>
      <w:r>
        <w:rPr/>
        <w:t xml:space="preserve">İkisinde de parça, kendisini kuşatan bütün yapıdan bağımsız düşünülemez.</w:t>
      </w:r>
    </w:p>
    <w:p>
      <w:pPr/>
      <w:r>
        <w:rPr/>
        <w:t xml:space="preserve">3-) Muhatabın “kör” diye nitelenmesi hangi manaya geliyor?</w:t>
      </w:r>
    </w:p>
    <w:p>
      <w:pPr/>
      <w:r>
        <w:rPr/>
        <w:t xml:space="preserve">Açık delilleri fark edemeyen, varlıktaki hikmet ve sanatı göremeyen bir anlayış kastediliyor.</w:t>
      </w:r>
    </w:p>
    <w:p>
      <w:pPr/>
      <w:r>
        <w:rPr/>
        <w:t xml:space="preserve">4-) “Hiçbir şey gizli kalmaz” ifadesiyle daha çok hangi sıfat öne çıkıyor?</w:t>
      </w:r>
    </w:p>
    <w:p>
      <w:pPr/>
      <w:r>
        <w:rPr/>
        <w:t xml:space="preserve">Her şeyi kuşatan ilim sıfatı öne çıkıyor.</w:t>
      </w:r>
    </w:p>
    <w:p>
      <w:pPr/>
      <w:r>
        <w:rPr/>
        <w:t xml:space="preserve">5-) Hiçbir şeyin gizli kalmaması ile kâinattaki düzen arasında nasıl bir bağ kurulabilir?</w:t>
      </w:r>
    </w:p>
    <w:p>
      <w:pPr/>
      <w:r>
        <w:rPr/>
        <w:t xml:space="preserve">Her şeyi bilen bir Zât olduğu için düzenli ve yerli yerinde bir yaratma ortaya çıkmaktadır.</w:t>
      </w:r>
    </w:p>
    <w:p>
      <w:pPr/>
      <w:r>
        <w:rPr/>
        <w:t xml:space="preserve">6-) Bir mevsimin bir çiçek kadar kolay yaratılması neyi anlatan bir benzetmedir?</w:t>
      </w:r>
    </w:p>
    <w:p>
      <w:pPr/>
      <w:r>
        <w:rPr/>
        <w:t xml:space="preserve">Çok geniş ve çok sayıda varlığı yaratmanın da tek bir varlığı yaratmak kadar rahat olduğunu anlatır.</w:t>
      </w:r>
    </w:p>
    <w:p>
      <w:pPr/>
      <w:r>
        <w:rPr/>
        <w:t xml:space="preserve">7-) İnsanın mahiyetine âlemin özeti yerleştirilmiş denmesi, insanın hangi yönünü öne çıkarır?</w:t>
      </w:r>
    </w:p>
    <w:p>
      <w:pPr/>
      <w:r>
        <w:rPr/>
        <w:t xml:space="preserve">Hem maddi hem manevi yönden kapsamlı, anlam yüklü ve okunabilir bir varlık oluşunu öne çıkarır.</w:t>
      </w:r>
    </w:p>
    <w:p>
      <w:pPr/>
      <w:r>
        <w:rPr/>
        <w:t xml:space="preserve">8-) Parçada müdahale etmeye çalışan taraf neden “cansız” ve “aciz” olarak sunuluyor?</w:t>
      </w:r>
    </w:p>
    <w:p>
      <w:pPr/>
      <w:r>
        <w:rPr/>
        <w:t xml:space="preserve">Yaratmanın bilinç, irade ve kudret istediğini; bunlardan mahrum olanın bu işe karışamayacağını göstermek için sunuluyor.</w:t>
      </w:r>
    </w:p>
    <w:p>
      <w:pPr/>
      <w:r>
        <w:rPr/>
        <w:t xml:space="preserve">9-) Bu parçanın ana mesajını kısa olarak nasıl özetlersin?</w:t>
      </w:r>
    </w:p>
    <w:p>
      <w:pPr/>
      <w:r>
        <w:rPr/>
        <w:t xml:space="preserve">İnsandaki ve varlıktaki düzen, her şeyi kuşatan tek bir Yaratıcının eseridir; aciz sebepler bu işe ortak olamaz.</w:t>
      </w:r>
    </w:p>
    <w:p>
      <w:r>
        <w:br w:type="page"/>
      </w:r>
    </w:p>
    <w:p>
      <w:pPr>
        <w:pStyle w:val="Heading2"/>
      </w:pPr>
      <w:r>
        <w:t>11sinif 32-soz-p10-1-mevkif-insan-bedeni-ve-nev-i-insan-nev-i-insanin-rububiyet-davasini-reddi-sanatkar-meyve-agac-ve-cekirdek-misalleriyle-tard - Set 4 - CEVAPLAR</w:t>
      </w:r>
    </w:p>
    <w:p>
      <w:pPr/>
      <w:r>
        <w:rPr/>
        <w:t xml:space="preserve">1-) Metnin başındaki sorulu anlatımın amacı nedir?</w:t>
      </w:r>
    </w:p>
    <w:p>
      <w:pPr/>
      <w:r>
        <w:rPr/>
        <w:t xml:space="preserve">Okuyucuya düşünerek cevap buldurmak ve yanlış iddiayı açıkça geçersiz göstermek.</w:t>
      </w:r>
    </w:p>
    <w:p>
      <w:pPr/>
      <w:r>
        <w:rPr/>
        <w:t xml:space="preserve">2-) Dokunmuş bir şeyde tek bir ipin yerinin bile ustayı göstermesi nasıl açıklanır?</w:t>
      </w:r>
    </w:p>
    <w:p>
      <w:pPr/>
      <w:r>
        <w:rPr/>
        <w:t xml:space="preserve">Çünkü o yerleştirme, rastgele değil ölçü, plan ve amaçla yapılmıştır.</w:t>
      </w:r>
    </w:p>
    <w:p>
      <w:pPr/>
      <w:r>
        <w:rPr/>
        <w:t xml:space="preserve">3-) Çekirdeğin, ait olduğu canlı yapıdan ayrı bir sanatkâra verilememesi bize ne öğretir?</w:t>
      </w:r>
    </w:p>
    <w:p>
      <w:pPr/>
      <w:r>
        <w:rPr/>
        <w:t xml:space="preserve">En küçük başlangıç ile gelişmiş şekil arasında aynı iradenin ve ilmin çalıştığını öğretir.</w:t>
      </w:r>
    </w:p>
    <w:p>
      <w:pPr/>
      <w:r>
        <w:rPr/>
        <w:t xml:space="preserve">4-) Metinde muhatabın görmemesi, yüzeyde kalan bir bakışa karşı nasıl bir eleştiridir?</w:t>
      </w:r>
    </w:p>
    <w:p>
      <w:pPr/>
      <w:r>
        <w:rPr/>
        <w:t xml:space="preserve">Sadece dışa bakan, derindeki hikmeti okuyamayan anlayışın yetersizliğini eleştirir.</w:t>
      </w:r>
    </w:p>
    <w:p>
      <w:pPr/>
      <w:r>
        <w:rPr/>
        <w:t xml:space="preserve">5-) İnsanın yaratılışındaki harikalarla ilgili vurgu, tefekkür açısından ne kazandırır?</w:t>
      </w:r>
    </w:p>
    <w:p>
      <w:pPr/>
      <w:r>
        <w:rPr/>
        <w:t xml:space="preserve">Kişiye kendi varlığını okuyarak imanı güçlendirme imkânı kazandırır.</w:t>
      </w:r>
    </w:p>
    <w:p>
      <w:pPr/>
      <w:r>
        <w:rPr/>
        <w:t xml:space="preserve">6-) Yıldızlarla zerrelerin aynı kolaylıkta görülmesi insan aklına neyi yaklaştırır?</w:t>
      </w:r>
    </w:p>
    <w:p>
      <w:pPr/>
      <w:r>
        <w:rPr/>
        <w:t xml:space="preserve">Allah’ın kudretinin bizim ölçülerimize benzemediğini, büyüklüğün O’nun işini zorlaştırmadığını yaklaştırır.</w:t>
      </w:r>
    </w:p>
    <w:p>
      <w:pPr/>
      <w:r>
        <w:rPr/>
        <w:t xml:space="preserve">7-) Bir baharla bir çiçek arasındaki kıyas, sayı çokluğunun ilahî kudrete etkisi hakkında ne söyler?</w:t>
      </w:r>
    </w:p>
    <w:p>
      <w:pPr/>
      <w:r>
        <w:rPr/>
        <w:t xml:space="preserve">Sayının artmasının Allah için bir zorluk meydana getirmediğini söyler.</w:t>
      </w:r>
    </w:p>
    <w:p>
      <w:pPr/>
      <w:r>
        <w:rPr/>
        <w:t xml:space="preserve">8-) İnsanın mahiyetine kâinatın özeti konulmuş olması, insanı delil olarak nasıl öne çıkarır?</w:t>
      </w:r>
    </w:p>
    <w:p>
      <w:pPr/>
      <w:r>
        <w:rPr/>
        <w:t xml:space="preserve">İnsan, hem kendisini hem âlemi tanıtan işaretleri üzerinde taşıyan canlı bir delil haline gelir.</w:t>
      </w:r>
    </w:p>
    <w:p>
      <w:pPr/>
      <w:r>
        <w:rPr/>
        <w:t xml:space="preserve">9-) Bu bölümden çıkarılacak imanî ders nedir?</w:t>
      </w:r>
    </w:p>
    <w:p>
      <w:pPr/>
      <w:r>
        <w:rPr/>
        <w:t xml:space="preserve">Kul, kendi varlığındaki delillerden hareketle Allah’ın birliğini ve sonsuz kudretini tanımalıdır.</w:t>
      </w:r>
    </w:p>
    <w:p>
      <w:r>
        <w:br w:type="page"/>
      </w:r>
    </w:p>
    <w:p>
      <w:pPr>
        <w:pStyle w:val="Heading2"/>
      </w:pPr>
      <w:r>
        <w:t>11sinif 32-soz-p10-1-mevkif-insan-bedeni-ve-nev-i-insan-nev-i-insanin-rububiyet-davasini-reddi-sanatkar-meyve-agac-ve-cekirdek-misalleriyle-tard - Set 5 - CEVAPLAR</w:t>
      </w:r>
    </w:p>
    <w:p>
      <w:pPr/>
      <w:r>
        <w:rPr/>
        <w:t xml:space="preserve">1-) Parçaya göre bir eserin küçük bir parçasını yapanın, niçin eserin tamamıyla ilgili olması gerekir?</w:t>
      </w:r>
    </w:p>
    <w:p>
      <w:pPr/>
      <w:r>
        <w:rPr/>
        <w:t xml:space="preserve">Çünkü küçük parçanın yeri ve görevi, bütünün düzenine göre belirlenir.</w:t>
      </w:r>
    </w:p>
    <w:p>
      <w:pPr/>
      <w:r>
        <w:rPr/>
        <w:t xml:space="preserve">2-) Çekirdekle çekirdekli varlık arasındaki ilişki neden vurgulanıyor?</w:t>
      </w:r>
    </w:p>
    <w:p>
      <w:pPr/>
      <w:r>
        <w:rPr/>
        <w:t xml:space="preserve">Küçük görünen bir şeyin bile, bağlı olduğu canlı yapının sahibinden ayrı ele alınamayacağını anlatmak için vurgulanıyor.</w:t>
      </w:r>
    </w:p>
    <w:p>
      <w:pPr/>
      <w:r>
        <w:rPr/>
        <w:t xml:space="preserve">3-) Yüzde ve insanın öz yapısında görülen harikalardan söz edilmesi neden önemlidir?</w:t>
      </w:r>
    </w:p>
    <w:p>
      <w:pPr/>
      <w:r>
        <w:rPr/>
        <w:t xml:space="preserve">Çünkü delilin uzağa gitmeden, doğrudan insanın kendi varlığında bulunabileceğini gösterir.</w:t>
      </w:r>
    </w:p>
    <w:p>
      <w:pPr/>
      <w:r>
        <w:rPr/>
        <w:t xml:space="preserve">4-) İnsanın yüzü ve özü üzerindeki dikkat çekici yönler neden özellikle hatırlatılıyor?</w:t>
      </w:r>
    </w:p>
    <w:p>
      <w:pPr/>
      <w:r>
        <w:rPr/>
        <w:t xml:space="preserve">Çünkü insan kendi üzerinde tefekkür ederek Yaratıcısını daha kolay tanıyabilir.</w:t>
      </w:r>
    </w:p>
    <w:p>
      <w:pPr/>
      <w:r>
        <w:rPr/>
        <w:t xml:space="preserve">5-) Büyük şeylerle küçük şeylerin aynı kolaylıkta olması hangi ilahî sıfata işaret eder?</w:t>
      </w:r>
    </w:p>
    <w:p>
      <w:pPr/>
      <w:r>
        <w:rPr/>
        <w:t xml:space="preserve">Kudretinin sınırsız olduğuna ve büyüklük-küçüklük farkının O’nun için engel olmadığına işaret eder.</w:t>
      </w:r>
    </w:p>
    <w:p>
      <w:pPr/>
      <w:r>
        <w:rPr/>
        <w:t xml:space="preserve">6-) Bir mevsimin yaratılmasının tek bir çiçek kadar kolay gösterilmesi ne tür bir karşılaştırmadır?</w:t>
      </w:r>
    </w:p>
    <w:p>
      <w:pPr/>
      <w:r>
        <w:rPr/>
        <w:t xml:space="preserve">Çok kapsamlı bir iş ile küçük görünen bir işin ilahî kudret açısından eşitliğini anlatan bir karşılaştırmadır.</w:t>
      </w:r>
    </w:p>
    <w:p>
      <w:pPr/>
      <w:r>
        <w:rPr/>
        <w:t xml:space="preserve">7-) Kâinatın özünün insana yerleştirilmesi, insanın hangi sorumluluğunu düşündürür?</w:t>
      </w:r>
    </w:p>
    <w:p>
      <w:pPr/>
      <w:r>
        <w:rPr/>
        <w:t xml:space="preserve">Kendini tanıma, Rabbini bilme ve bu nimetlere şükretme sorumluluğunu düşündürür.</w:t>
      </w:r>
    </w:p>
    <w:p>
      <w:pPr/>
      <w:r>
        <w:rPr/>
        <w:t xml:space="preserve">8-) Metnin sonunda muhatabın kovulması hangi ana fikri pekiştiriyor?</w:t>
      </w:r>
    </w:p>
    <w:p>
      <w:pPr/>
      <w:r>
        <w:rPr/>
        <w:t xml:space="preserve">Allah’ın yaratmasına hiçbir ortağın karışamayacağı ve sahte sahiplik iddialarının geçersiz olduğu fikrini pekiştiriyor.</w:t>
      </w:r>
    </w:p>
    <w:p>
      <w:pPr/>
      <w:r>
        <w:rPr/>
        <w:t xml:space="preserve">9-) Bu bölüm, tevhid inancını hangi yoldan ispat etmeye çalışıyor?</w:t>
      </w:r>
    </w:p>
    <w:p>
      <w:pPr/>
      <w:r>
        <w:rPr/>
        <w:t xml:space="preserve">Yaratılıştaki düzen, bütünlük, hikmet ve kolaylık üzerinden tek Yaratıcıyı göstermeye çalışıyor.</w:t>
      </w:r>
    </w:p>
    <w:p>
      <w:r>
        <w:br w:type="page"/>
      </w:r>
    </w:p>
    <w:p>
      <w:pPr>
        <w:pStyle w:val="Heading2"/>
      </w:pPr>
      <w:r>
        <w:t>11sinif 32-soz-p10-1-mevkif-insan-bedeni-ve-nev-i-insan-nev-i-insanin-rububiyet-davasini-reddi-sanatkar-meyve-agac-ve-cekirdek-misalleriyle-tard - Set 6 - CEVAPLAR</w:t>
      </w:r>
    </w:p>
    <w:p>
      <w:pPr/>
      <w:r>
        <w:rPr/>
        <w:t xml:space="preserve">1-) Metinde verilen misallerin hepsi hangi temel iddiayı çürütmektedir?</w:t>
      </w:r>
    </w:p>
    <w:p>
      <w:pPr/>
      <w:r>
        <w:rPr/>
        <w:t xml:space="preserve">Yaratmada Allah’tan başka bir ortağın veya sahiplik iddiasının bulunabileceği düşüncesini çürütmektedir.</w:t>
      </w:r>
    </w:p>
    <w:p>
      <w:pPr/>
      <w:r>
        <w:rPr/>
        <w:t xml:space="preserve">2-) Meyvenin ağacından ayrı bir yapıcıya verilememesi hangi bakımdan önemlidir?</w:t>
      </w:r>
    </w:p>
    <w:p>
      <w:pPr/>
      <w:r>
        <w:rPr/>
        <w:t xml:space="preserve">Meyve, ağacın devamı ve sonucu olduğu için onu yapanın ağacı da yapması gerektiğini gösterir.</w:t>
      </w:r>
    </w:p>
    <w:p>
      <w:pPr/>
      <w:r>
        <w:rPr/>
        <w:t xml:space="preserve">3-) Çekirdek örneği özellikle hangi noktayı kuvvetlendirir?</w:t>
      </w:r>
    </w:p>
    <w:p>
      <w:pPr/>
      <w:r>
        <w:rPr/>
        <w:t xml:space="preserve">Başlangıç, gelişim ve sonuç arasında tek bir yaratıcı iradenin bulunduğu noktasını kuvvetlendirir.</w:t>
      </w:r>
    </w:p>
    <w:p>
      <w:pPr/>
      <w:r>
        <w:rPr/>
        <w:t xml:space="preserve">4-) “Gözün kör” tarzındaki hitap, muhatabın hangi yanlışını yüzüne vuruyor?</w:t>
      </w:r>
    </w:p>
    <w:p>
      <w:pPr/>
      <w:r>
        <w:rPr/>
        <w:t xml:space="preserve">Varlıkta apaçık duran sanat ve kudret delillerini inatla fark etmemesini yüzüne vuruyor.</w:t>
      </w:r>
    </w:p>
    <w:p>
      <w:pPr/>
      <w:r>
        <w:rPr/>
        <w:t xml:space="preserve">5-) Hiçbir şeyin O’na saklı kalmaması ile hiçbir işin O’na ağır gelmemesi arasında nasıl bir ilişki vardır?</w:t>
      </w:r>
    </w:p>
    <w:p>
      <w:pPr/>
      <w:r>
        <w:rPr/>
        <w:t xml:space="preserve">Biri sınırsız ilmi, diğeri sınırsız kudreti gösterir; ikisi birlikte tam bir rububiyeti bildirir.</w:t>
      </w:r>
    </w:p>
    <w:p>
      <w:pPr/>
      <w:r>
        <w:rPr/>
        <w:t xml:space="preserve">6-) Yıldızlarla zerrelerin aynı kolaylıkta olması tevhid açısından neden önemlidir?</w:t>
      </w:r>
    </w:p>
    <w:p>
      <w:pPr/>
      <w:r>
        <w:rPr/>
        <w:t xml:space="preserve">Çünkü bütün kâinat üzerinde aynı kudretin tasarruf ettiğini ve parçalı bir hâkimiyet olmadığını gösterir.</w:t>
      </w:r>
    </w:p>
    <w:p>
      <w:pPr/>
      <w:r>
        <w:rPr/>
        <w:t xml:space="preserve">7-) Bir baharı bir çiçek gibi yaratmak ifadesi hangi bakımdan mecazlı ama öğreticidir?</w:t>
      </w:r>
    </w:p>
    <w:p>
      <w:pPr/>
      <w:r>
        <w:rPr/>
        <w:t xml:space="preserve">İlahî kudretin sınırsızlığını insanın anlayacağı bir kıyasla anlattığı için öğreticidir.</w:t>
      </w:r>
    </w:p>
    <w:p>
      <w:pPr/>
      <w:r>
        <w:rPr/>
        <w:t xml:space="preserve">8-) Parçada sebeplerin veya tabiatın müdahalesi neden reddediliyor?</w:t>
      </w:r>
    </w:p>
    <w:p>
      <w:pPr/>
      <w:r>
        <w:rPr/>
        <w:t xml:space="preserve">Çünkü onların ilim, irade, güç ve hayat gibi yaratmak için gerekli nitelikleri yoktur.</w:t>
      </w:r>
    </w:p>
    <w:p>
      <w:pPr/>
      <w:r>
        <w:rPr/>
        <w:t xml:space="preserve">9-) Parçanın sonunda verilen uzaklaştırma hükmü neyi kesinleştiriyor?</w:t>
      </w:r>
    </w:p>
    <w:p>
      <w:pPr/>
      <w:r>
        <w:rPr/>
        <w:t xml:space="preserve">Yaratmada ortaklık iddiasının asla kabul edilmeyeceğini kesinleştiriyor.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bb12ed1c42b463d" /></Relationships>
</file>