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ea76a35c81495f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32-soz-p42-2-mevkif-3-maksad-4-remiz-sanat-misaliyle-ilahi-memnuniyet-ve-suun - Set 1</w:t>
      </w:r>
    </w:p>
    <w:p>
      <w:pPr/>
      <w:r>
        <w:rPr/>
        <w:t xml:space="preserve">1-) Verilen ilk örnekte maharet sahibi bir ustanın yaptığı alet iyi çalışınca içinde hangi duygular meydana geliyor? (13 kelime)</w:t>
      </w:r>
    </w:p>
    <w:p>
      <w:pPr/>
      <w:r>
        <w:rPr/>
        <w:t xml:space="preserve">Yaptığı işin maksadına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Ustanın icadı iyi sonuç verince kendi kendine takdir göstermesi neyi ifade eder? (12 kelime)</w:t>
      </w:r>
    </w:p>
    <w:p>
      <w:pPr/>
      <w:r>
        <w:rPr/>
        <w:t xml:space="preserve">Ortaya çıkan işin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örnekten hareketle kâinata bakışta hangi yöntem izleniyor? (11 kelime)</w:t>
      </w:r>
    </w:p>
    <w:p>
      <w:pPr/>
      <w:r>
        <w:rPr/>
        <w:t xml:space="preserve">Küçükte görüleni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İnsanın küçük bir eserden bu kadar memnun olması, okuyucuyu hangi soruya hazırlıyor? (17 kelime)</w:t>
      </w:r>
    </w:p>
    <w:p>
      <w:pPr/>
      <w:r>
        <w:rPr/>
        <w:t xml:space="preserve">Böyle sınırlı bir durumda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 hikmetinin hayrete düşmesi, ilmin son bulduğu anlamına mı gelir? (16 kelime)</w:t>
      </w:r>
    </w:p>
    <w:p>
      <w:pPr/>
      <w:r>
        <w:rPr/>
        <w:t xml:space="preserve">Hayır, ilmin son bulduğu</w:t>
      </w:r>
    </w:p>
    <w:p>
      <w:r>
        <w:rPr/>
        <w:t/>
      </w:r>
    </w:p>
    <w:p>
      <w:r>
        <w:rPr/>
        <w:t/>
      </w:r>
    </w:p>
    <w:p>
      <w:pPr/>
      <w:r>
        <w:rPr/>
        <w:t xml:space="preserve">6-) Varlıkların beklenen sonuçları eksiksiz göstermesi hangi kavramlarla ilişkilendiriliyor? (9 kelime)</w:t>
      </w:r>
    </w:p>
    <w:p>
      <w:pPr/>
      <w:r>
        <w:rPr/>
        <w:t xml:space="preserve">Kulluk, tesbih,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“özel ibadetler, tesbihler ve belirli selamlamalar” denilen şeyler neyi anlatmak için kullanılıyor? (13 kelime)</w:t>
      </w:r>
    </w:p>
    <w:p>
      <w:pPr/>
      <w:r>
        <w:rPr/>
        <w:t xml:space="preserve">Varlıkların, kendilerine konulan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Buradaki ibadet ve tesbih sadece insanlara mı mahsus sunuluyor? (14 kelime)</w:t>
      </w:r>
    </w:p>
    <w:p>
      <w:pPr/>
      <w:r>
        <w:rPr/>
        <w:t xml:space="preserve">Hayır, bütün varlıkların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parçanın genel sonucu bir cümleyle nasıl söylenebilir? (17 kelime)</w:t>
      </w:r>
    </w:p>
    <w:p>
      <w:pPr/>
      <w:r>
        <w:rPr/>
        <w:t xml:space="preserve">Kâinattaki kusursuz işleyiş, bütün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pasajda yaratılmışların görevlerini yerine getirmesi ile Allah’ın hikmeti arasında nasıl bir bağ kuruluyor? (18 kelime)</w:t>
      </w:r>
    </w:p>
    <w:p>
      <w:pPr/>
      <w:r>
        <w:rPr/>
        <w:t xml:space="preserve">Her varlığın vazifesini yerine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32-soz-p42-2-mevkif-3-maksad-4-remiz-sanat-misaliyle-ilahi-memnuniyet-ve-suun - Set 2</w:t>
      </w:r>
    </w:p>
    <w:p>
      <w:pPr/>
      <w:r>
        <w:rPr/>
        <w:t xml:space="preserve">1-) İlk misalde verilen sanatkâr örneği hangi ana fikri hazırlamak için kullanılıyor? (17 kelime)</w:t>
      </w:r>
    </w:p>
    <w:p>
      <w:pPr/>
      <w:r>
        <w:rPr/>
        <w:t xml:space="preserve">İnsanlarda görülen memnuniyet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Sanatkârın en çok hoşuna giden şey aletin sadece çalışması mı, yoksa başka bir husus da var mı? (14 kelime)</w:t>
      </w:r>
    </w:p>
    <w:p>
      <w:pPr/>
      <w:r>
        <w:rPr/>
        <w:t xml:space="preserve">Sadece çalışması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Ustanın memnuniyeti hangi şarta bağlanıyor? (12 kelime)</w:t>
      </w:r>
    </w:p>
    <w:p>
      <w:pPr/>
      <w:r>
        <w:rPr/>
        <w:t xml:space="preserve">Eserin, ondan beklenen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insanın başı için yapılan benzetme, hangi iki alanı birlikte düşündürür? (11 kelime)</w:t>
      </w:r>
    </w:p>
    <w:p>
      <w:pPr/>
      <w:r>
        <w:rPr/>
        <w:t xml:space="preserve">Hem biyolojik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 başının özel bir İlâhî düzenek gibi anılması, insanın hangi üstünlüğünü hissettirir? (12 kelime)</w:t>
      </w:r>
    </w:p>
    <w:p>
      <w:pPr/>
      <w:r>
        <w:rPr/>
        <w:t xml:space="preserve">Düşünce, ifade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Bütün yaratılmışların kendilerinden beklenen sonuçları güzelce göstermesi ne anlama gelir? (13 kelime)</w:t>
      </w:r>
    </w:p>
    <w:p>
      <w:pPr/>
      <w:r>
        <w:rPr/>
        <w:t xml:space="preserve">Her varlığın yaratılış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Metin, varlıkların görevlerini yerine getirmesini hangi dinî kavramlarla ilişkilendiriyor? (8 kelime)</w:t>
      </w:r>
    </w:p>
    <w:p>
      <w:pPr/>
      <w:r>
        <w:rPr/>
        <w:t xml:space="preserve">İbadet, tesbih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Aklın bu hakikatlerin özüne ulaşamaması, bilginin değersiz olduğunu mu gösterir? (10 kelime)</w:t>
      </w:r>
    </w:p>
    <w:p>
      <w:pPr/>
      <w:r>
        <w:rPr/>
        <w:t xml:space="preserve">Hayır, bilginin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Varlıkların özel tesbih ve ibadetleri hangi bakımdan birbirinden farklı olabilir? (13 kelime)</w:t>
      </w:r>
    </w:p>
    <w:p>
      <w:pPr/>
      <w:r>
        <w:rPr/>
        <w:t xml:space="preserve">Her varlık,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bütünü dikkate alındığında öğrenciye verilmek istenen temel ders nedir? (18 kelime)</w:t>
      </w:r>
    </w:p>
    <w:p>
      <w:pPr/>
      <w:r>
        <w:rPr/>
        <w:t xml:space="preserve">Kâinattaki sanata dikkatle bakıp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32-soz-p42-2-mevkif-3-maksad-4-remiz-sanat-misaliyle-ilahi-memnuniyet-ve-suun - Set 3</w:t>
      </w:r>
    </w:p>
    <w:p>
      <w:pPr/>
      <w:r>
        <w:rPr/>
        <w:t xml:space="preserve">1-) Metnin başındaki örnekte niçin konuşan bir alet seçilmiş olabilir? (14 kelime)</w:t>
      </w:r>
    </w:p>
    <w:p>
      <w:pPr/>
      <w:r>
        <w:rPr/>
        <w:t xml:space="preserve">Düzenli ve anlamlı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İcadın denenip gösterilmesi neden metinde özellikle anılıyor? (12 kelime)</w:t>
      </w:r>
    </w:p>
    <w:p>
      <w:pPr/>
      <w:r>
        <w:rPr/>
        <w:t xml:space="preserve">Yapılan işin değerinin,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sınırlı insan örneğinden sonra Yaratıcının sanatı nasıl bir genişlikte sunuluyor? (16 kelime)</w:t>
      </w:r>
    </w:p>
    <w:p>
      <w:pPr/>
      <w:r>
        <w:rPr/>
        <w:t xml:space="preserve">Tek bir aletle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Kâinatın ve dünyanın bir musiki düzeni gibi sunulması, düzensizlik iddiasına nasıl cevap verir? (12 kelime)</w:t>
      </w:r>
    </w:p>
    <w:p>
      <w:pPr/>
      <w:r>
        <w:rPr/>
        <w:t xml:space="preserve">Her şeyde uyum,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 hikmetinin bu sanat karşısındaki durumu nasıl ifade ediliyor? (11 kelime)</w:t>
      </w:r>
    </w:p>
    <w:p>
      <w:pPr/>
      <w:r>
        <w:rPr/>
        <w:t xml:space="preserve">İnsan aklının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Varlıkların hepsinin “istenen neticeleri” göstermesi neyi ispatlar? (10 kelime)</w:t>
      </w:r>
    </w:p>
    <w:p>
      <w:pPr/>
      <w:r>
        <w:rPr/>
        <w:t xml:space="preserve">Yaratılışta tesadüf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bölümde insanî duygularla İlâhî hakikatler arasında nasıl bir sınır çiziliyor? (15 kelime)</w:t>
      </w:r>
    </w:p>
    <w:p>
      <w:pPr/>
      <w:r>
        <w:rPr/>
        <w:t xml:space="preserve">Benzerlik sadece anlamaya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Varlıklardan istenen sonuçların gerçekleşmesi, onların hangi niteliğini öne çıkarır? (8 kelime)</w:t>
      </w:r>
    </w:p>
    <w:p>
      <w:pPr/>
      <w:r>
        <w:rPr/>
        <w:t xml:space="preserve">Düzenli, hikmetli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Bütün akıllar birleşse de o hakikatlerin tam anlaşılamayacağı sözü, hangi inanç dengesini öğretir? (12 kelime)</w:t>
      </w:r>
    </w:p>
    <w:p>
      <w:pPr/>
      <w:r>
        <w:rPr/>
        <w:t xml:space="preserve">Hem tefekkür etmeyi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32-soz-p42-2-mevkif-3-maksad-4-remiz-sanat-misaliyle-ilahi-memnuniyet-ve-suun - Set 4</w:t>
      </w:r>
    </w:p>
    <w:p>
      <w:pPr/>
      <w:r>
        <w:rPr/>
        <w:t xml:space="preserve">1-) İlk cümlelerde anlatılan usta hangi yönüyle “maharetini göstermeyi seven” biri olarak tanıtılıyor? (13 kelime)</w:t>
      </w:r>
    </w:p>
    <w:p>
      <w:pPr/>
      <w:r>
        <w:rPr/>
        <w:t xml:space="preserve">Ortaya koyduğu sanatın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Ustanın icadına bakıp içten takdir göstermesi hangi psikolojik durumu yansıtır? (12 kelime)</w:t>
      </w:r>
    </w:p>
    <w:p>
      <w:pPr/>
      <w:r>
        <w:rPr/>
        <w:t xml:space="preserve">Emek verdiği işin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Küçük bir aletle sınırlı olan insan sanatıyla kâinat çapındaki sanat arasındaki fark nasıl özetlenebilir? (12 kelime)</w:t>
      </w:r>
    </w:p>
    <w:p>
      <w:pPr/>
      <w:r>
        <w:rPr/>
        <w:t xml:space="preserve">Biri dar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 başının özel olarak anılmasının sebebi nedir? (15 kelime)</w:t>
      </w:r>
    </w:p>
    <w:p>
      <w:pPr/>
      <w:r>
        <w:rPr/>
        <w:t xml:space="preserve">İnsandaki ince düzen,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“Aklın parmağını ısırması” ifadesi nasıl anlaşılmalıdır? (12 kelime)</w:t>
      </w:r>
    </w:p>
    <w:p>
      <w:pPr/>
      <w:r>
        <w:rPr/>
        <w:t xml:space="preserve">İnsan bilgisinin, gördüğü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Özel tesbih ve ibadet ifadeleri, cansız ve canlı bütün varlıklar için nasıl yorumlanabilir? (16 kelime)</w:t>
      </w:r>
    </w:p>
    <w:p>
      <w:pPr/>
      <w:r>
        <w:rPr/>
        <w:t xml:space="preserve">Her birinin kendi dili,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“Bütün masnuat” ifadesi metinde kapsayıcı olarak neyi içerir? (10 kelime)</w:t>
      </w:r>
    </w:p>
    <w:p>
      <w:pPr/>
      <w:r>
        <w:rPr/>
        <w:t xml:space="preserve">Kâinattaki tüm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Metin, ilâhî mânâları anlatırken neden “iftihar” ve “memnuniyet” gibi kelimeleri yeterli bulmuyor? (14 kelime)</w:t>
      </w:r>
    </w:p>
    <w:p>
      <w:pPr/>
      <w:r>
        <w:rPr/>
        <w:t xml:space="preserve">Çünkü bu kelimeler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Bütün insan akılları bir araya gelse bile bu hakikatleri kuşatamayacaksa, yine de bu anlatımın faydası nedir? (13 kelime)</w:t>
      </w:r>
    </w:p>
    <w:p>
      <w:pPr/>
      <w:r>
        <w:rPr/>
        <w:t xml:space="preserve">Tam kuşatamasak da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32-soz-p42-2-mevkif-3-maksad-4-remiz-sanat-misaliyle-ilahi-memnuniyet-ve-suun - Set 5</w:t>
      </w:r>
    </w:p>
    <w:p>
      <w:pPr/>
      <w:r>
        <w:rPr/>
        <w:t xml:space="preserve">1-) Metindeki sanatkâr örneği, sonuç odaklı olarak bize ne gösterir? (10 kelime)</w:t>
      </w:r>
    </w:p>
    <w:p>
      <w:pPr/>
      <w:r>
        <w:rPr/>
        <w:t xml:space="preserve">Bir eserin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örnekte anlatılan memnuniyet, metnin devamında ne için bir basamak oluyor? (11 kelime)</w:t>
      </w:r>
    </w:p>
    <w:p>
      <w:pPr/>
      <w:r>
        <w:rPr/>
        <w:t xml:space="preserve">İnsan tecrübesinden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Yeryüzü ve canlılar hangi benzetmeyle tasvir ediliyor? (13 kelime)</w:t>
      </w:r>
    </w:p>
    <w:p>
      <w:pPr/>
      <w:r>
        <w:rPr/>
        <w:t xml:space="preserve">Hepsi bir çeşit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Özellikle insanın başı için yapılan benzetme, hangi kabiliyete işaret eder? (13 kelime)</w:t>
      </w:r>
    </w:p>
    <w:p>
      <w:pPr/>
      <w:r>
        <w:rPr/>
        <w:t xml:space="preserve">Düşünme, konuşma, algılama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varlıkların itaatinden söz edilince bu itaat zoraki mi, tabii mi anlaşılmalıdır? (10 kelime)</w:t>
      </w:r>
    </w:p>
    <w:p>
      <w:pPr/>
      <w:r>
        <w:rPr/>
        <w:t xml:space="preserve">Yaratılışlarına yerleştirilen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İnsanın başı neden diğer canlı yönlerinden ayrı olarak vurgulanmış olabilir? (18 kelime)</w:t>
      </w:r>
    </w:p>
    <w:p>
      <w:pPr/>
      <w:r>
        <w:rPr/>
        <w:t xml:space="preserve">Çok ince cihazlar, konuşma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“Matlub neticeler” ifadesiyle varlıkların hangi yönü öne çıkarılıyor? (11 kelime)</w:t>
      </w:r>
    </w:p>
    <w:p>
      <w:pPr/>
      <w:r>
        <w:rPr/>
        <w:t xml:space="preserve">Yaratılışlarının belirli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İnsanın dilinin yetersizliği burada olumsuz bir durum olarak mı veriliyor? (10 kelime)</w:t>
      </w:r>
    </w:p>
    <w:p>
      <w:pPr/>
      <w:r>
        <w:rPr/>
        <w:t xml:space="preserve">Hayır,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cümlede insan aklının birleşse bile yetemeyeceğinin söylenmesi, metnin hangi mesajını güçlendirir? (13 kelime)</w:t>
      </w:r>
    </w:p>
    <w:p>
      <w:pPr/>
      <w:r>
        <w:rPr/>
        <w:t xml:space="preserve">İlâhî sanatın sonuçlarının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32-soz-p42-2-mevkif-3-maksad-4-remiz-sanat-misaliyle-ilahi-memnuniyet-ve-suun - Set 6</w:t>
      </w:r>
    </w:p>
    <w:p>
      <w:pPr/>
      <w:r>
        <w:rPr/>
        <w:t xml:space="preserve">1-) İlk örnekte usta için asıl sevinç kaynağı nedir? (8 kelime)</w:t>
      </w:r>
    </w:p>
    <w:p>
      <w:pPr/>
      <w:r>
        <w:rPr/>
        <w:t xml:space="preserve">Eserinin, düşündüğü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Küçük bir insan sanatçısının memnuniyeti ile İlâhî sanat arasında nasıl bir kıyas kuruluyor? (15 kelime)</w:t>
      </w:r>
    </w:p>
    <w:p>
      <w:pPr/>
      <w:r>
        <w:rPr/>
        <w:t xml:space="preserve">İnsandaki sınırlı memnuniyet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Kâinatın bir müzik düzenine benzetilmesi hangi özelliği öne çıkarır? (11 kelime)</w:t>
      </w:r>
    </w:p>
    <w:p>
      <w:pPr/>
      <w:r>
        <w:rPr/>
        <w:t xml:space="preserve">İçindeki varlıkların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“Masnuat” denilen varlıkların beklenen neticeleri göstermesi nasıl bir başarıdır? (10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Zemin ve içindeki hayatın birlikte anılması niçin anlamlıdır? (12 kelime)</w:t>
      </w:r>
    </w:p>
    <w:p>
      <w:pPr/>
      <w:r>
        <w:rPr/>
        <w:t xml:space="preserve">Çünkü yeryüzü, üzerindeki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Varlıkların ibadet ve tesbihleri burada sözle yapılan bir zikir olarak mı düşünülmelidir? (14 kelime)</w:t>
      </w:r>
    </w:p>
    <w:p>
      <w:pPr/>
      <w:r>
        <w:rPr/>
        <w:t xml:space="preserve">Her zaman sözle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Varlıkların ilâhî emirlere uyması sonucunda ortaya çıkan mânâlar niçin “münezzeh” kabul ediliyor? (10 kelime)</w:t>
      </w:r>
    </w:p>
    <w:p>
      <w:pPr/>
      <w:r>
        <w:rPr/>
        <w:t xml:space="preserve">Çünkü onlar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Varlıkların bu emirlere uyması sonucunda ne meydana geldiği söyleniyor? (15 kelime)</w:t>
      </w:r>
    </w:p>
    <w:p>
      <w:pPr/>
      <w:r>
        <w:rPr/>
        <w:t xml:space="preserve">Rabbin murat ettiği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İnsan dilinin bu mânâları anlatmada yetersiz kalması neye bağlıdır? (12 kelime)</w:t>
      </w:r>
    </w:p>
    <w:p>
      <w:pPr/>
      <w:r>
        <w:rPr/>
        <w:t xml:space="preserve">İlâhî hâllerin, insan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32-soz-p42-2-mevkif-3-maksad-4-remiz-sanat-misaliyle-ilahi-memnuniyet-ve-suun - Set 1 - CEVAPLAR</w:t>
      </w:r>
    </w:p>
    <w:p>
      <w:pPr/>
      <w:r>
        <w:rPr/>
        <w:t xml:space="preserve">1-) Verilen ilk örnekte maharet sahibi bir ustanın yaptığı alet iyi çalışınca içinde hangi duygular meydana geliyor?</w:t>
      </w:r>
    </w:p>
    <w:p>
      <w:pPr/>
      <w:r>
        <w:rPr/>
        <w:t xml:space="preserve">Yaptığı işin maksadına ulaştığını görünce sevinç, hoşnutluk ve gurura benzer bir memnuniyet hissediyor.</w:t>
      </w:r>
    </w:p>
    <w:p>
      <w:pPr/>
      <w:r>
        <w:rPr/>
        <w:t xml:space="preserve">2-) Ustanın icadı iyi sonuç verince kendi kendine takdir göstermesi neyi ifade eder?</w:t>
      </w:r>
    </w:p>
    <w:p>
      <w:pPr/>
      <w:r>
        <w:rPr/>
        <w:t xml:space="preserve">Ortaya çıkan işin beklenen güzelliği taşıdığını ve sanatkârın bundan hoşnut kaldığını gösterir.</w:t>
      </w:r>
    </w:p>
    <w:p>
      <w:pPr/>
      <w:r>
        <w:rPr/>
        <w:t xml:space="preserve">3-) Bu örnekten hareketle kâinata bakışta hangi yöntem izleniyor?</w:t>
      </w:r>
    </w:p>
    <w:p>
      <w:pPr/>
      <w:r>
        <w:rPr/>
        <w:t xml:space="preserve">Küçükte görüleni büyüğe taşıyan bir kıyasla, insan tecrübesinden kâinatın Yaratıcısına geçiliyor.</w:t>
      </w:r>
    </w:p>
    <w:p>
      <w:pPr/>
      <w:r>
        <w:rPr/>
        <w:t xml:space="preserve">4-) İnsanın küçük bir eserden bu kadar memnun olması, okuyucuyu hangi soruya hazırlıyor?</w:t>
      </w:r>
    </w:p>
    <w:p>
      <w:pPr/>
      <w:r>
        <w:rPr/>
        <w:t xml:space="preserve">Böyle sınırlı bir durumda bu kadar memnuniyet varsa, bütün kâinatı yaratan hakkında nasıl düşünmek gerekir sorusuna hazırlıyor.</w:t>
      </w:r>
    </w:p>
    <w:p>
      <w:pPr/>
      <w:r>
        <w:rPr/>
        <w:t xml:space="preserve">5-) İnsan hikmetinin hayrete düşmesi, ilmin son bulduğu anlamına mı gelir?</w:t>
      </w:r>
    </w:p>
    <w:p>
      <w:pPr/>
      <w:r>
        <w:rPr/>
        <w:t xml:space="preserve">Hayır, ilmin son bulduğu değil; ilmin daha büyük bir hakikat karşısında sınırını fark ettiği anlamına gelir.</w:t>
      </w:r>
    </w:p>
    <w:p>
      <w:pPr/>
      <w:r>
        <w:rPr/>
        <w:t xml:space="preserve">6-) Varlıkların beklenen sonuçları eksiksiz göstermesi hangi kavramlarla ilişkilendiriliyor?</w:t>
      </w:r>
    </w:p>
    <w:p>
      <w:pPr/>
      <w:r>
        <w:rPr/>
        <w:t xml:space="preserve">Kulluk, tesbih, itaat ve Rabbânî maksatların gerçekleşmesi kavramlarıyla ilişkilendiriliyor.</w:t>
      </w:r>
    </w:p>
    <w:p>
      <w:pPr/>
      <w:r>
        <w:rPr/>
        <w:t xml:space="preserve">7-) Metinde “özel ibadetler, tesbihler ve belirli selamlamalar” denilen şeyler neyi anlatmak için kullanılıyor?</w:t>
      </w:r>
    </w:p>
    <w:p>
      <w:pPr/>
      <w:r>
        <w:rPr/>
        <w:t xml:space="preserve">Varlıkların, kendilerine konulan ilâhî düzene uygun şekilde görevlerini yerine getirmelerini anlatmak için kullanılıyor.</w:t>
      </w:r>
    </w:p>
    <w:p>
      <w:pPr/>
      <w:r>
        <w:rPr/>
        <w:t xml:space="preserve">8-) Buradaki ibadet ve tesbih sadece insanlara mı mahsus sunuluyor?</w:t>
      </w:r>
    </w:p>
    <w:p>
      <w:pPr/>
      <w:r>
        <w:rPr/>
        <w:t xml:space="preserve">Hayır, bütün varlıkların kendi hâllerine uygun bir kulluk ve boyun eğiş içinde olduğu anlatılıyor.</w:t>
      </w:r>
    </w:p>
    <w:p>
      <w:pPr/>
      <w:r>
        <w:rPr/>
        <w:t xml:space="preserve">9-) Bu parçanın genel sonucu bir cümleyle nasıl söylenebilir?</w:t>
      </w:r>
    </w:p>
    <w:p>
      <w:pPr/>
      <w:r>
        <w:rPr/>
        <w:t xml:space="preserve">Kâinattaki kusursuz işleyiş, bütün varlıkların ilâhî hikmete uygun görev yaptığını ve bunun çok yüce mânâlar taşıdığını gösterir.</w:t>
      </w:r>
    </w:p>
    <w:p>
      <w:pPr/>
      <w:r>
        <w:rPr/>
        <w:t xml:space="preserve">10-) Bu pasajda yaratılmışların görevlerini yerine getirmesi ile Allah’ın hikmeti arasında nasıl bir bağ kuruluyor?</w:t>
      </w:r>
    </w:p>
    <w:p>
      <w:pPr/>
      <w:r>
        <w:rPr/>
        <w:t xml:space="preserve">Her varlığın vazifesini yerine getirmesi, ilâhî hikmetin boşa olmadığını ve her şeyin bilinçli bir düzene bağlı olduğunu gösteriyor.</w:t>
      </w:r>
    </w:p>
    <w:p>
      <w:r>
        <w:br w:type="page"/>
      </w:r>
    </w:p>
    <w:p>
      <w:pPr>
        <w:pStyle w:val="Heading2"/>
      </w:pPr>
      <w:r>
        <w:t>11sinif 32-soz-p42-2-mevkif-3-maksad-4-remiz-sanat-misaliyle-ilahi-memnuniyet-ve-suun - Set 2 - CEVAPLAR</w:t>
      </w:r>
    </w:p>
    <w:p>
      <w:pPr/>
      <w:r>
        <w:rPr/>
        <w:t xml:space="preserve">1-) İlk misalde verilen sanatkâr örneği hangi ana fikri hazırlamak için kullanılıyor?</w:t>
      </w:r>
    </w:p>
    <w:p>
      <w:pPr/>
      <w:r>
        <w:rPr/>
        <w:t xml:space="preserve">İnsanlarda görülen memnuniyet ve beğeninin, daha yüce bir şekilde İlâhî sanat hakkında düşünmeye vesile olması için kullanılıyor.</w:t>
      </w:r>
    </w:p>
    <w:p>
      <w:pPr/>
      <w:r>
        <w:rPr/>
        <w:t xml:space="preserve">2-) Sanatkârın en çok hoşuna giden şey aletin sadece çalışması mı, yoksa başka bir husus da var mı?</w:t>
      </w:r>
    </w:p>
    <w:p>
      <w:pPr/>
      <w:r>
        <w:rPr/>
        <w:t xml:space="preserve">Sadece çalışması değil, kendi muradına uygun ve en güzel şekilde sonuç vermesi de vardır.</w:t>
      </w:r>
    </w:p>
    <w:p>
      <w:pPr/>
      <w:r>
        <w:rPr/>
        <w:t xml:space="preserve">3-) Ustanın memnuniyeti hangi şarta bağlanıyor?</w:t>
      </w:r>
    </w:p>
    <w:p>
      <w:pPr/>
      <w:r>
        <w:rPr/>
        <w:t xml:space="preserve">Eserin, ondan beklenen işleri eksiksiz ve güzel şekilde yerine getirmesi şartına bağlanıyor.</w:t>
      </w:r>
    </w:p>
    <w:p>
      <w:pPr/>
      <w:r>
        <w:rPr/>
        <w:t xml:space="preserve">4-) Metinde insanın başı için yapılan benzetme, hangi iki alanı birlikte düşündürür?</w:t>
      </w:r>
    </w:p>
    <w:p>
      <w:pPr/>
      <w:r>
        <w:rPr/>
        <w:t xml:space="preserve">Hem biyolojik düzeni hem de konuşma-idrak gibi mânevî yönleri birlikte düşündürür.</w:t>
      </w:r>
    </w:p>
    <w:p>
      <w:pPr/>
      <w:r>
        <w:rPr/>
        <w:t xml:space="preserve">5-) İnsan başının özel bir İlâhî düzenek gibi anılması, insanın hangi üstünlüğünü hissettirir?</w:t>
      </w:r>
    </w:p>
    <w:p>
      <w:pPr/>
      <w:r>
        <w:rPr/>
        <w:t xml:space="preserve">Düşünce, ifade ve idrak bakımından dikkat çekici bir yaratılışa sahip olduğunu hissettirir.</w:t>
      </w:r>
    </w:p>
    <w:p>
      <w:pPr/>
      <w:r>
        <w:rPr/>
        <w:t xml:space="preserve">6-) Bütün yaratılmışların kendilerinden beklenen sonuçları güzelce göstermesi ne anlama gelir?</w:t>
      </w:r>
    </w:p>
    <w:p>
      <w:pPr/>
      <w:r>
        <w:rPr/>
        <w:t xml:space="preserve">Her varlığın yaratılış gayesine uygun hareket ettiğini ve boş yere var edilmediğini gösterir.</w:t>
      </w:r>
    </w:p>
    <w:p>
      <w:pPr/>
      <w:r>
        <w:rPr/>
        <w:t xml:space="preserve">7-) Metin, varlıkların görevlerini yerine getirmesini hangi dinî kavramlarla ilişkilendiriyor?</w:t>
      </w:r>
    </w:p>
    <w:p>
      <w:pPr/>
      <w:r>
        <w:rPr/>
        <w:t xml:space="preserve">İbadet, tesbih ve ilâhî emirlere itaat kavramlarıyla ilişkilendiriyor.</w:t>
      </w:r>
    </w:p>
    <w:p>
      <w:pPr/>
      <w:r>
        <w:rPr/>
        <w:t xml:space="preserve">8-) Aklın bu hakikatlerin özüne ulaşamaması, bilginin değersiz olduğunu mu gösterir?</w:t>
      </w:r>
    </w:p>
    <w:p>
      <w:pPr/>
      <w:r>
        <w:rPr/>
        <w:t xml:space="preserve">Hayır, bilginin değersiz olduğunu değil, insan bilgisinin sınırlı olduğunu gösterir.</w:t>
      </w:r>
    </w:p>
    <w:p>
      <w:pPr/>
      <w:r>
        <w:rPr/>
        <w:t xml:space="preserve">9-) Varlıkların özel tesbih ve ibadetleri hangi bakımdan birbirinden farklı olabilir?</w:t>
      </w:r>
    </w:p>
    <w:p>
      <w:pPr/>
      <w:r>
        <w:rPr/>
        <w:t xml:space="preserve">Her varlık, kendi yaratılışına ve vazifesine uygun bir tarzda bunu yerine getiriyor olabilir.</w:t>
      </w:r>
    </w:p>
    <w:p>
      <w:pPr/>
      <w:r>
        <w:rPr/>
        <w:t xml:space="preserve">10-) Parçanın bütünü dikkate alındığında öğrenciye verilmek istenen temel ders nedir?</w:t>
      </w:r>
    </w:p>
    <w:p>
      <w:pPr/>
      <w:r>
        <w:rPr/>
        <w:t xml:space="preserve">Kâinattaki sanata dikkatle bakıp her şeyin Allah’ın emriyle hikmetli şekilde işlediğini anlamak ve bundan imanı kuvvetlendirmek temel derstir.</w:t>
      </w:r>
    </w:p>
    <w:p>
      <w:r>
        <w:br w:type="page"/>
      </w:r>
    </w:p>
    <w:p>
      <w:pPr>
        <w:pStyle w:val="Heading2"/>
      </w:pPr>
      <w:r>
        <w:t>11sinif 32-soz-p42-2-mevkif-3-maksad-4-remiz-sanat-misaliyle-ilahi-memnuniyet-ve-suun - Set 3 - CEVAPLAR</w:t>
      </w:r>
    </w:p>
    <w:p>
      <w:pPr/>
      <w:r>
        <w:rPr/>
        <w:t xml:space="preserve">1-) Metnin başındaki örnekte niçin konuşan bir alet seçilmiş olabilir?</w:t>
      </w:r>
    </w:p>
    <w:p>
      <w:pPr/>
      <w:r>
        <w:rPr/>
        <w:t xml:space="preserve">Düzenli ve anlamlı işleyişi göstermek, böylece sanatın ustasını daha açık düşündürmek için seçilmiş olabilir.</w:t>
      </w:r>
    </w:p>
    <w:p>
      <w:pPr/>
      <w:r>
        <w:rPr/>
        <w:t xml:space="preserve">2-) İcadın denenip gösterilmesi neden metinde özellikle anılıyor?</w:t>
      </w:r>
    </w:p>
    <w:p>
      <w:pPr/>
      <w:r>
        <w:rPr/>
        <w:t xml:space="preserve">Yapılan işin değerinin, sonuç verip vermediğinin ortaya çıkması için bu aşama önemlidir.</w:t>
      </w:r>
    </w:p>
    <w:p>
      <w:pPr/>
      <w:r>
        <w:rPr/>
        <w:t xml:space="preserve">3-) Bu sınırlı insan örneğinden sonra Yaratıcının sanatı nasıl bir genişlikte sunuluyor?</w:t>
      </w:r>
    </w:p>
    <w:p>
      <w:pPr/>
      <w:r>
        <w:rPr/>
        <w:t xml:space="preserve">Tek bir aletle değil, bütün kâinat, yeryüzü, canlılar ve özellikle insan üzerinden çok kapsamlı biçimde sunuluyor.</w:t>
      </w:r>
    </w:p>
    <w:p>
      <w:pPr/>
      <w:r>
        <w:rPr/>
        <w:t xml:space="preserve">4-) Kâinatın ve dünyanın bir musiki düzeni gibi sunulması, düzensizlik iddiasına nasıl cevap verir?</w:t>
      </w:r>
    </w:p>
    <w:p>
      <w:pPr/>
      <w:r>
        <w:rPr/>
        <w:t xml:space="preserve">Her şeyde uyum, ölçü ve hedef bulunduğunu göstererek düzensizlik iddiasını boşa çıkarır.</w:t>
      </w:r>
    </w:p>
    <w:p>
      <w:pPr/>
      <w:r>
        <w:rPr/>
        <w:t xml:space="preserve">5-) İnsan hikmetinin bu sanat karşısındaki durumu nasıl ifade ediliyor?</w:t>
      </w:r>
    </w:p>
    <w:p>
      <w:pPr/>
      <w:r>
        <w:rPr/>
        <w:t xml:space="preserve">İnsan aklının bu ince yaratılış karşısında hayran kalıp aczini hissettiği belirtiliyor.</w:t>
      </w:r>
    </w:p>
    <w:p>
      <w:pPr/>
      <w:r>
        <w:rPr/>
        <w:t xml:space="preserve">6-) Varlıkların hepsinin “istenen neticeleri” göstermesi neyi ispatlar?</w:t>
      </w:r>
    </w:p>
    <w:p>
      <w:pPr/>
      <w:r>
        <w:rPr/>
        <w:t xml:space="preserve">Yaratılışta tesadüf değil, bilinçli bir takdir ve gaye bulunduğunu ispatlar.</w:t>
      </w:r>
    </w:p>
    <w:p>
      <w:pPr/>
      <w:r>
        <w:rPr/>
        <w:t xml:space="preserve">7-) Bu bölümde insanî duygularla İlâhî hakikatler arasında nasıl bir sınır çiziliyor?</w:t>
      </w:r>
    </w:p>
    <w:p>
      <w:pPr/>
      <w:r>
        <w:rPr/>
        <w:t xml:space="preserve">Benzerlik sadece anlamaya yardımcı olmak içindir; İlâhî hakikatlerin insan duygularından çok daha üstün olduğu belirtilir.</w:t>
      </w:r>
    </w:p>
    <w:p>
      <w:pPr/>
      <w:r>
        <w:rPr/>
        <w:t xml:space="preserve">8-) Varlıklardan istenen sonuçların gerçekleşmesi, onların hangi niteliğini öne çıkarır?</w:t>
      </w:r>
    </w:p>
    <w:p>
      <w:pPr/>
      <w:r>
        <w:rPr/>
        <w:t xml:space="preserve">Düzenli, hikmetli ve görevli varlıklar olmalarını öne çıkarır.</w:t>
      </w:r>
    </w:p>
    <w:p>
      <w:pPr/>
      <w:r>
        <w:rPr/>
        <w:t xml:space="preserve">9-) Bütün akıllar birleşse de o hakikatlerin tam anlaşılamayacağı sözü, hangi inanç dengesini öğretir?</w:t>
      </w:r>
    </w:p>
    <w:p>
      <w:pPr/>
      <w:r>
        <w:rPr/>
        <w:t xml:space="preserve">Hem tefekkür etmeyi hem de insanın haddini bilmesini öğreten bir dengeyi öğretir.</w:t>
      </w:r>
    </w:p>
    <w:p>
      <w:r>
        <w:br w:type="page"/>
      </w:r>
    </w:p>
    <w:p>
      <w:pPr>
        <w:pStyle w:val="Heading2"/>
      </w:pPr>
      <w:r>
        <w:t>11sinif 32-soz-p42-2-mevkif-3-maksad-4-remiz-sanat-misaliyle-ilahi-memnuniyet-ve-suun - Set 4 - CEVAPLAR</w:t>
      </w:r>
    </w:p>
    <w:p>
      <w:pPr/>
      <w:r>
        <w:rPr/>
        <w:t xml:space="preserve">1-) İlk cümlelerde anlatılan usta hangi yönüyle “maharetini göstermeyi seven” biri olarak tanıtılıyor?</w:t>
      </w:r>
    </w:p>
    <w:p>
      <w:pPr/>
      <w:r>
        <w:rPr/>
        <w:t xml:space="preserve">Ortaya koyduğu sanatın düzgün çalışmasını görmekten ve başkalarına göstermekten hoşlanan biri olarak tanıtılıyor.</w:t>
      </w:r>
    </w:p>
    <w:p>
      <w:pPr/>
      <w:r>
        <w:rPr/>
        <w:t xml:space="preserve">2-) Ustanın icadına bakıp içten takdir göstermesi hangi psikolojik durumu yansıtır?</w:t>
      </w:r>
    </w:p>
    <w:p>
      <w:pPr/>
      <w:r>
        <w:rPr/>
        <w:t xml:space="preserve">Emek verdiği işin başarılı olduğunu görmenin doğurduğu iç huzuru ve sevinci yansıtır.</w:t>
      </w:r>
    </w:p>
    <w:p>
      <w:pPr/>
      <w:r>
        <w:rPr/>
        <w:t xml:space="preserve">3-) Küçük bir aletle sınırlı olan insan sanatıyla kâinat çapındaki sanat arasındaki fark nasıl özetlenebilir?</w:t>
      </w:r>
    </w:p>
    <w:p>
      <w:pPr/>
      <w:r>
        <w:rPr/>
        <w:t xml:space="preserve">Biri dar ve sınırlıdır; diğeri bütün varlığı kuşatan sonsuz hikmetli bir yaratıştır.</w:t>
      </w:r>
    </w:p>
    <w:p>
      <w:pPr/>
      <w:r>
        <w:rPr/>
        <w:t xml:space="preserve">4-) İnsan başının özel olarak anılmasının sebebi nedir?</w:t>
      </w:r>
    </w:p>
    <w:p>
      <w:pPr/>
      <w:r>
        <w:rPr/>
        <w:t xml:space="preserve">İnsandaki ince düzen, konuşma ve idrak gibi özelliklerin çok dikkat çekici bir sanat eseri olmasıdır.</w:t>
      </w:r>
    </w:p>
    <w:p>
      <w:pPr/>
      <w:r>
        <w:rPr/>
        <w:t xml:space="preserve">5-) “Aklın parmağını ısırması” ifadesi nasıl anlaşılmalıdır?</w:t>
      </w:r>
    </w:p>
    <w:p>
      <w:pPr/>
      <w:r>
        <w:rPr/>
        <w:t xml:space="preserve">İnsan bilgisinin, gördüğü sanat karşısında şaşkınlığa düşmesi ve hayretini gizleyememesi şeklinde anlaşılmalıdır.</w:t>
      </w:r>
    </w:p>
    <w:p>
      <w:pPr/>
      <w:r>
        <w:rPr/>
        <w:t xml:space="preserve">6-) Özel tesbih ve ibadet ifadeleri, cansız ve canlı bütün varlıklar için nasıl yorumlanabilir?</w:t>
      </w:r>
    </w:p>
    <w:p>
      <w:pPr/>
      <w:r>
        <w:rPr/>
        <w:t xml:space="preserve">Her birinin kendi dili, hâli ve düzeniyle Allah’ı tanıtıp O’nun emrine uygun hareket etmesi şeklinde yorumlanabilir.</w:t>
      </w:r>
    </w:p>
    <w:p>
      <w:pPr/>
      <w:r>
        <w:rPr/>
        <w:t xml:space="preserve">7-) “Bütün masnuat” ifadesi metinde kapsayıcı olarak neyi içerir?</w:t>
      </w:r>
    </w:p>
    <w:p>
      <w:pPr/>
      <w:r>
        <w:rPr/>
        <w:t xml:space="preserve">Kâinattaki tüm yaratılmışları ve her birinin kendine ait işleyişini içerir.</w:t>
      </w:r>
    </w:p>
    <w:p>
      <w:pPr/>
      <w:r>
        <w:rPr/>
        <w:t xml:space="preserve">8-) Metin, ilâhî mânâları anlatırken neden “iftihar” ve “memnuniyet” gibi kelimeleri yeterli bulmuyor?</w:t>
      </w:r>
    </w:p>
    <w:p>
      <w:pPr/>
      <w:r>
        <w:rPr/>
        <w:t xml:space="preserve">Çünkü bu kelimeler beşerî çağrışımlar taşır; anlatılan hakikatler ise çok daha yüce ve kusursuzdur.</w:t>
      </w:r>
    </w:p>
    <w:p>
      <w:pPr/>
      <w:r>
        <w:rPr/>
        <w:t xml:space="preserve">9-) Bütün insan akılları bir araya gelse bile bu hakikatleri kuşatamayacaksa, yine de bu anlatımın faydası nedir?</w:t>
      </w:r>
    </w:p>
    <w:p>
      <w:pPr/>
      <w:r>
        <w:rPr/>
        <w:t xml:space="preserve">Tam kuşatamasak da bir kısmını anlayıp imanımızı güçlendirmeye ve tefekkürümüzü derinleştirmeye faydası vardır.</w:t>
      </w:r>
    </w:p>
    <w:p>
      <w:r>
        <w:br w:type="page"/>
      </w:r>
    </w:p>
    <w:p>
      <w:pPr>
        <w:pStyle w:val="Heading2"/>
      </w:pPr>
      <w:r>
        <w:t>11sinif 32-soz-p42-2-mevkif-3-maksad-4-remiz-sanat-misaliyle-ilahi-memnuniyet-ve-suun - Set 5 - CEVAPLAR</w:t>
      </w:r>
    </w:p>
    <w:p>
      <w:pPr/>
      <w:r>
        <w:rPr/>
        <w:t xml:space="preserve">1-) Metindeki sanatkâr örneği, sonuç odaklı olarak bize ne gösterir?</w:t>
      </w:r>
    </w:p>
    <w:p>
      <w:pPr/>
      <w:r>
        <w:rPr/>
        <w:t xml:space="preserve">Bir eserin değeri, onun beklenen faydayı güzelce ortaya koymasıyla anlaşılır.</w:t>
      </w:r>
    </w:p>
    <w:p>
      <w:pPr/>
      <w:r>
        <w:rPr/>
        <w:t xml:space="preserve">2-) Bu örnekte anlatılan memnuniyet, metnin devamında ne için bir basamak oluyor?</w:t>
      </w:r>
    </w:p>
    <w:p>
      <w:pPr/>
      <w:r>
        <w:rPr/>
        <w:t xml:space="preserve">İnsan tecrübesinden hareketle İlâhî sanatın yüceliğini anlamak için bir basamak oluyor.</w:t>
      </w:r>
    </w:p>
    <w:p>
      <w:pPr/>
      <w:r>
        <w:rPr/>
        <w:t xml:space="preserve">3-) Yeryüzü ve canlılar hangi benzetmeyle tasvir ediliyor?</w:t>
      </w:r>
    </w:p>
    <w:p>
      <w:pPr/>
      <w:r>
        <w:rPr/>
        <w:t xml:space="preserve">Hepsi bir çeşit ahenkli düzen ve ses çıkaran büyük bir düzenek gibi gösteriliyor.</w:t>
      </w:r>
    </w:p>
    <w:p>
      <w:pPr/>
      <w:r>
        <w:rPr/>
        <w:t xml:space="preserve">4-) Özellikle insanın başı için yapılan benzetme, hangi kabiliyete işaret eder?</w:t>
      </w:r>
    </w:p>
    <w:p>
      <w:pPr/>
      <w:r>
        <w:rPr/>
        <w:t xml:space="preserve">Düşünme, konuşma, algılama ve ince düzen taşıma gibi hayran bırakan özelliklere işaret eder.</w:t>
      </w:r>
    </w:p>
    <w:p>
      <w:pPr/>
      <w:r>
        <w:rPr/>
        <w:t xml:space="preserve">5-) Metinde varlıkların itaatinden söz edilince bu itaat zoraki mi, tabii mi anlaşılmalıdır?</w:t>
      </w:r>
    </w:p>
    <w:p>
      <w:pPr/>
      <w:r>
        <w:rPr/>
        <w:t xml:space="preserve">Yaratılışlarına yerleştirilen düzene uygun tabii bir boyun eğme olarak anlaşılmalıdır.</w:t>
      </w:r>
    </w:p>
    <w:p>
      <w:pPr/>
      <w:r>
        <w:rPr/>
        <w:t xml:space="preserve">6-) İnsanın başı neden diğer canlı yönlerinden ayrı olarak vurgulanmış olabilir?</w:t>
      </w:r>
    </w:p>
    <w:p>
      <w:pPr/>
      <w:r>
        <w:rPr/>
        <w:t xml:space="preserve">Çok ince cihazlar, konuşma ve düşünme gibi özellikleriyle sanatın daha açık göründüğü bir yer olduğu için vurgulanmış olabilir.</w:t>
      </w:r>
    </w:p>
    <w:p>
      <w:pPr/>
      <w:r>
        <w:rPr/>
        <w:t xml:space="preserve">7-) “Matlub neticeler” ifadesiyle varlıkların hangi yönü öne çıkarılıyor?</w:t>
      </w:r>
    </w:p>
    <w:p>
      <w:pPr/>
      <w:r>
        <w:rPr/>
        <w:t xml:space="preserve">Yaratılışlarının belirli bir hikmete ve faydaya yönelik olduğu yönü öne çıkarılıyor.</w:t>
      </w:r>
    </w:p>
    <w:p>
      <w:pPr/>
      <w:r>
        <w:rPr/>
        <w:t xml:space="preserve">8-) İnsanın dilinin yetersizliği burada olumsuz bir durum olarak mı veriliyor?</w:t>
      </w:r>
    </w:p>
    <w:p>
      <w:pPr/>
      <w:r>
        <w:rPr/>
        <w:t xml:space="preserve">Hayır, daha çok hakikatin büyüklüğünü gösteren bir işaret olarak veriliyor.</w:t>
      </w:r>
    </w:p>
    <w:p>
      <w:pPr/>
      <w:r>
        <w:rPr/>
        <w:t xml:space="preserve">9-) Son cümlede insan aklının birleşse bile yetemeyeceğinin söylenmesi, metnin hangi mesajını güçlendirir?</w:t>
      </w:r>
    </w:p>
    <w:p>
      <w:pPr/>
      <w:r>
        <w:rPr/>
        <w:t xml:space="preserve">İlâhî sanatın sonuçlarının son derece yüce olduğunu ve insanın bunu tam kuşatamayacağını güçlendirir.</w:t>
      </w:r>
    </w:p>
    <w:p>
      <w:r>
        <w:br w:type="page"/>
      </w:r>
    </w:p>
    <w:p>
      <w:pPr>
        <w:pStyle w:val="Heading2"/>
      </w:pPr>
      <w:r>
        <w:t>11sinif 32-soz-p42-2-mevkif-3-maksad-4-remiz-sanat-misaliyle-ilahi-memnuniyet-ve-suun - Set 6 - CEVAPLAR</w:t>
      </w:r>
    </w:p>
    <w:p>
      <w:pPr/>
      <w:r>
        <w:rPr/>
        <w:t xml:space="preserve">1-) İlk örnekte usta için asıl sevinç kaynağı nedir?</w:t>
      </w:r>
    </w:p>
    <w:p>
      <w:pPr/>
      <w:r>
        <w:rPr/>
        <w:t xml:space="preserve">Eserinin, düşündüğü gayeyi en güzel biçimde yerine getirmesidir.</w:t>
      </w:r>
    </w:p>
    <w:p>
      <w:pPr/>
      <w:r>
        <w:rPr/>
        <w:t xml:space="preserve">2-) Küçük bir insan sanatçısının memnuniyeti ile İlâhî sanat arasında nasıl bir kıyas kuruluyor?</w:t>
      </w:r>
    </w:p>
    <w:p>
      <w:pPr/>
      <w:r>
        <w:rPr/>
        <w:t xml:space="preserve">İnsandaki sınırlı memnuniyet örnek verilerek, kâinatı yaratanın sanatındaki mânâların bundan çok daha yüce olduğu anlatılıyor.</w:t>
      </w:r>
    </w:p>
    <w:p>
      <w:pPr/>
      <w:r>
        <w:rPr/>
        <w:t xml:space="preserve">3-) Kâinatın bir müzik düzenine benzetilmesi hangi özelliği öne çıkarır?</w:t>
      </w:r>
    </w:p>
    <w:p>
      <w:pPr/>
      <w:r>
        <w:rPr/>
        <w:t xml:space="preserve">İçindeki varlıkların uyum, ölçü ve maksatla birlikte hareket etmesini öne çıkarır.</w:t>
      </w:r>
    </w:p>
    <w:p>
      <w:pPr/>
      <w:r>
        <w:rPr/>
        <w:t xml:space="preserve">4-) “Masnuat” denilen varlıkların beklenen neticeleri göstermesi nasıl bir başarıdır?</w:t>
      </w:r>
    </w:p>
    <w:p>
      <w:pPr/>
      <w:r>
        <w:rPr/>
        <w:t xml:space="preserve">Her şeyin yaratılış amacına uygun şekilde vazifesini yerine getirmesi başarısıdır.</w:t>
      </w:r>
    </w:p>
    <w:p>
      <w:pPr/>
      <w:r>
        <w:rPr/>
        <w:t xml:space="preserve">5-) Zemin ve içindeki hayatın birlikte anılması niçin anlamlıdır?</w:t>
      </w:r>
    </w:p>
    <w:p>
      <w:pPr/>
      <w:r>
        <w:rPr/>
        <w:t xml:space="preserve">Çünkü yeryüzü, üzerindeki canlılarla beraber ilâhî sanatın geniş bir sahası olarak sunuluyor.</w:t>
      </w:r>
    </w:p>
    <w:p>
      <w:pPr/>
      <w:r>
        <w:rPr/>
        <w:t xml:space="preserve">6-) Varlıkların ibadet ve tesbihleri burada sözle yapılan bir zikir olarak mı düşünülmelidir?</w:t>
      </w:r>
    </w:p>
    <w:p>
      <w:pPr/>
      <w:r>
        <w:rPr/>
        <w:t xml:space="preserve">Her zaman sözle değil; çoğu zaman hâl, düzen ve vazifeyi yerine getirme şeklinde düşünülmelidir.</w:t>
      </w:r>
    </w:p>
    <w:p>
      <w:pPr/>
      <w:r>
        <w:rPr/>
        <w:t xml:space="preserve">7-) Varlıkların ilâhî emirlere uyması sonucunda ortaya çıkan mânâlar niçin “münezzeh” kabul ediliyor?</w:t>
      </w:r>
    </w:p>
    <w:p>
      <w:pPr/>
      <w:r>
        <w:rPr/>
        <w:t xml:space="preserve">Çünkü onlar eksiklik, ihtiyaç ve beşerî kusurdan uzak, tertemiz mânâlardır.</w:t>
      </w:r>
    </w:p>
    <w:p>
      <w:pPr/>
      <w:r>
        <w:rPr/>
        <w:t xml:space="preserve">8-) Varlıkların bu emirlere uyması sonucunda ne meydana geldiği söyleniyor?</w:t>
      </w:r>
    </w:p>
    <w:p>
      <w:pPr/>
      <w:r>
        <w:rPr/>
        <w:t xml:space="preserve">Rabbin murat ettiği neticeler ortaya çıkıyor; bundan doğan yüce mânâlar da insan diliyle tam anlatılamıyor.</w:t>
      </w:r>
    </w:p>
    <w:p>
      <w:pPr/>
      <w:r>
        <w:rPr/>
        <w:t xml:space="preserve">9-) İnsan dilinin bu mânâları anlatmada yetersiz kalması neye bağlıdır?</w:t>
      </w:r>
    </w:p>
    <w:p>
      <w:pPr/>
      <w:r>
        <w:rPr/>
        <w:t xml:space="preserve">İlâhî hâllerin, insan tecrübesi ve kelimeleriyle tam kuşatılamayacak kadar yüksek olmasına bağlıdır.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f52cc6a57115423b" /></Relationships>
</file>