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8b5e8c9d94c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32-soz-p47-3-maksad-1-ve-2-isaret - Set 1</w:t>
      </w:r>
    </w:p>
    <w:p>
      <w:pPr/>
      <w:r>
        <w:rPr/>
        <w:t xml:space="preserve">1-) İlk işarette, Kur’an’daki “en güzel yaratıcı” tarzındaki ifadenin yanlış anlaşılmasına karşı hangi temel cevap veriliyor? (17 kelime)</w:t>
      </w:r>
    </w:p>
    <w:p>
      <w:pPr/>
      <w:r>
        <w:rPr/>
        <w:t xml:space="preserve">Bu ifade, yaratmada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açıklamada “yaratıcılığın dereceleri” denince ne kastediliyor? (14 kelime)</w:t>
      </w:r>
    </w:p>
    <w:p>
      <w:pPr/>
      <w:r>
        <w:rPr/>
        <w:t xml:space="preserve">Yaratma fiilinin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işarette, söz konusu ifadenin hangi şeye değil de hangi şeye baktığı söyleniyor? (14 kelime)</w:t>
      </w:r>
    </w:p>
    <w:p>
      <w:pPr/>
      <w:r>
        <w:rPr/>
        <w:t xml:space="preserve">Yaratıcıların sayısına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göre Allah’ın yaratması nasıl tasvir ediliyor? (16 kelime)</w:t>
      </w:r>
    </w:p>
    <w:p>
      <w:pPr/>
      <w:r>
        <w:rPr/>
        <w:t xml:space="preserve">Her varlığı kendisine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baştan sona tevhidi göstermesi neden burada delil sayılıyor? (16 kelime)</w:t>
      </w:r>
    </w:p>
    <w:p>
      <w:pPr/>
      <w:r>
        <w:rPr/>
        <w:t xml:space="preserve">Çünkü Allah’ın birliğini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işaret ile ikinci işaret arasında nasıl bir anlam farkı vardır? (22 kelime)</w:t>
      </w:r>
    </w:p>
    <w:p>
      <w:pPr/>
      <w:r>
        <w:rPr/>
        <w:t xml:space="preserve">İlki, yaratmanın kalite ve kemal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32-soz-p47-3-maksad-1-ve-2-isaret - Set 2</w:t>
      </w:r>
    </w:p>
    <w:p>
      <w:pPr/>
      <w:r>
        <w:rPr/>
        <w:t xml:space="preserve">1-) İlk işarette ele alınan mesele nedir? (10 kelime)</w:t>
      </w:r>
    </w:p>
    <w:p>
      <w:pPr/>
      <w:r>
        <w:rPr/>
        <w:t xml:space="preserve">Kur’an’da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“en güzel yaratıcı” sözü doğrudan neyi reddeder?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ifade Allah hakkında hangi yönü öne çıkarır? (11 kelime)</w:t>
      </w:r>
    </w:p>
    <w:p>
      <w:pPr/>
      <w:r>
        <w:rPr/>
        <w:t xml:space="preserve">Yaratma sıfatındaki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yaratılmışların çeşitleriyle bağlantı nasıl kuruluyor? (14 kelime)</w:t>
      </w:r>
    </w:p>
    <w:p>
      <w:pPr/>
      <w:r>
        <w:rPr/>
        <w:t xml:space="preserve">Farklı türdeki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tevhid ile kemal arasında nasıl bir ilişki kuruluyor? (17 kelime)</w:t>
      </w:r>
    </w:p>
    <w:p>
      <w:pPr/>
      <w:r>
        <w:rPr/>
        <w:t xml:space="preserve">En üstün yaratmanın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işaret daha çok hangi soruya cevap verir: “Ne kadar güzel yaratıyor?” mu, “Kaç tane yaratıcı var?” mı?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32-soz-p47-3-maksad-1-ve-2-isaret - Set 3</w:t>
      </w:r>
    </w:p>
    <w:p>
      <w:pPr/>
      <w:r>
        <w:rPr/>
        <w:t xml:space="preserve">1-) Metne göre Kur’an’ın tamamının tevhidi ispat etmesi, tartışılan ifadelerin anlamını nasıl etkiler? (13 kelime)</w:t>
      </w:r>
    </w:p>
    <w:p>
      <w:pPr/>
      <w:r>
        <w:rPr/>
        <w:t xml:space="preserve">Bu durum,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işarette Allah’ın yaratması hangi bakımdan en üstün kabul ediliyor? (11 kelime)</w:t>
      </w:r>
    </w:p>
    <w:p>
      <w:pPr/>
      <w:r>
        <w:rPr/>
        <w:t xml:space="preserve">Yaratma sıfatının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“Başka yaratıcılar var” sonucu neden çıkarılamaz? (13 kelime)</w:t>
      </w:r>
    </w:p>
    <w:p>
      <w:pPr/>
      <w:r>
        <w:rPr/>
        <w:t xml:space="preserve">Çünkü burada karşılaştırma,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odak neden yaratıcılar değil de yaratılmışlar oluyor? (12 kelime)</w:t>
      </w:r>
    </w:p>
    <w:p>
      <w:pPr/>
      <w:r>
        <w:rPr/>
        <w:t xml:space="preserve">Çünkü anlatılmak istenen,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ve ikinci işaret birlikte, Allah’ın varlıklarla ilişkisini nasıl gösteriyor? (16 kelime)</w:t>
      </w:r>
    </w:p>
    <w:p>
      <w:pPr/>
      <w:r>
        <w:rPr/>
        <w:t xml:space="preserve">Allah’ın hem mutlak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işaretin tamamından çıkarılan sonuç nedir? (16 kelime)</w:t>
      </w:r>
    </w:p>
    <w:p>
      <w:pPr/>
      <w:r>
        <w:rPr/>
        <w:t xml:space="preserve">Allah birdir; yaratma O’na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32-soz-p47-3-maksad-1-ve-2-isaret - Set 4</w:t>
      </w:r>
    </w:p>
    <w:p>
      <w:pPr/>
      <w:r>
        <w:rPr/>
        <w:t xml:space="preserve">1-) İlk işarette geçen açıklama, bazı kimselerin hangi yanlış anlayışını düzeltmektedir? (13 kelime)</w:t>
      </w:r>
    </w:p>
    <w:p>
      <w:pPr/>
      <w:r>
        <w:rPr/>
        <w:t xml:space="preserve">Üstünlük bildiren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“en üstün mertebe” sözü Allah’ın hangi niteliğine bağlanıyor? (5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3-) İkinci işarette “mahlûkatın türleri” vurgusu niçin önemlidir? (12 kelime)</w:t>
      </w:r>
    </w:p>
    <w:p>
      <w:pPr/>
      <w:r>
        <w:rPr/>
        <w:t xml:space="preserve">Çünkü mesele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şeyin layık olduğu şekilde yaratılması neyi gösterir?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işaret daha çok hangi soruya cevap verir: “Kaç yaratıcı var?” mı, “Yaratmanın derecesi nedir?” mi?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32-soz-p47-3-maksad-1-ve-2-isaret - Set 5</w:t>
      </w:r>
    </w:p>
    <w:p>
      <w:pPr/>
      <w:r>
        <w:rPr/>
        <w:t xml:space="preserve">1-) İlk işaretin verdiği mesaja göre, Kur’an’daki bazı üstünlük ifadeleri neyi bildirmek için kullanılır? (9 kelime)</w:t>
      </w:r>
    </w:p>
    <w:p>
      <w:pPr/>
      <w:r>
        <w:rPr/>
        <w:t xml:space="preserve">Allah’ın sıfat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açıklamaya göre yaratma fiilinin basamakları olması ne anlama gelir? (17 kelime)</w:t>
      </w:r>
    </w:p>
    <w:p>
      <w:pPr/>
      <w:r>
        <w:rPr/>
        <w:t xml:space="preserve">Yaratmanın gelişigüzel değil,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bakış açısı, Allah’ın birliği açısından nasıl güvenli bir yorum sunar? (12 kelime)</w:t>
      </w:r>
    </w:p>
    <w:p>
      <w:pPr/>
      <w:r>
        <w:rPr/>
        <w:t xml:space="preserve">Çünkü üstünlüğü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neden “her şeyi uygun biçimde yaratmak” üzerinde duruluyor? (18 kelime)</w:t>
      </w:r>
    </w:p>
    <w:p>
      <w:pPr/>
      <w:r>
        <w:rPr/>
        <w:t xml:space="preserve">Allah’ın yaratmasının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işaret ve ikinci işaret arasında sebep-sonuç ilişkisi kurulursa nasıl ifade edilir? (19 kelime)</w:t>
      </w:r>
    </w:p>
    <w:p>
      <w:pPr/>
      <w:r>
        <w:rPr/>
        <w:t xml:space="preserve">Allah tek yaratıcı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32-soz-p47-3-maksad-1-ve-2-isaret - Set 6</w:t>
      </w:r>
    </w:p>
    <w:p>
      <w:pPr/>
      <w:r>
        <w:rPr/>
        <w:t xml:space="preserve">1-) Bu pasajda cevap verilen temel itiraz nedir? (12 kelime)</w:t>
      </w:r>
    </w:p>
    <w:p>
      <w:pPr/>
      <w:r>
        <w:rPr/>
        <w:t xml:space="preserve">Kur’an’daki bazı ifadelerin,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işarette bu itiraza karşı hangi ana ilke öne sürülüyor? (8 kelime)</w:t>
      </w:r>
    </w:p>
    <w:p>
      <w:pPr/>
      <w:r>
        <w:rPr/>
        <w:t xml:space="preserve">Kur’an’ın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“En güzel yaratıcı” ifadesi, metne göre hangi anlamda bir üstünlük bildirir? (12 kelime)</w:t>
      </w:r>
    </w:p>
    <w:p>
      <w:pPr/>
      <w:r>
        <w:rPr/>
        <w:t xml:space="preserve">Yaratma sıfatında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işaretin getirdiği ek açıklama nedir? (15 kelime)</w:t>
      </w:r>
    </w:p>
    <w:p>
      <w:pPr/>
      <w:r>
        <w:rPr/>
        <w:t xml:space="preserve">Buradaki anlatımın yaratıcıların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işaret daha çok Allah’ın hangi yönünü, ikinci işaret ise hangi yönünü belirginleştiriyor? (15 kelime)</w:t>
      </w:r>
    </w:p>
    <w:p>
      <w:pPr/>
      <w:r>
        <w:rPr/>
        <w:t xml:space="preserve">İlk işaret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32-soz-p47-3-maksad-1-ve-2-isaret - Set 1 - CEVAPLAR</w:t>
      </w:r>
    </w:p>
    <w:p>
      <w:pPr/>
      <w:r>
        <w:rPr/>
        <w:t xml:space="preserve">1-) İlk işarette, Kur’an’daki “en güzel yaratıcı” tarzındaki ifadenin yanlış anlaşılmasına karşı hangi temel cevap veriliyor?</w:t>
      </w:r>
    </w:p>
    <w:p>
      <w:pPr/>
      <w:r>
        <w:rPr/>
        <w:t xml:space="preserve">Bu ifade, yaratmada Allah’ın en yüksek ve en mükemmel dereceye sahip olduğunu bildirir; başka yaratıcılar bulunduğunu söylemez.</w:t>
      </w:r>
    </w:p>
    <w:p>
      <w:pPr/>
      <w:r>
        <w:rPr/>
        <w:t xml:space="preserve">2-) Bu açıklamada “yaratıcılığın dereceleri” denince ne kastediliyor?</w:t>
      </w:r>
    </w:p>
    <w:p>
      <w:pPr/>
      <w:r>
        <w:rPr/>
        <w:t xml:space="preserve">Yaratma fiilinin farklı kemal basamakları olduğu, Allah’ın ise bunların en üstün noktasında bulunduğu kastediliyor.</w:t>
      </w:r>
    </w:p>
    <w:p>
      <w:pPr/>
      <w:r>
        <w:rPr/>
        <w:t xml:space="preserve">3-) İkinci işarette, söz konusu ifadenin hangi şeye değil de hangi şeye baktığı söyleniyor?</w:t>
      </w:r>
    </w:p>
    <w:p>
      <w:pPr/>
      <w:r>
        <w:rPr/>
        <w:t xml:space="preserve">Yaratıcıların sayısına değil, yaratılmışların çeşitlerine ve her birinin uygun biçimde meydana getirilmesine baktığı söyleniyor.</w:t>
      </w:r>
    </w:p>
    <w:p>
      <w:pPr/>
      <w:r>
        <w:rPr/>
        <w:t xml:space="preserve">4-) Buna göre Allah’ın yaratması nasıl tasvir ediliyor?</w:t>
      </w:r>
    </w:p>
    <w:p>
      <w:pPr/>
      <w:r>
        <w:rPr/>
        <w:t xml:space="preserve">Her varlığı kendisine en uygun, en yerli yerinde ve en güzel şekilde var etmesi olarak anlatılıyor.</w:t>
      </w:r>
    </w:p>
    <w:p>
      <w:pPr/>
      <w:r>
        <w:rPr/>
        <w:t xml:space="preserve">5-) Metne göre Kur’an’ın baştan sona tevhidi göstermesi neden burada delil sayılıyor?</w:t>
      </w:r>
    </w:p>
    <w:p>
      <w:pPr/>
      <w:r>
        <w:rPr/>
        <w:t xml:space="preserve">Çünkü Allah’ın birliğini sürekli ispat eden bir kitabın, başka yaratıcılar varmış gibi bir anlam kastetmesi düşünülemez.</w:t>
      </w:r>
    </w:p>
    <w:p>
      <w:pPr/>
      <w:r>
        <w:rPr/>
        <w:t xml:space="preserve">6-) İlk işaret ile ikinci işaret arasında nasıl bir anlam farkı vardır?</w:t>
      </w:r>
    </w:p>
    <w:p>
      <w:pPr/>
      <w:r>
        <w:rPr/>
        <w:t xml:space="preserve">İlki, yaratmanın kalite ve kemal bakımından en üstün mertebesini vurgular; ikincisi ise yaratılanların çeşitliliği içinde hepsinin en güzel şekilde yaratılmasını öne çıkarır.</w:t>
      </w:r>
    </w:p>
    <w:p>
      <w:r>
        <w:br w:type="page"/>
      </w:r>
    </w:p>
    <w:p>
      <w:pPr>
        <w:pStyle w:val="Heading2"/>
      </w:pPr>
      <w:r>
        <w:t>11sinif 32-soz-p47-3-maksad-1-ve-2-isaret - Set 2 - CEVAPLAR</w:t>
      </w:r>
    </w:p>
    <w:p>
      <w:pPr/>
      <w:r>
        <w:rPr/>
        <w:t xml:space="preserve">1-) İlk işarette ele alınan mesele nedir?</w:t>
      </w:r>
    </w:p>
    <w:p>
      <w:pPr/>
      <w:r>
        <w:rPr/>
        <w:t xml:space="preserve">Kur’an’da geçen üstünlük bildiren ifadelerin, Allah’ın birliğiyle nasıl bağdaştığı meselesidir.</w:t>
      </w:r>
    </w:p>
    <w:p>
      <w:pPr/>
      <w:r>
        <w:rPr/>
        <w:t xml:space="preserve">2-) Metne göre “en güzel yaratıcı” sözü doğrudan neyi reddeder?</w:t>
      </w:r>
    </w:p>
    <w:p>
      <w:pPr/>
      <w:r>
        <w:rPr/>
        <w:t xml:space="preserve">Allah’tan başka hakiki yaratıcılar bulunduğu düşüncesini reddeder.</w:t>
      </w:r>
    </w:p>
    <w:p>
      <w:pPr/>
      <w:r>
        <w:rPr/>
        <w:t xml:space="preserve">3-) Bu ifade Allah hakkında hangi yönü öne çıkarır?</w:t>
      </w:r>
    </w:p>
    <w:p>
      <w:pPr/>
      <w:r>
        <w:rPr/>
        <w:t xml:space="preserve">Yaratma sıfatındaki mükemmelliğini ve en yüksek dereceyi O’nun taşıdığını öne çıkarır.</w:t>
      </w:r>
    </w:p>
    <w:p>
      <w:pPr/>
      <w:r>
        <w:rPr/>
        <w:t xml:space="preserve">4-) İkinci işarette yaratılmışların çeşitleriyle bağlantı nasıl kuruluyor?</w:t>
      </w:r>
    </w:p>
    <w:p>
      <w:pPr/>
      <w:r>
        <w:rPr/>
        <w:t xml:space="preserve">Farklı türdeki varlıkların her birinin kendine uygun biçimde yaratılması, Allah’ın yaratmasının güzelliğine delil gösteriliyor.</w:t>
      </w:r>
    </w:p>
    <w:p>
      <w:pPr/>
      <w:r>
        <w:rPr/>
        <w:t xml:space="preserve">5-) Bu pasajda tevhid ile kemal arasında nasıl bir ilişki kuruluyor?</w:t>
      </w:r>
    </w:p>
    <w:p>
      <w:pPr/>
      <w:r>
        <w:rPr/>
        <w:t xml:space="preserve">En üstün yaratmanın tek bir ilâha ait olduğu anlatılarak hem Allah’ın birliği hem de kusursuzluğu birlikte gösteriliyor.</w:t>
      </w:r>
    </w:p>
    <w:p>
      <w:pPr/>
      <w:r>
        <w:rPr/>
        <w:t xml:space="preserve">6-) İkinci işaret daha çok hangi soruya cevap verir: “Ne kadar güzel yaratıyor?” mu, “Kaç tane yaratıcı var?” mı?</w:t>
      </w:r>
    </w:p>
    <w:p>
      <w:pPr/>
      <w:r>
        <w:rPr/>
        <w:t xml:space="preserve">Daha çok ne kadar güzel ve uygun yarattığı sorusuna cevap verir.</w:t>
      </w:r>
    </w:p>
    <w:p>
      <w:r>
        <w:br w:type="page"/>
      </w:r>
    </w:p>
    <w:p>
      <w:pPr>
        <w:pStyle w:val="Heading2"/>
      </w:pPr>
      <w:r>
        <w:t>11sinif 32-soz-p47-3-maksad-1-ve-2-isaret - Set 3 - CEVAPLAR</w:t>
      </w:r>
    </w:p>
    <w:p>
      <w:pPr/>
      <w:r>
        <w:rPr/>
        <w:t xml:space="preserve">1-) Metne göre Kur’an’ın tamamının tevhidi ispat etmesi, tartışılan ifadelerin anlamını nasıl etkiler?</w:t>
      </w:r>
    </w:p>
    <w:p>
      <w:pPr/>
      <w:r>
        <w:rPr/>
        <w:t xml:space="preserve">Bu durum, o ifadelerin çok ilâhlılık veya çok yaratıcı fikrine kapı açmadığını gösterir.</w:t>
      </w:r>
    </w:p>
    <w:p>
      <w:pPr/>
      <w:r>
        <w:rPr/>
        <w:t xml:space="preserve">2-) İlk işarette Allah’ın yaratması hangi bakımdan en üstün kabul ediliyor?</w:t>
      </w:r>
    </w:p>
    <w:p>
      <w:pPr/>
      <w:r>
        <w:rPr/>
        <w:t xml:space="preserve">Yaratma sıfatının bütün derecelerinin zirvesinde bulunması bakımından en üstün kabul ediliyor.</w:t>
      </w:r>
    </w:p>
    <w:p>
      <w:pPr/>
      <w:r>
        <w:rPr/>
        <w:t xml:space="preserve">3-) “Başka yaratıcılar var” sonucu neden çıkarılamaz?</w:t>
      </w:r>
    </w:p>
    <w:p>
      <w:pPr/>
      <w:r>
        <w:rPr/>
        <w:t xml:space="preserve">Çünkü burada karşılaştırma, bağımsız yaratıcılar arasında değil, yaratma fiilinin kemal dereceleri üzerinden yapılıyor.</w:t>
      </w:r>
    </w:p>
    <w:p>
      <w:pPr/>
      <w:r>
        <w:rPr/>
        <w:t xml:space="preserve">4-) İkinci işarette odak neden yaratıcılar değil de yaratılmışlar oluyor?</w:t>
      </w:r>
    </w:p>
    <w:p>
      <w:pPr/>
      <w:r>
        <w:rPr/>
        <w:t xml:space="preserve">Çünkü anlatılmak istenen, varlıkların çeşitliliği içinde hepsinin en uygun şekilde meydana getirilmesidir.</w:t>
      </w:r>
    </w:p>
    <w:p>
      <w:pPr/>
      <w:r>
        <w:rPr/>
        <w:t xml:space="preserve">5-) İlk ve ikinci işaret birlikte, Allah’ın varlıklarla ilişkisini nasıl gösteriyor?</w:t>
      </w:r>
    </w:p>
    <w:p>
      <w:pPr/>
      <w:r>
        <w:rPr/>
        <w:t xml:space="preserve">Allah’ın hem mutlak tek yaratıcı olduğunu hem de her varlığı özel ölçü ve hikmetle yarattığını gösteriyor.</w:t>
      </w:r>
    </w:p>
    <w:p>
      <w:pPr/>
      <w:r>
        <w:rPr/>
        <w:t xml:space="preserve">6-) Bu iki işaretin tamamından çıkarılan sonuç nedir?</w:t>
      </w:r>
    </w:p>
    <w:p>
      <w:pPr/>
      <w:r>
        <w:rPr/>
        <w:t xml:space="preserve">Allah birdir; yaratma O’na mahsustur ve O, bütün varlıkları en mükemmel ve en uygun tarzda yaratır.</w:t>
      </w:r>
    </w:p>
    <w:p>
      <w:r>
        <w:br w:type="page"/>
      </w:r>
    </w:p>
    <w:p>
      <w:pPr>
        <w:pStyle w:val="Heading2"/>
      </w:pPr>
      <w:r>
        <w:t>11sinif 32-soz-p47-3-maksad-1-ve-2-isaret - Set 4 - CEVAPLAR</w:t>
      </w:r>
    </w:p>
    <w:p>
      <w:pPr/>
      <w:r>
        <w:rPr/>
        <w:t xml:space="preserve">1-) İlk işarette geçen açıklama, bazı kimselerin hangi yanlış anlayışını düzeltmektedir?</w:t>
      </w:r>
    </w:p>
    <w:p>
      <w:pPr/>
      <w:r>
        <w:rPr/>
        <w:t xml:space="preserve">Üstünlük bildiren bazı Kur’an ifadelerinden hareketle birden fazla yaratıcı varmış gibi düşünmelerini düzeltmektedir.</w:t>
      </w:r>
    </w:p>
    <w:p>
      <w:pPr/>
      <w:r>
        <w:rPr/>
        <w:t xml:space="preserve">2-) Burada “en üstün mertebe” sözü Allah’ın hangi niteliğine bağlanıyor?</w:t>
      </w:r>
    </w:p>
    <w:p>
      <w:pPr/>
      <w:r>
        <w:rPr/>
        <w:t xml:space="preserve">Yaratma fiilindeki eşsiz mükemmelliğine bağlanıyor.</w:t>
      </w:r>
    </w:p>
    <w:p>
      <w:pPr/>
      <w:r>
        <w:rPr/>
        <w:t xml:space="preserve">3-) İkinci işarette “mahlûkatın türleri” vurgusu niçin önemlidir?</w:t>
      </w:r>
    </w:p>
    <w:p>
      <w:pPr/>
      <w:r>
        <w:rPr/>
        <w:t xml:space="preserve">Çünkü mesele sayı bakımından yaratıcılar değil, çeşit bakımından yaratılanların hepsinin kusursuzca yaratılmasıdır.</w:t>
      </w:r>
    </w:p>
    <w:p>
      <w:pPr/>
      <w:r>
        <w:rPr/>
        <w:t xml:space="preserve">4-) Metne göre her şeyin layık olduğu şekilde yaratılması neyi gösterir?</w:t>
      </w:r>
    </w:p>
    <w:p>
      <w:pPr/>
      <w:r>
        <w:rPr/>
        <w:t xml:space="preserve">Allah’ın her varlığı bilgisi ve hikmetiyle yerli yerinde yarattığını gösterir.</w:t>
      </w:r>
    </w:p>
    <w:p>
      <w:pPr/>
      <w:r>
        <w:rPr/>
        <w:t xml:space="preserve">5-) İlk işaret daha çok hangi soruya cevap verir: “Kaç yaratıcı var?” mı, “Yaratmanın derecesi nedir?” mi?</w:t>
      </w:r>
    </w:p>
    <w:p>
      <w:pPr/>
      <w:r>
        <w:rPr/>
        <w:t xml:space="preserve">Daha çok yaratmanın derecesi nedir sorusuna cevap verir.</w:t>
      </w:r>
    </w:p>
    <w:p>
      <w:r>
        <w:br w:type="page"/>
      </w:r>
    </w:p>
    <w:p>
      <w:pPr>
        <w:pStyle w:val="Heading2"/>
      </w:pPr>
      <w:r>
        <w:t>11sinif 32-soz-p47-3-maksad-1-ve-2-isaret - Set 5 - CEVAPLAR</w:t>
      </w:r>
    </w:p>
    <w:p>
      <w:pPr/>
      <w:r>
        <w:rPr/>
        <w:t xml:space="preserve">1-) İlk işaretin verdiği mesaja göre, Kur’an’daki bazı üstünlük ifadeleri neyi bildirmek için kullanılır?</w:t>
      </w:r>
    </w:p>
    <w:p>
      <w:pPr/>
      <w:r>
        <w:rPr/>
        <w:t xml:space="preserve">Allah’ın sıfat ve fiillerindeki benzersiz üstünlüğü bildirmek için kullanılır.</w:t>
      </w:r>
    </w:p>
    <w:p>
      <w:pPr/>
      <w:r>
        <w:rPr/>
        <w:t xml:space="preserve">2-) Metinde geçen açıklamaya göre yaratma fiilinin basamakları olması ne anlama gelir?</w:t>
      </w:r>
    </w:p>
    <w:p>
      <w:pPr/>
      <w:r>
        <w:rPr/>
        <w:t xml:space="preserve">Yaratmanın gelişigüzel değil, farklı kemal seviyeleri düşünülebilen bir fiil olduğunu; Allah’ın ise en üst seviyede bulunduğunu anlatır.</w:t>
      </w:r>
    </w:p>
    <w:p>
      <w:pPr/>
      <w:r>
        <w:rPr/>
        <w:t xml:space="preserve">3-) Bu bakış açısı, Allah’ın birliği açısından nasıl güvenli bir yorum sunar?</w:t>
      </w:r>
    </w:p>
    <w:p>
      <w:pPr/>
      <w:r>
        <w:rPr/>
        <w:t xml:space="preserve">Çünkü üstünlüğü başka varlıklarla ortaklık kurmadan açıklar ve tek yaratıcı inancını korur.</w:t>
      </w:r>
    </w:p>
    <w:p>
      <w:pPr/>
      <w:r>
        <w:rPr/>
        <w:t xml:space="preserve">4-) İkinci işarette neden “her şeyi uygun biçimde yaratmak” üzerinde duruluyor?</w:t>
      </w:r>
    </w:p>
    <w:p>
      <w:pPr/>
      <w:r>
        <w:rPr/>
        <w:t xml:space="preserve">Allah’ın yaratmasının sadece var etmekten ibaret olmayıp her varlığı maksadına uygun ve güzel şekilde meydana getirdiğini göstermek için.</w:t>
      </w:r>
    </w:p>
    <w:p>
      <w:pPr/>
      <w:r>
        <w:rPr/>
        <w:t xml:space="preserve">5-) İlk işaret ve ikinci işaret arasında sebep-sonuç ilişkisi kurulursa nasıl ifade edilir?</w:t>
      </w:r>
    </w:p>
    <w:p>
      <w:pPr/>
      <w:r>
        <w:rPr/>
        <w:t xml:space="preserve">Allah tek yaratıcı olduğu için yaratmada en yüksek kemale sahiptir; bu yüzden de bütün varlıkları en uygun biçimde yaratır.</w:t>
      </w:r>
    </w:p>
    <w:p>
      <w:r>
        <w:br w:type="page"/>
      </w:r>
    </w:p>
    <w:p>
      <w:pPr>
        <w:pStyle w:val="Heading2"/>
      </w:pPr>
      <w:r>
        <w:t>11sinif 32-soz-p47-3-maksad-1-ve-2-isaret - Set 6 - CEVAPLAR</w:t>
      </w:r>
    </w:p>
    <w:p>
      <w:pPr/>
      <w:r>
        <w:rPr/>
        <w:t xml:space="preserve">1-) Bu pasajda cevap verilen temel itiraz nedir?</w:t>
      </w:r>
    </w:p>
    <w:p>
      <w:pPr/>
      <w:r>
        <w:rPr/>
        <w:t xml:space="preserve">Kur’an’daki bazı ifadelerin, sanki Allah’tan başka yaratıcılar da varmış gibi anlaşılması itirazıdır.</w:t>
      </w:r>
    </w:p>
    <w:p>
      <w:pPr/>
      <w:r>
        <w:rPr/>
        <w:t xml:space="preserve">2-) İlk işarette bu itiraza karşı hangi ana ilke öne sürülüyor?</w:t>
      </w:r>
    </w:p>
    <w:p>
      <w:pPr/>
      <w:r>
        <w:rPr/>
        <w:t xml:space="preserve">Kur’an’ın bütünüyle Allah’ın birliğini anlattığı ilkesi öne sürülüyor.</w:t>
      </w:r>
    </w:p>
    <w:p>
      <w:pPr/>
      <w:r>
        <w:rPr/>
        <w:t xml:space="preserve">3-) “En güzel yaratıcı” ifadesi, metne göre hangi anlamda bir üstünlük bildirir?</w:t>
      </w:r>
    </w:p>
    <w:p>
      <w:pPr/>
      <w:r>
        <w:rPr/>
        <w:t xml:space="preserve">Yaratma sıfatında mutlak mükemmellik ve en ileri derece anlamında bir üstünlük bildirir.</w:t>
      </w:r>
    </w:p>
    <w:p>
      <w:pPr/>
      <w:r>
        <w:rPr/>
        <w:t xml:space="preserve">4-) İkinci işaretin getirdiği ek açıklama nedir?</w:t>
      </w:r>
    </w:p>
    <w:p>
      <w:pPr/>
      <w:r>
        <w:rPr/>
        <w:t xml:space="preserve">Buradaki anlatımın yaratıcıların çokluğuna değil, yaratılmışların çokluğuna ve onların en güzel şekilde yaratılmasına işaret ettiğidir.</w:t>
      </w:r>
    </w:p>
    <w:p>
      <w:pPr/>
      <w:r>
        <w:rPr/>
        <w:t xml:space="preserve">5-) İlk işaret daha çok Allah’ın hangi yönünü, ikinci işaret ise hangi yönünü belirginleştiriyor?</w:t>
      </w:r>
    </w:p>
    <w:p>
      <w:pPr/>
      <w:r>
        <w:rPr/>
        <w:t xml:space="preserve">İlk işaret Allah’ın yaratmadaki eşsiz derecesini, ikinci işaret ise yaratışındaki hikmetli düzen ve uygunluğu belirginleştiriyor.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bcefca9fe9450d" /></Relationships>
</file>