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7686715e746d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hangi yanlış yolun savunması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Kâinatla ilgili deliller hangi doğru yolu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Göklerin ve yerin yaratılması, Allah’ın hangi büyük sıfatını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gücü böyle tam ve sonsuz olunca, O’nun ortağa ihtiyacı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32-soz-p21-2-mevkif-1-maksad-seriklerin-imkansizligi-ve-sirk-davasinin-tahakkumiligi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Allah’a ortak bulunduğunu söylemek neden yanlış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Ortak olduğu söylenen başka bir güç, sonsuz güce karşı ne yapmış gibi düşünülmek zorunda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olanı sınırlı bir şeyin durdurması parçada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Delile dayanmayan boş iddiaya parçada hangi ad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32-soz-p21-2-mevkif-1-maksad-seriklerin-imkansizligi-ve-sirk-davasinin-tahakkumiligi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Tahakkümî söz nasıl bir sözdür?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kimin sözüne sesleniliyor?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boyunca olan deliller neyi ispat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32-soz-p21-2-mevkif-1-maksad-seriklerin-imkansizligi-ve-sirk-davasinin-tahakkumiligi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Hiçbir ihtiyacı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gücünü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ortak koşma düşüncesi reddediliyor.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Tahakkümî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Olmaz, akla uymaz bir şey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sınırlandırmış gibi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buna ne ihtiyaç var ne de sağlam bir delil var.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Tevhidi, yani Allah’ın birliğini ispat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Şirk yolunu savunan kişiye sesleniliyor.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tektir; O’na ortak isnat etmek hem gereksiz hem de imkânsızdır.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Sebepsiz, boş ve manasız sözdür.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 için parçada iki önemli özellik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 ihtiyaç yokken ortak aramak için parçada nasıl bir soru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Ortak kabul edilirse, sınırlı bir güç hakkında ne düşünmek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düşünce niçin kabul edilmiyor?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32-soz-p21-2-mevkif-1-maksad-seriklerin-imkansizligi-ve-sirk-davasinin-tahakkumiligi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Ortaklar için “ihtiyaç yok” denmesi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Delilsiz ortak iddiası nasıl bir iddia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bize öğrettiği en önemli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32-soz-p21-2-mevkif-1-maksad-seriklerin-imkansizligi-ve-sirk-davasinin-tahakkumiligi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hangi inanç savunuluyor?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Delillerin çokluğu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Gökleri ve yeri yaratanın gücü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güç varken yardımcıya ihtiyaç kalır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32-soz-p21-2-mevkif-1-maksad-seriklerin-imkansizligi-ve-sirk-davasinin-tahakkumiligi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32-soz-p21-2-mevkif-1-maksad-seriklerin-imkansizligi-ve-sirk-davasinin-tahakkumiligi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akla ters ve imkânsızdır.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güce üstün gelmiş gibi düşünmek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böyle karanlık bir yola gidiyorsunuz,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Sınırsız olması ve çok mükemmel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birliğine delil çoktur; ortak fikri ise boştur.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işine ortak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Boş ve manasız bir iddia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onlarsız da tamamen düzen içinde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Bitmez tükenmez ve eksiksiz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zinciri kadar güçlü olmaya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 savunuluyor.</w:t>
            </w:r>
          </w:p>
        </w:tc>
      </w:tr>
    </w:tbl>
  </w:body>
</w:document>
</file>