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e2be3898df43d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En güzel ve en olgun olan şey neyi ister?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başlangıçtan sonra hangi duygular öne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olarak hangi isimler öne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Rahmet ve nimet hangi isimleri hatırlatıyor?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32-soz-p53-3-mevkif-2-nokta-1-mebhas-cemalden-tasvire-inen-esma-silsilesinin-hulasasi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32-soz-p53-3-mevkif-2-nokta-1-mebhas-cemalden-tasvire-inen-esma-silsilesinin-hulasasi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32-soz-p53-3-mevkif-2-nokta-1-mebhas-cemalden-tasvire-inen-esma-silsilesinin-hulasasi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32-soz-p53-3-mevkif-2-nokta-1-mebhas-cemalden-tasvire-inen-esma-silsilesinin-hulasasi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varlıkta incelik ve ikram görülürse bu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Güzelce süslenmiş ve ışıklı hale getirilmiş bir şey hangi isimleri söyler?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yapma ve iyilikle yapma hangi isimleri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 olarak şekil ve ölçü hangi isimleri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32-soz-p53-3-mevkif-2-nokta-1-mebhas-cemalden-tasvire-inen-esma-silsilesinin-hulasasi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32-soz-p53-3-mevkif-2-nokta-1-mebhas-cemalden-tasvire-inen-esma-silsilesinin-hulasasi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32-soz-p53-3-mevkif-2-nokta-1-mebhas-cemalden-tasvire-inen-esma-silsilesinin-hulasasi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32-soz-p53-3-mevkif-2-nokta-1-mebhas-cemalden-tasvire-inen-esma-silsilesinin-hulasasi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Özellikle hangi grup daha çok isim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bir varlık için kaç katlı bir benzetme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her varlığın bize neyi anlattığı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Aynalar, güzelliği herkeste aynı mı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32-soz-p53-3-mevkif-2-nokta-1-mebhas-cemalden-tasvire-inen-esma-silsilesinin-hulasasi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32-soz-p53-3-mevkif-2-nokta-1-mebhas-cemalden-tasvire-inen-esma-silsilesinin-hulasasi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32-soz-p53-3-mevkif-2-nokta-1-mebhas-cemalden-tasvire-inen-esma-silsilesinin-hulasasi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32-soz-p53-3-mevkif-2-nokta-1-mebhas-cemalden-tasvire-inen-esma-silsilesinin-hulasasi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Rahîm ve Mün’im isimlerini.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Rahman ve Hannan isimleri.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Acıma ve şefkat.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Görünmek ve kendini göstermek ister.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Musavvir ve Mukaddir isimlerini.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Sâni’ ve Muhsin isimlerini.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Müzeyyin ve Münevvir isimlerini söyler.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Latîf ve Kerim isimlerine işaret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her biri kendi gücüne göre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isimlerini anlattığı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Sanki yirmi kat elbise ve yirmi örtü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Canlılar daha çok isim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güzelliği ve kemali hangi isimleri ortaya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Rahmetten sonra gelen sevdirme ve bildirme neyi amaçlar?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Lütuf ve kerem olunca varlıkta nasıl bir hal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Süsleme ve ışık verme bize hangi isimleri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32-soz-p53-3-mevkif-2-nokta-1-mebhas-cemalden-tasvire-inen-esma-silsilesinin-hulasasi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32-soz-p53-3-mevkif-2-nokta-1-mebhas-cemalden-tasvire-inen-esma-silsilesinin-hulasasi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32-soz-p53-3-mevkif-2-nokta-1-mebhas-cemalden-tasvire-inen-esma-silsilesinin-hulasasi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32-soz-p53-3-mevkif-2-nokta-1-mebhas-cemalden-tasvire-inen-esma-silsilesinin-hulasasi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şeyin şekli ve ölçüsü hangi isimleri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Şekil verme ve ölçü koyma hangi isimleri bildirir?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bir yapılmış şeye benzetme olarak ne giydirilmiş gibi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Tek bir çiçekten yola çıkarak büyük varlıklar için ne düşünebiliriz?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32-soz-p53-3-mevkif-2-nokta-1-mebhas-cemalden-tasvire-inen-esma-silsilesinin-hulasasi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32-soz-p53-3-mevkif-2-nokta-1-mebhas-cemalden-tasvire-inen-esma-silsilesinin-hulasasi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32-soz-p53-3-mevkif-2-nokta-1-mebhas-cemalden-tasvire-inen-esma-silsilesinin-hulasasi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32-soz-p53-3-mevkif-2-nokta-1-mebhas-cemalden-tasvire-inen-esma-silsilesinin-hulasasi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anlatılan sıraya göre en başta hangi özellik bulunur?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başlangıç neden görünmek ister?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Acıma ve şefkatten sonra hangi iki şey ortaya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anlatılan zincir ne ile başlıyor?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32-soz-p53-3-mevkif-2-nokta-1-mebhas-cemalden-tasvire-inen-esma-silsilesinin-hulasasi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32-soz-p53-3-mevkif-2-nokta-1-mebhas-cemalden-tasvire-inen-esma-silsilesinin-hulasasi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32-soz-p53-3-mevkif-2-nokta-1-mebhas-cemalden-tasvire-inen-esma-silsilesinin-hulasasi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32-soz-p53-3-mevkif-2-nokta-1-mebhas-cemalden-tasvire-inen-esma-silsilesinin-hulasasi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Müzeyyin ve Münevvir isimlerini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İncelik ve ikram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Varlıklara kendini sevdirmeyi ve tanıtmayı.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Rahman ve Hannan isimlerini.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Onların daha da çok ismi gösterdiğini düşünebiliriz.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Üst üste birçok gömlek ve perde giydirilmiş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Musavvir ve Mukaddir isimlerini.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Musavvir ve Mukaddir isimlerini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Güzellik ve mükemmellikle başlıyor.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Rahmet ve nimet.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çok sevilen güzellik kendini göstermek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Sonsuz güzellik ve sonsuz mükemmellik.</w:t>
            </w:r>
          </w:p>
        </w:tc>
      </w:tr>
    </w:tbl>
  </w:body>
</w:document>
</file>