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6bdac67e146e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başında hangi önemli konu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insanlar en çok hangi şeylerden birini sevdiklerini söylüyorlar?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sevginin hangi yönünün insanın elinde olmadığı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cevapta önce neyi dinlemek gerektiği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noktada sevgi için hangi iki durum birlikte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bir şeyden başka bir şeye nasıl dönebilir?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sevgi nereye yönlendirilmelidir?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Soruyu soran kişi, sevmeyi niçin kolayca bırakamadığını düşünüyor?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sayılan sevdiklerimiz sadece insanlar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aileden kimler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manevî olarak sevilen kimlerden de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anlatılan ilk adım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önemli noktayı dinlemek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Sevmenin kendiliğinden doğduğu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Yemekleri, meyveleri, anne babayı, çocukları ve güzel şeyleri sevdiklerini söylüyorlar.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sevdiklerini nasıl seveceği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sevginin doğal bir ihtiyaç gibi olduğunu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ve en layık olana yönlendirilmelidir.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sevilen şeyin kusuru gösterilirse veya daha çok sevilmeye layık olana götüren bir işaret olduğu anlaşılırsa dönebilir.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tam seçilerek başlamaz; ama insan onu başka yere çevirebilir.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dört nükteyi dinlemek.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 ve velilerden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Anne, baba, çocuklar ve eş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insanlar da var, güzel şeyler ve dünya gibi başka şeyler de var.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nükteye göre sevgi tamamen değişmez bir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sadece perde veya ayna olduğu anlaşılırsa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soruyu soranlar, hangi duygudan bahsediyorlar?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kişi kendi hayatında sevdiği hangi iki kişisel nimeti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doğadan sevilen hangi örnekler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Soruyu soran kişi neyi anlamakta zorlanıyor?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Cevap, uzun açıklamaya başlamadan önce kaç bölüm söyleyerek giriş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bölümde sevginin hangi tarafı insanın seçimine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sevilen şeyin eksikleri görülürse bu neye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kişi, sevdiği şeyleri bırakmanın zor olduğunu hangi sebeple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sevilenler arasında yakın çevreden kimler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dünya ile ilgili hangi sevgi de geçiyor?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32-soz-p67-muhim-bir-sual-1-nukte-muhabbetin-mecazi-mahbubdan-hakiki-mahbuba-cevrilmesi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Hayatını ve gençliğini sevdiğini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Sevgiden bahsediyorlar.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ondan geçip asıl sevilmeye layık olana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yönü değişebilir.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Sevginin yönü insanın seçimine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bölüm söyleyerek giriş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sevgilerin nasıl Allah’a yöneltileceğini anlamakta zorlanıyor.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ve güzel şeyler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sevme de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Dostlar ve tanıdıklar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yaratılıştan gelen bir ihtiyaç gibi olduğunu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Sevgiyi daha doğru olana çevirmeye yardım eder.</w:t>
            </w:r>
          </w:p>
        </w:tc>
      </w:tr>
    </w:tbl>
  </w:body>
</w:document>
</file>