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b9919f9da4b7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dünyayı ve varlıkları nasıl sevmemiz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Kalbin gizli kısmı niçin çok önemli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 niyetle sevmek nasıl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Anlatılan güzel sevgi insana nasıl bir tat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32-soz-p71-muhim-bir-sual-iki-nuktenin-hulasasi-dua-ve-padisah-elma-temsili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Elma misalinde yalnız meyveyi seven kişinin sevgisi neden küçük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Elma örneğinde ilk kişi neden eksik davranmış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örnekte hükümdarın verdiği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Nimetleri gafletle yemek nasıl bir sonuç doğurur?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32-soz-p71-muhim-bir-sual-iki-nuktenin-hulasasi-dua-ve-padisah-elma-temsili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Rahmetin meyvesi gibi bakmak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tatların sonu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Varlıklara bakarken hangi düşünce güzel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Dünyaya bakarken sadece dış görünüşe takılmak doğru mu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32-soz-p71-muhim-bir-sual-iki-nuktenin-hulasasi-dua-ve-padisah-elma-temsili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Acısız bir sevinç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eseri ve ikramı diye sevmekle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orası Allah sevgisinin yeri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hatırlatan yönleriyle sevmemiz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Geçici ve biraz acı veren bir tat bırakır.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elmadır.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hediyenin arkasındaki iyiliği görmemiş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sadece geçici tada bağlıdır.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onun Allah’ı gösteren yanına bakmak doğru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güzel yaratıldığını düşünmek güzel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Kısa sürer ve ardından üzüntü bırakabilir.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Nimeti Allah’ın merhametli ikramı olarak görmek demektir.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 bu şekilde sevmek neden daha temiz bir sevgidir?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sevgi düşünmeyle de ilgili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Elma örneğinde hediye ile hediyeyi veren arasında hangisine daha çok dikkat edilmesi öğretiliyor?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Elma örneğinde ilk tür sevgi neye bağlıdır?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32-soz-p71-muhim-bir-sual-iki-nuktenin-hulasasi-dua-ve-padisah-elma-temsili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Hediye verenin sevgisini anlayarak sevmek hangi güzel duyguya dönüşür?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Nefse dönük sevgi ile Allah için sevgi arasındaki temel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Nimetleri yalnız tat almak için kullanmak niçin gafilce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en değerli lezzet dildeki tat mı, kalpteki mana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32-soz-p71-muhim-bir-sual-iki-nuktenin-hulasasi-dua-ve-padisah-elma-temsili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şeyi yalnız kendi başına güzel görmekle, güzel yapılmış görmek arasında ne fark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Dünyadaki şeyleri sevmek tamamen yanlış mı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Nimetleri yalnız tatları için sevmek nasıl bir sevgidir?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Sevginin doğru yönü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32-soz-p71-muhim-bir-sual-iki-nuktenin-hulasasi-dua-ve-padisah-elma-temsili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32-soz-p71-muhim-bir-sual-iki-nuktenin-hulasasi-dua-ve-padisah-elma-temsili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Maddi tada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Hediyeyi verene daha çok dikkat edilmesi öğretiliyor.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insanı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bencillikten uzak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Kalpteki mana daha değerlidir.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insan nimetin sahibini düşünmemiş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 kendini düşünür, diğeri Allah’ın ikramını düşünür.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Şükre dönüşür.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nimette Allah’ın ikramını görmektir.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Nefse bağlı bir sevgidir.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doğru niyetle sevmek güzel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Birinde sadece şeye bakılır, öbüründe onu yapana da dikkat edilir.</w:t>
            </w:r>
          </w:p>
        </w:tc>
      </w:tr>
    </w:tbl>
  </w:body>
</w:document>
</file>