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c32f3b2dd43c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iman ve Allah sevgisinin en büyük sonucu olarak ne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sevinci ile Cennet sevinci eşit mi tutuluyor?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 niçin dünyadan daha üstün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güzel ve üstün kimseleri görmeyi ister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32-soz-p86-muhim-bir-sual-mesru-muhabbetlerin-uhrevi-neticeleri-9-isaret-iman-ve-muhabbetullahin-neticesi-ruyet-duasi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çok değerli bir kimseyi görmek isteyince, bundan hangi daha büyük gerçeği anlayabiliriz?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Metin, Allah’ın görülmesini kalpte hangi duygularla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hâlde Allah’ı görmek niçin çok daha istenen bir şey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Duada, insanı Allah’a yaklaştıran şeyler için nasıl bir istek var?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32-soz-p86-muhim-bir-sual-mesru-muhabbetlerin-uhrevi-neticeleri-9-isaret-iman-ve-muhabbetullahin-neticesi-ruyet-duasi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Ahirette istenen iki büyük nimet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Dokuzuncu işarette önce hangi iki güzel şey karşılaştırılıyor?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uzun Cennet hayatı bile neyin yanında küçük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önce hangi sıra kuruluyor: dünya, Cennet, Allah’ı görmek?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32-soz-p86-muhim-bir-sual-mesru-muhabbetlerin-uhrevi-neticeleri-9-isaret-iman-ve-muhabbetullahin-neticesi-ruyet-duasi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mutluluğu çok daha büyük.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Cennet sevinci daha üstün tutuluyor.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Cennetten de üstün olan, Allah’ı görmek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karşı sevgi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Allah’ın güzelliği ve kemali her şeyden üstündür.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İstek, merak ve özlem duygularıyla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görmenin çok daha büyük bir istek olacağını anlayabiliriz.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aşağıda dünya, sonra Cennet, en üstte Allah’ı görmek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görmenin kısa bir anının yanında küçük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mutluluğu ile Cennet mutluluğu karşılaştırılıyor.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 ve Allah’ı görmek.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Hadiste, bu nimeti yaşayanlar Cennet zevklerini ne yapacak kadar etkileniyor?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Evdekiler onları görünce neden şaşırıyor?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ve üstün kulları görmek isteniyorsa, Allah için nasıl bir istek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Cennetteki bütün güzellikler aslında neye göre küçük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32-soz-p86-muhim-bir-sual-mesru-muhabbetlerin-uhrevi-neticeleri-9-isaret-iman-ve-muhabbetullahin-neticesi-ruyet-duasi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güzelliği ve kemali nasıl bir seviyededir?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Duada ahiret için istenen nimetler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anlatılan en kıymetli ahiret nimeti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Metin, dünyadaki uzun mutluluğu yeterli görüyor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32-soz-p86-muhim-bir-sual-mesru-muhabbetlerin-uhrevi-neticeleri-9-isaret-iman-ve-muhabbetullahin-neticesi-ruyet-duasi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bu büyük nimetin doğru olduğu ne ile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bir güzellik sahibi kimseyi görünce içinde nasıl bir duygu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güzel birini veya büyük birini görmeyi istemesi bize neyi anlamada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 örnekle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32-soz-p86-muhim-bir-sual-mesru-muhabbetlerin-uhrevi-neticeleri-9-isaret-iman-ve-muhabbetullahin-neticesi-ruyet-duasi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cemal ve kemalinin bir tecellisine göre küçük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daha büyük bir istek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Değiştikleri için hemen tanıyamıyorlar.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unutacak kadar etkileniyor.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onu çok sınırlı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görme nimeti.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 ve Allah’ı görmek.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şeyden daha yücedir.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güzel ve üstün olanı görmeye heves duyduğu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görmenin neden çok büyük bir nimet olduğunu anlamada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Merak ve görme isteği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ve hadis ile bildiriliyor.</w:t>
            </w:r>
          </w:p>
        </w:tc>
      </w:tr>
    </w:tbl>
  </w:body>
</w:document>
</file>