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6389fb19b4a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sözün kaç bölümden oluştuğu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özellikle hangi bölümün başında bulunulduğu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tevhid sözü kaç cümleden oluşmuş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cümlelerin her birinde bulunduğu söylenen iki önemli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o cümlelerden özellikle hangisinin manasının anlatıldığı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mana nasıl bir anlatım yoluyla sunulmuş?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anlatımın sade şekilde verilmesinin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konuşmanın yazıya geçirilmesinde kimlerin isteği etkili olmuş?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farz edilen kişi kimlerin adına ortaya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hayalî kişi neyi iddia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 bu söz hakkında verilen kısa bilgi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hangi inanç konusu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birinde Allah’ın birliğine dair bir derece ve bir sevinçli haber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 bir cümleden oluşmuş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bölümün başında bulunulduğu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bölümden oluştuğu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Hizmet eden kıymetli kardeşlerin ve mescid arkadaşlarının isteği etkili olmuş.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Halkın kolay anlayabilmesi için böyle yapıldığı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Temsilli bir konuşma ve varsayılan bir tartışma yoluyla sunulmuş.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ortağı olmadığını bildiren kısmın manasının anlatıldığı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konusu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 üç mevkıftan meydana geldiği bilgisidir.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Varlıklardan birine rab olmak ve gerçek sahip olmak istediğini iddia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Şirk, inkâr ve sapma içinde olanların düşündüğü ortaklar adına ortaya konuluyor.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Ramazan gecesinde fark edilen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yalnız bir cümlenin manası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Açıklama yapılırken nasıl bir konuşma düzeni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yöntemin seçilmesi, anlatımın hangi özelliğini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Yazma sebebi olarak geçen kişiler anlatana hangi yönden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Farz edilen kişinin düşüncesi doğru bir inancı mı, yanlış bir iddiayı mı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varlıklarla ilgili iki büyük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düşüncesi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“birinci mevkıf” denilmesi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sözü içindeki cümlelerin her birinin değerli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Açıklanan kısım bütün tevhid sözünün tamamı mı, bir parçası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Seçilen parçanın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daha kolay anlaşılmasını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karşılıklı konuşma varmış gibi bir düzen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kısmı temsil yoluyla sade biçimde anlatmak amaçlandığı için yalnız o kısmın manası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ifadesindeki her cümlede ayrı bir birlik derecesi ve müjde bulunduğuydu.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ortak düşünülemeyeceği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Rablik istemesi ve gerçek sahiplik ileri sürmesidir.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bir iddiayı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hizmette yanında bulunan hem de ibadette beraber olduğu kişilerdir.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hiçbir ortağının bulunmadığıdır.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Allah’ın birliğine dair bir anlam ve umut verici bir taraf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Anlatımın ilk bölümünün başladığını gösterir.</w:t>
            </w:r>
          </w:p>
        </w:tc>
      </w:tr>
    </w:tbl>
  </w:body>
</w:document>
</file>