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a8480db4e4f3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geniş haliçe ve süslü gömleğe kim, hangi adlarla sahip çıkmaya çalışıyor?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Haliçe ve gömlek bu iddiaya hangi dille karşılık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cevapta, geçmişte giydirilip sonra kaldırılan şeyler neyi anlatmak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gelecek zaman için çizilmiş programlar ve belirlenmiş biçimler sözü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32-soz-p11-1-mevkif-arzin-gomlegi-ve-zeminin-halicesi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Haliçenin “Bana sahip çıkacaksan önce hepsini yapabilmelisin” demesinin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“iki manevî el” ifadesiyle hangi özellikler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Atkılardaki bütün fertleri yapmak, onarmak ve yenilemek niçin önemli bir ölçü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 model kabul edip onu giyen bir örtü gibi anlatmanın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32-soz-p11-1-mevkif-arzin-gomlegi-ve-zeminin-halicesi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kâinatın tamamına hükmedemeyen biri neden bu haliçeye müdahale edemez?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sayılan “her şeyi birden görme, aynı anda sonsuz işi yapma, her yerde hazır olma” gibi özellikler kime ait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davacı, yeryüzüne serilmiş haliçe ve giydirilmiş gömlek hakkında nasıl bir iddiada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Haliçe ile gömleğin canlı ve hareketli oluşu dipnotta neyi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32-soz-p11-1-mevkif-arzin-gomlegi-ve-zeminin-halicesi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rastgele değil, önceden bilinen bir ölçü ve planla meydana geldiğini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 görülen düzenli yenilenmenin ve her dönemin ölçülü bir planla geldiğinin anlaşılması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 ve hakikat tarafından cevap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Davacı olan varlık, sebepler ve tabiat adına konuşup orada söz sahibi olduğunu ileri sürüyor.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örtünün yeryüzünden ayrı düşünülemeyeceğini ve ikisini de aynı kudretin yönettiğini anlatmaktır.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tek tek varlıkları sürekli düzen içinde yaşatmak, çok büyük bir ilim ve güç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geniş bir tesir, tam bir kudret ve hikmetli bir idare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parçaya hükmetmek isteyenin, onun bağlı olduğu büyük düzeni de kurabilecek güçte olması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cansız ve başıboş değil, düzenli şekilde yenilenen sanatlı yapılar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Onlarda tasarruf edebileceğini, onlara malik ya da ortak olduğunu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Ancak sınırsız ilim, hikmet ve kudret sahibi olan Allah’a ait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ondaki birlik mührü, her şeyi bir arada gören ve birlikte yöneten tek bir sahibin işini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Nakışların sürekli değişmesi neyin delili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Geçmişe asılan ve geleceğe hazırlanmış gömleklerden söz edilmesi hangi kavramı kuvvetlendiriyor?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yalnız bir dönemi değil, çok uzun zamanları kapsayan işler yapabilmek neden gereklidir?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Haliçe neden bütün atkılarındaki fertlerin yapılması ve yenilenmesini şart koşuyor?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32-soz-p11-1-mevkif-arzin-gomlegi-ve-zeminin-halicesi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“Bizi giyen küre-i arzı elinde tutmak” sözü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birlik damgası, birden çok ilah düşüncesini nasıl reddediyor?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Müdahale edebilmek için niçin mekândan uzak olma özelliği de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vermek istediği en önemli mesaj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32-soz-p11-1-mevkif-arzin-gomlegi-ve-zeminin-halicesi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yeryüzü üzerindeki düzen hangi iki benzetmeyle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Davacı neden bu alanda payı olduğunu söylemek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Haliçenin cevabı, rastgelelik düşüncesine karşı ne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“Geçmiş zamanın ipi” ve “gelecek zamanın şeridi” şeklindeki anlatım bize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32-soz-p11-1-mevkif-arzin-gomlegi-ve-zeminin-halicesi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küçük görünen parçalar bile aynı bütünün içindedir ve hepsi aynı düzenle korunur.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örtü ve düzen tek anlık değil, çağlar boyunca süren bir idareye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yaratılışın zaman boyunca devam ettiğini kuvvetlendiriyor.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değişimin boşuna değil, hikmetli bir yönetimle farklı ilahî isimleri göstermesi için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düzen ve birlik, her şeyin tek ve sonsuz kudret sahibi bir Rab tarafından yönetildiğini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yeri kuşatan bir yönetim, belli bir yere bağlı kalmadan her şeyi görebilmeyi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yerde aynı düzen ve aynı yönetim izi görülüyor; bu da tek sahibin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düzenin dayandığı yeryüzünü de yaratıp yönetebilmek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Zaman içinde olup bitenlerin bağlantılı ve düzenli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ölçüyle, planla ve hikmetle yapıldığını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Kendisine bir yetki ve sahiplik vermek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yaygı gibi serilen şey ve bir elbise gibi giydirilen şey benzetmeleriyle anlatılıyor.</w:t>
            </w:r>
          </w:p>
        </w:tc>
      </w:tr>
    </w:tbl>
  </w:body>
</w:document>
</file>