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2ce0d25e47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sevilen şeyleri tamamen bırakmak mı isteniyor, yoksa başka bir niyetle sevmek mi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yiyecekleri doğru şekilde sevmek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 sadece canı istediği için seven biri, metindeki ölçüye göre neyi eksik bırakmış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ve babaya sevgi ile saygı göstermek hangi yüce sebebe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 yaşlanınca ve çocuğa yük olunca gerçek sevginin işareti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“Allah hesabına sevmek” sözü kısaca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sevgi ile şükür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sevdiği şeylere karşı hangi temel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Lezzetli yiyecekler ve meyveler sevilince bu sevgi hangi ilahî isimlerle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 içmenin sadece helal olması yetiyor mu, yoksa başka bir hal de isteniyor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sevgi göstermenin kaynağı olarak hangi iki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ve hikmetine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 vereni düşünmeyi ve şükür tarafını eksik bırakmış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Allah’ın ikramı bilip ölçülü kazanarak, düşünerek ve şükrederek yemekle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Tamamen bırakmak değil, Allah’ın verdiği nimetler ve O’nun rızası için sevmek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sevdiklerini yanlış bağlanmayla değil, Allah’ı hatırlatan bir gözle sevmelidir.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sevgi, insanı nimeti verene teşekkür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sadece kendi keyfi için değil, Allah’ın verdiği bir emanet ve nimet olarak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daha çok merhamet etmek, sevgiyi ve ilgiyi artırmaktır.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rahmet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olması yanında kanaatli, düşünceli ve şükürlü bir tavır da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eden ve nimet veren isimlerle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yönü Allah’a bağlanmalı, sevilenler O’nun nimeti olarak görülmelidir.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anne babasına sevgisinin Allah için olduğunu nasıl anlayabiliriz?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Yaşlanan anne babaya karşı sevginin artması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sevgiyi insanın hevesine mi bırakıyor, yoksa bir ölçüye mi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vermek istediği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sayılan sevilen şeyler için genel tavsiye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Tatlı ve güzel rızıkları Allah’ın ikramı olarak sevmek insana hangi güzel huyu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Yemeğin Allah için sevildiğini gösteren davranışlar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ve baba sevgisi neden doğrudan sadece dünya faydasına bağlanmıyor?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babanın yaşlılığı, çocuğun sevgisini azaltmalı mı artırmalı mı?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faydası kalmayan anne babaya iyi davranmak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“nefis hesabına sevmek” ile “Allah hesabına sevmek”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sevgiye karşı yasaklanan şey ne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doğru yöne çevrilirse ibadet gibi değer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ölçüye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karşılık beklemeden yapılan sevginin samimi olduğu böyle belli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yaşlanınca ve fayda veremez hale gelince bile daha çok ilgi göstermesinden anlayabiliriz.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şefkatli yapan ve çocuk için vesile kılan asıl rahmet Allah’tandır.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yoldan kazanmak, aşırıya kaçmamak, yerken düşünmek ve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 alışkanlığı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reddetmek değil, Allah adına ve O’nun sevgisine bağlı olarak sevmektir.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kendisi değildir; yanlış niyetle sevmek uygun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kendi istek ve zevki için sevmektir, diğeri nimetin sahibini düşünerek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çıkar için değil, Allah rızası için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Artırmalıdır; çünkü o zaman merhamet ve vefa daha çok gerekir.</w:t>
            </w:r>
          </w:p>
        </w:tc>
      </w:tr>
    </w:tbl>
  </w:body>
</w:document>
</file>