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c0888693f45c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sorulan temel soru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cevapta önce hangi örnekle mesele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örnekte kişi sonunda nasıl bir duyguya ulaşır?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Meleklerin, insanların ve hayvanların bulunması bu sahiplik hissini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32-soz-p85-sual-cennetin-genisliginin-hikmeti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düşünce Cennet için nasıl uygulanıyor?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Buradaki anlatım, Cennet’te eksiklik mi bolluk mu olduğunu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hadis ile bildirilen özel nimet kimlere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cevap verilen itiraz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32-soz-p85-sual-cennetin-genisliginin-hikmeti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Açıklamada kullanılan benzetmede insan neleri geziyor?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gezmenin özel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geziden sonra insanın söyleyebileceği söz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 varlıkların da bulunması neden bu duyguyu bozmaz?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32-soz-p85-sual-cennetin-genisliginin-hikmeti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duyguya engel olmaz; kişi yine orayı kendi yurdu gibi görebilir.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tarafı kendi mülkü gibi hissedebileceği bir sahiplik duygusuna ulaşır.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çok hızlı bir şekilde yeryüzünün birçok yerini ve pek çok yıldızı dolaşması örneği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büyük ve geniş bir Cennet’in ne işe yarayacağı soruluyor.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“Bu kadar büyük ve boş görünen Cennet neden gerekli?” diye soruluyor.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 ehlinin bazı kimselerine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Bolluk ve genişlik olduğunu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 dolu olsa bile, kişi orayı kendine ait bir nimet yeri gibi görebilir.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genişlik içinde kişi yine kendine düşen nimeti tam olarak yaşayabilir.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Kendini çok geniş bir âleme sahip olmuş gibi hissettiğini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büyük bir hızla yapıldığı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çeşitli taraflarını ve yıldızların çoğunu geziyor.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 için verilen sonuç cümlesi hangi hissi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 hakkında verilmek istenen müjde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hangi merak giderilmeye çalışılıyor?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Cevapta niçin hayalden söz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32-soz-p85-sual-cennetin-genisliginin-hikmeti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Hayalde çok geniş yerleri dolaşan kişi hangi sonuca varır?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bir yerde başkalarının bulunması tek başına neyi ortadan kaldırmaz?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düşünce Cennet’te insana hangi rahatlığı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Parçadan, Cennet nimetlerinin dar mı geniş mi olacağı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32-soz-p85-sual-cennetin-genisliginin-hikmeti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Buradan Cennet nimetlerinin sınırlı mı, bol mu olduğu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önce soru mu geliyor, cevap mı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Sorudaki şaşkınlık hangi iki özelliğe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Cevapta verilen örnek gerçek bir olay mı, düşünceyi kolaylaştıran bir tasvir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32-soz-p85-sual-cennetin-genisliginin-hikmeti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Geniş bir yeri insanın nasıl kendi yeri gibi hissedebileceğini anlatmak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büyük bir Cennet’in faydasının ne olduğu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Dolu olsa bile her insanın onu kendi nimeti gibi hissedebileceğidir.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“Benim Cennetim” diyebilme sevincini öne çıkarıyor.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geniş olacağı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 kalabalık olsa da insan kendi payını eksiksiz ve sevinçli biçimde yaşar.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memnuniyetle sahip olmuş gibi hissetmesini ortadan kaldırmaz.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Koca âlemi kendine aitmiş gibi düşünebilir.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Düşünceyi kolaylaştıran bir tasvirdir.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Cennet’in çok büyük olmasına ve sanki boşmuş gibi düşünülmesine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 soru geliyor, sonra cevap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Bol ve geniş olduğu anlaşılır.</w:t>
            </w:r>
          </w:p>
        </w:tc>
      </w:tr>
    </w:tbl>
  </w:body>
</w:document>
</file>