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a412c9520483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Müddeî, küre-i arza gitmeden önce içinde nasıl bir beklenti taşımaktadır?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haşiyeye göre zerreden başlayıp yıldızlara kadar uzanan yönlendirme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Haşiyede geçen sıralamada insan bedeni ile küre-i arz arasında hangi ara basamaklar bulunmaktadır?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Haşiyenin sonunda rububiyet iddiası hakkında hangi kesin sonuca varılmaktadır?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32-soz-p12-1-mevkif-kure-i-arzin-sehadeti-zerrenin-arz-ve-yildizlara-havalesi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Haşiyenin genel mesajı Allah’ın birliği açısından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Müddeî, küre-i arz hakkında nasıl bir plan kurmaktadır?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Haşiyede varlıkların müddeîye karşı ortak tavrı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Haşiyedeki sevk zinciri hangi ana düşünceyi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32-soz-p12-1-mevkif-kure-i-arzin-sehadeti-zerrenin-arz-ve-yildizlara-havalesi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tek bir zerre üzerinde rububiyet iddiasında bulunmak için önce neyin başarılması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haşiyede anlatılan düzen, öğrenciye kâinat hakkında hangi anlayışı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Haşiyede belirtilen yönlendirme sırası küçükten büyüğe doğru nasıl bir düzen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varlığın müddeîye “benden üsttekini yenmeden bana gelemezsin” demesi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32-soz-p12-1-mevkif-kure-i-arzin-sehadeti-zerrenin-arz-ve-yildizlara-havalesi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yıldızlara söz geçiremeyen bir varlığın tek bir zerre üzerinde bile ilahlık iddia edemeyeceği sonucuna varılmaktadır.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türü ile canlı türlerinden dokunan yer yüzü örtüsü arada yer almaktadır.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varlığın onu daha üstün bir düzeye gönderdiğini, bu yüzden tek bir şeye bile sahip çıkmasının mümkün olmadığını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Dünyayı aldatıp orada kendine bir yer açabileceğini ummaktadır.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her şeyin bağlantılı ve düzenli olduğunu, bağımsız sahiplik iddiasının geçersiz kaldığını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 onu kabul etmeyip kendilerinden daha büyük ve kapsamlı olana yönlendirmektedir.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Dünyayı kandırarak kendine bir yer bulmayı planlamaktadır.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her şeyin aynı mutlak kudrete bağlı olduğu, bu yüzden ortak veya rakip bir sahipliğin olamayacağı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daha büyük bir nizamla bağlı olduğunu ve tek başına ele geçirilemeyeceğini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küçük unsurdan başlayıp hücreye, insana, insan türüne, yeryüzü düzenine, dünyaya, güneşe ve yıldızlara doğru yükselen bir düzen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başıboşluk değil, birbirine bağlı bir yaratılış ve yönetim bulunduğu anlayışını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Yıldızlara kadar uzanan üst seviyedeki varlıklar üzerinde hâkimiyet kurulması gerekir.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Haşiyedeki anlatıma göre neden bir tek zerre bile bağımsız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rububiyet iddiasının geçersizliği hangi yöntemle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bu kısımda “rububiyetini dinletemez” sözüyle ne anlatılmak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Müddeî neden özellikle küre-i arzı hedef seçmektedir?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32-soz-p12-1-mevkif-kure-i-arzin-sehadeti-zerrenin-arz-ve-yildizlara-havalesi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Haşiyedeki anlatıma göre alyuvar, hücre, beden ve insan türü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Güneşin müddeîyi yıldızlara havale etmesi neyin işaretidir?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“Yıldızlara söz geçiremeyen, zerreye de geçiremez” hükmü nasıl bir mantığa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geçen sıralama sadece büyüklüğü mü, yoksa başka bir şeyi de gösterir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32-soz-p12-1-mevkif-kure-i-arzin-sehadeti-zerrenin-arz-ve-yildizlara-havalesi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Müddeînin küre-i arza gitmesi, onun başarısı mı yoksa çaresizliği mi gösterir?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Haşiyede verilen örnek zincirinde canlı bedeniyle ilgili hangi iki aşama açıkça 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türünden sonra müddeî nereye yönlendirilmektedir?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müddeîyi sürekli daha üst bir makama göndermesi neyi reddeder?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32-soz-p12-1-mevkif-kure-i-arzin-sehadeti-zerrenin-arz-ve-yildizlara-havalesi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Önceki denemelerinden sonuç alamadığı için dünyada kendine bir giriş kapısı bulabileceğini düşünmektedir.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hâkimiyetinin ve söz geçirme gücünün bulunmadığı anlatılmak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Basamak basamak büyüyen bir kıyas ve sevk zinciriyle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 da daha geniş bir yaratılış ve yönetim zincirinin içinde yer almaktadır.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büyüklüğü değil, aynı zamanda düzen, bağlılık ve kuşatıcı yönetimi de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bütünü yönetemeyen kişinin onun en küçük parçasını da gerçek anlamda yönetemeyeceği mantığına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Güneşin de tek başına ele alınamayacak kadar büyük bir sistemin parçası olduğunun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biri bir sonrakine bağlı bir basamak oluşturur ve müddeîyi daha kapsamlı olana yönlendirir.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herhangi bir seviyede ortaklık veya sahiplik iddiasını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 türlerinden oluşan yeryüzü düzenine yönlendirilmektedir.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Hücre ve insan bedeni açıkça 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Çaresizliğini gösterir; çünkü başka yerlerde tutunamayınca dünyayı denemektedir.</w:t>
            </w:r>
          </w:p>
        </w:tc>
      </w:tr>
    </w:tbl>
  </w:body>
</w:document>
</file>