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914f88aa4b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kâinatı anlatmak için hangi varlık örnek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Ağaçta çok sayıda meyve ve çekirdeğin birlikte anılması hangi gerçeği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ağacın kökü, gövdesi ve ilk çekirdeğiyle bağlantılı olarak neyin merkezi gibi bir mana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yönetici kanunun her dalda, meyvede ve çekirdekte bulunması neyi ispat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kanunun ışık, sıcaklık veya hava gibi yayılıp gitmediği neden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çıkarılan sonuca göre bu kanun nasıl bir varlık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uzun dallar ve aradaki yollar niçin engel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uzak, en yakın gibidir” sözü bu örnekte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bölümde öğrencinin kesin olarak inanması istenen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Parçalarıyla birlikte yaratılış ağacının idare edilmesine “şuhud derecesinde yakin” denmesi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neden bir ağaca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meyve ve çekirdeklerinin aynı anda meydana gelmesi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irade ile çok yerde eksiksiz tasarruf edilebildiğini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iradenin bir tecellisinin ve yaratılış kanunlarının merkezde hükmettiği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şeyin aynı anda düzenli ve sanatlı şekilde meydana getirildiğini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çınar ağacı örnek alınmıştır.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iradeye göre mesafenin zorlaştırıcı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uzaklaştıran perde değil, işi kolaylaştıran araçlar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Bölünüp dağılmadan her birinin yanında etkisini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öyle olsaydı geçtiği yerlerde iz bırakması gerekirdi; hâlbuki böyle bir iz görünmüyor.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işin tek bir düzenle birlikte yürütülebildiği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parçası olan tek bir bütün gibi düzen içinde işlemektedir.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neredeyse görülür gibi açık ve sağlam anlaşılması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ve iradesiyle yaratılmışlar ağacının bütün parçalarını birlikte ve kolayca idare ettiğine yakin etmek gerektiğidir.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hayat düğümü gibi ifade edilen şeyin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meyve ve çekirdeğin yanında bulunmakla hiçbir şeyi eksik bırakmaması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etkinin yayılma yoluyla olmadığına hangi gözleme dayanılarak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birinin yanında bulunur, hiçbir yerde de bulunmaz” ifadesiyle nasıl bir incelik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her parçasının o emrî kanunun duygularına merkez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temsil, Allah’ın sıfatlarından özellikle hangisini örnek üzerinden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verilen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Temsilin sonunda kuldan beklenen iman tavrı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odanın önündeki çınar ağacının seçilmesi anlatımı nasıl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çok meyveli ve çok çekirdekli oluşu hangi düşünceye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 çekirdeklerin birlikte sanatlı şekilde ortaya çıkması tesadüfü mü, düzeni 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kuruluş kanunlarının tek bir merkezle bağlı gösterilmesi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bir yer kaplamadan her şeye tesir eden bir yönetim tarzı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Aradaki yerlerde belirti ve iz görünmemesine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iradenin her bir şeye tam ölçüyle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oluşum ve işleyişindeki ilâhî emrin merkez gibi çalışmasını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bütün varlıklar üzerinde eksiksiz tasarrufunu güçlü bir yakinle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sıfatın küçük bir tecellisi bile milyonlarca işe sebep oluyorsa, Allah’ın kudret ve iradesiyle bütün varlıkları yönetmesi kesinlikle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İrade sıfatını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her parça onunla doğrudan bağlantılıymış gibi işler eksiksiz yürümektedir.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gibi görünen işlerin aslında birlik içinde yürüdüğünü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 ve bilinçli bir idareyi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çok olsa da yönetimin tek bir kaynaktan olabileceği düşüncesine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bir örnek üzerinden büyük bir hakikati anlamayı kolaylaştırıyor.</w:t>
            </w:r>
          </w:p>
        </w:tc>
      </w:tr>
    </w:tbl>
  </w:body>
</w:document>
</file>