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b49af8ad43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delilde, farklı yollardan gelen birçok kişinin aynı olayı haber vermesi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 niçin güvenilir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topluluklar sadece bir çevreden mi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güzelliklerin kendi başına değil de başka bir kaynağa bağlı olduğu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vardığı sonuca göre kâinatta görülen üstünlükler neyin belirtisidir?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ortak kabul için neden “kat’î”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 inkâr ehlinin bu sözlerden kaçması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Işıktan kaçan bir varlığa benzetilmeleri hangi davranışı açıklamak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verdiği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delilin temel mantığı hangi günlük duruma benzetilerek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şahısların farklı mezhep, meslek ve dönemlerden olması niçin özellikle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oluşan birlik, hakikatin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görülen iyilik ve güzelliklerin, tek bir ilahî kaynaktan gelen tecelliler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çok farklı manevi ve fikrî çevrelerden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birbirinden bağımsız birçok kişinin aynı şeyi söylemesi yanılma ihtimalini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olayın gerçekten meydana geldiğini çok kuvvetli biçimde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deliller karşısında yüz çevirip uzaklaşmalarını açıklamak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Işığa dayanamayan bir canlı gibi hakikatten uzak durmasına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yönlü ve geniş bir şahitlik ağına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Allah’ın mükemmelliğinin ve isimlerindeki güzelliğin yansımalarının belirtisidir.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Herkese göre değişmeyen ortak bir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sonucun tesadüf veya taklit olmadığını göstermek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yerlerden gelen kişilerin aynı haberi vermesi durumuna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Evrendeki her güzel şey, Allah’ın isimlerini ve kemalini tanıtan bir işarettir.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 kâinatta ne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delil daha çok akla mı, yoksa sadece duyguya mı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sonunda verilen hüküm, okuyucudan nasıl bir kanaat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kuvveti yalnız bir kişinin sözüne mi dayanır?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Karanlıkta yaşamaya alışmış bir canlıya benzetilmeleri hangi ahlaki dersi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hakikati görenlerin çokluğu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hüccette, kesin sonuca ulaşmak için hangi yöntem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farklı kişinin aynı şeyi söylemesi hangi yanlış ihtimali azaltır?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birleştiği ana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şahıslar kendi kanaatlerine ne ile ulaşmıştır?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anlayış, tabiata bağımsız güç verme düşüncesiyle uyuşur mu?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bölümde inkâr ehli hakkında kullanılan karanlık benzetmesi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çok farklı tabakalardan, yollardan ve anlayışlardan gelen birçok kişinin ortak şahitliğine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şahitliği sağlam bir ispat olarak kabul etmesini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dayanan bir yönü vardır; çünkü birçok bağımsız şahitliğin birleşmesini delil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ortaya çıkan güzellikleri ve olgunluk izlerini görmektedir.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Uydurma, yanılma veya tek taraflı yorum ihtimalini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 kaynaklardan gelen aynı bilginin birlikte değerlendirilmesi yöntemi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yollardan gelen bu kadar kişinin aynı şeyi görmesi güveni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nefsine uyarsa açık hakikatten bile kaçabilir dersini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görmelerine engel olan manevi bir kapanıklıkları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Uyuşmaz; çünkü güzelliğin ve kemalin kaynağı tabiat değil, Allah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İçsel tecrübe, manevi idrak, görür gibi bilme ve müşahede ile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güzellik ve olgunlukların tek olan vacip varlığın kemal ve isimlerinin yansıması olduğudur.</w:t>
            </w:r>
          </w:p>
        </w:tc>
      </w:tr>
    </w:tbl>
  </w:body>
</w:document>
</file>