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920c8782145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İşaret’te karşılaştırmanın sadece gerçek varlıklar arasında değil, başka hangi alanda da olabileceği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Mahiyetlerde çok basamak bulunması, anlatımın hangi temel fikrine zemin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Cenab-ı Hakk’ın isim ve sıfatları bu dereceler içinde hangi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 ifadesinin bu parçada kullanılma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İşaret’te, yapılan üstünlük bildirmesinin Allah ile yaratılmışlar arasında olmadığı söyleniyor. Bunun yerine ne arasında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tecelli türünde öne çıkan üç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doğrudan olan ihsan ve icad, perde arkasından görünene göre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bizzat verdiği ihsan hangi ilâhî yönü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Hâlık’ın sebepleri perde yapması hangi hikmete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yöneliş hangi ibadet anlayışını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İşaret’in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birçok şeyin mahiyetinde dereceler bulunduğunu söyleyerek hangi düşünceyi hazırlıyor?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en güzel seviyede olduğunu belirtmek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Düşünülebilecek bütün derecelerin en üstün ve en güzelindedir.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Mükemmelliğin dereceler halinde düşünülebileceği fikrine zemin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Aklen mümkün görülen, hatta sadece tasavvur edilen şeyler arasında da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ve özel tecelliyi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yüce, daha güzel ve daha büyük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Özellik, doğrudanlık ve perdesizliktir.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iki çeşit tecelli ve tasarrufu arasında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mükemmel mertebenin varlığını anlamaya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 ve sıfatlarında aklen düşünülen bütün derecelerin en mükemmeli bulunduğunu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Allah’a kulluk etme ve yalnız O’ndan yardım isteme anlayışını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heybet ve azametini göstermeye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bu seviyelerden birinde midir, yoksa hepsinin üstünde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 ifadesi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İşaret’te anlatılan iki tecelli türünden ilki hangi özelliklerle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Ehadiyet yönündeki tasarruf kul açısından nasıl hissedilir?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 benzetmesinde memurlar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Padişahın memurlarla iş görmesi ile Allah’ın sebeplerle icraat yapması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“Kalpte özel bir telefon”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sebeplerde takılıp kalmamalıdır?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karşılaştırmanın hayal edilen veya mümkün görülen şeyler arasında da olabileceği söylenince hangi yanlış anlayış engellenmiş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“Mahiyetlerde çok mertebe vardır” düşüncesi, öğrencinin anlaması için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kemalleri niçin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“Güzel isimler” ifadesi, Allah’ın isimlerinde hangi ortak özelliği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32-soz-p49-3-maksad-ifadesine-bes-isaretin-son-ikisi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kendisine özel olarak yöneldiği bir yakınlık gibi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Genel, sebeplerle örtülü ve kanun şeklinde görünen bir tasarruf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İsimlerin sıradan değil, en güzel nitelikte olduğunu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en üstünündedir.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yardım eden ve yöneltilmesi gereken Zât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Kulun aracısız şekilde Allah’a dua ve yöneliş kurabilmesini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görünürde aracı unsurlar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ve aradaki perdeleri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güzellik ve üstünlük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yaratılmışlardaki güzellikler ve düzen, kaynaklarının üstünlüğünü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özelliğin az, orta ve çok gibi farklı seviyeleri olabileceğini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Karşılaştırmanın yalnız gözle görülen varlıklarla sınırlı olduğu düşüncesi engellenmiş olur.</w:t>
            </w:r>
          </w:p>
        </w:tc>
      </w:tr>
    </w:tbl>
  </w:body>
</w:document>
</file>