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45924d854e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verilen ayetin ana fikri, varlıklarla Allah arasındaki ilişkiyi hangi yönden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bütün varlıkların gerçeğinin neye dayandığı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yalnız kendisi değil, ondaki özellikler ve sanat da neyle bağlantılı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dallarının örnek verilmesinin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velilerin ve hakikat araştırıcılarının, eşyanın özü hakkında vardığı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canlıda birçok ilahi ismin izinin görülebileceği söylenirken hangi düşünce güçlendirilir?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hakikatin “ince, derin, büyük ve geniş” diye nitelenmesi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temsil kullanılmasının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birkaç aşamada inceleneceğinin söylenmesi, anlatım yolu hakkında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her şeyin Allah’a karşı “pencere”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hakikati ile ilahi isimler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nesnedeki nitelikler ve sanatlı yapı bize neyi düşündürmelidir?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bilgisinin farklı alanlarının da sonunda ilahi isimlere dayandığını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da Allah’ın isimleriyle bağlantılı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isimlere dayandığı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Allah’ı tanıtan bir yönü bulunduğunu ve her şeyin O’na işaret ettiğini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anlaşılan bir hakikati öğrenciye ve okuyucuya daha yakın ve anlaşılır hale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hem anlam bakımından zor hem de kapsam bakımından çok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bir varlığın bile Allah’ın pek çok ismine ayna olduğu düşüncesi güçlendirilir.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göre asıl gerçeklik ilahi isimlerdir; eşyadaki mahiyetler ise onların gölge gibi görünen taraflarıdır.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başıboş olmadığını, ilahi isimlerin tecellisi olduğunu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özü bir veya birden çok ilahi isme bağlı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Allah’ın varlığına, isimlerine ve kudretine delil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Mesele birden değil, adım adım çözülerek açıklanacaktır.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Tıp, hikmet ve hendese gibi alanların anılması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olgunluk mertebeleri ve birikimi için nasıl bir kaynak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mahiyetinin gölgeye benzetilmesi, asıl olanla ilgili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bir canlıda çok sayıda ismin cilvesi bulunması, Allah’ın isimleri hakkında nasıl bir fikir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 doğrudan hüküm vererek değil de temsil ile açıklanacak denince, hangi öğretim yöntemi seçilmiş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yapılan hazırlık cümleleri okuyucuyu neye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kainattaki varlıkların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şeyin hakikati bir isme veya birçok isme dayanır” sözü, varlıklar hakkında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Eşyadaki sanatın da isimlere bağlanması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bilimlerin belirli isimlerle ilişkilendirilmesi neyi ispatlamaya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İnsanî kemallerin de ilahi isimlere dayanması, insanın değeri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alimlerin eşyanın gerçek yüzünü ilahi isimler olarak görmesi, görünen alem için nasıl bir yorum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32-soz-p50-3-mevkif-2-nokta-1-mebhas-giris-ve-esma-i-ilahiyeye-istinad-hakikati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çok yönlü ve zengin şekilde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şeylerin arkasında daha temel ve daha gerçek bir ilahi dayanak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hakikati de ilahi isimlere dayandırılır.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dinî alanların değil, ilimlerin de Allah’ın isimleriyle ilişkisinin bulunduğu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sadece madde olarak değil, ilahi isimlerin aynası olarak bakma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Allah’ı bir yönden tanıtmak ve O’na işaret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ama faydalı bir açıklamaya ve dikkatli düşünmeye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Somut örneklerle soyut hakikati öğretme yöntemi seçilmiş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alemin asıl gerçeğin tam kendisi değil, onun yansıması olduğunu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üstünlüklerin kendi başına değil, Allah’ın verdiği tecellilerle ortaya çıktığını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Bilimle dinin kopuk olmadığını, doğru bilginin sonunda Allah’ın isimlerine dayandığını göstermeye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güzellik ve düzenin tesadüf değil, bilinçli yaratılış eseri olduğunu gösterir.</w:t>
            </w:r>
          </w:p>
        </w:tc>
      </w:tr>
    </w:tbl>
  </w:body>
</w:document>
</file>