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f40a9b948409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32-soz-p01-1-mevkif-tevhid-muhaveresine-giris - Set 1</w:t>
      </w:r>
    </w:p>
    <w:p>
      <w:pPr/>
      <w:r>
        <w:rPr/>
        <w:t xml:space="preserve">1-) Bu bölümde anlatılan ana konu hangi inanç gerçeğini açıklamaya yöneliktir? (10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sözü edilen ifadelerin kaç bölümünden bahsedilmektedir? (4 kelime)</w:t>
      </w:r>
    </w:p>
    <w:p>
      <w:pPr/>
      <w:r>
        <w:rPr/>
        <w:t xml:space="preserve">On</w:t>
      </w:r>
    </w:p>
    <w:p>
      <w:r>
        <w:rPr/>
        <w:t/>
      </w:r>
    </w:p>
    <w:p>
      <w:pPr/>
      <w:r>
        <w:rPr/>
        <w:t xml:space="preserve">3-) Bu bölümlerden özellikle hangisinin manası açıklanmak istenmiştir? (8 kelime)</w:t>
      </w:r>
    </w:p>
    <w:p>
      <w:pPr/>
      <w:r>
        <w:rPr/>
        <w:t xml:space="preserve">Allah’ın ortağı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açıklama hangi anlatım yoluyla halka yaklaştırılmıştır? (9 kelime)</w:t>
      </w:r>
    </w:p>
    <w:p>
      <w:pPr/>
      <w:r>
        <w:rPr/>
        <w:t xml:space="preserve">Temsilî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konuşmanın yazıya geçirilmesinin sebebi ne olarak gösterilmiştir? (8 kelime)</w:t>
      </w:r>
    </w:p>
    <w:p>
      <w:pPr/>
      <w:r>
        <w:rPr/>
        <w:t xml:space="preserve">Yakınındaki kardeşlerin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Hayalî olarak kurulan kişi, neyi iddia etmektedir? (8 kelime)</w:t>
      </w:r>
    </w:p>
    <w:p>
      <w:pPr/>
      <w:r>
        <w:rPr/>
        <w:t xml:space="preserve">Varlıklardan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kişinin, hangi yanlış anlayışları temsil ettiği söylenmektedir? (15 kelime)</w:t>
      </w:r>
    </w:p>
    <w:p>
      <w:pPr/>
      <w:r>
        <w:rPr/>
        <w:t xml:space="preserve">Tabiatı esas alan,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“Umum enva” şeklindeki geniş çerçeve, hangi anlamı verir? (8 kelime)</w:t>
      </w:r>
    </w:p>
    <w:p>
      <w:pPr/>
      <w:r>
        <w:rPr/>
        <w:t xml:space="preserve">Farklı sapkın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32-soz-p01-1-mevkif-tevhid-muhaveresine-giris - Set 2</w:t>
      </w:r>
    </w:p>
    <w:p>
      <w:pPr/>
      <w:r>
        <w:rPr/>
        <w:t xml:space="preserve">1-) Bölümün başında verilen ayet ve ifade, genel olarak hangi inancı öne çıkarmaktadır?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Metinde, bu inancın farklı dereceler hâlinde anlatıldığı nasıl belirtilmiştir? (11 kelime)</w:t>
      </w:r>
    </w:p>
    <w:p>
      <w:pPr/>
      <w:r>
        <w:rPr/>
        <w:t xml:space="preserve">Bir 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Anlatan kişi, bu manayı kimin anlayabileceği bir şekilde sunmak istediğini söylemektedir? (9 kelime)</w:t>
      </w:r>
    </w:p>
    <w:p>
      <w:pPr/>
      <w:r>
        <w:rPr/>
        <w:t xml:space="preserve">Sade halkın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“temsilî konuşma” tercih edilmesi hangi eğitim amacına uygundur? (7 kelime)</w:t>
      </w:r>
    </w:p>
    <w:p>
      <w:pPr/>
      <w:r>
        <w:rPr/>
        <w:t xml:space="preserve">Zor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Farazî şahıs doğrudan gerçek bir kişi midir, yoksa bir düşüncenin sembolü müdür? (3 kelime)</w:t>
      </w:r>
    </w:p>
    <w:p>
      <w:r>
        <w:rPr/>
        <w:t/>
      </w:r>
    </w:p>
    <w:p>
      <w:pPr/>
      <w:r>
        <w:rPr/>
        <w:t xml:space="preserve">6-) Bu sembol kişi, hangi konuda haksız bir dava ortaya koymaktadır? (13 kelime)</w:t>
      </w:r>
    </w:p>
    <w:p>
      <w:pPr/>
      <w:r>
        <w:rPr/>
        <w:t xml:space="preserve">Bir varlığın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yöntemde karşı tarafa neden “şerik” iddiası yüklenmektedir? (9 kelime)</w:t>
      </w:r>
    </w:p>
    <w:p>
      <w:pPr/>
      <w:r>
        <w:rPr/>
        <w:t xml:space="preserve">Allah’a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buraya kadar olan kısmında bu iddianın kabul edildiği mi, yoksa sorgulanacağı mı anlaşılmaktadır?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32-soz-p01-1-mevkif-tevhid-muhaveresine-giris - Set 3</w:t>
      </w:r>
    </w:p>
    <w:p>
      <w:pPr/>
      <w:r>
        <w:rPr/>
        <w:t xml:space="preserve">1-) Bu bölüm, hangi eserin hangi kısmını açıklayan bir ek olarak tanıtılmaktadır? (10 kelime)</w:t>
      </w:r>
    </w:p>
    <w:p>
      <w:pPr/>
      <w:r>
        <w:rPr/>
        <w:t xml:space="preserve">Daha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Âlemdeki varlıkların, hangi hakikate şahitlik ettiği söylenmektedir?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Verilen ayetin birçok hakikatinden burada hangisi öne çıkarılmaktadır?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mevkıfta işlenecek konu, tevhid ifadesinin hangi yönü etrafında toplanmaktadır? (7 kelime)</w:t>
      </w:r>
    </w:p>
    <w:p>
      <w:pPr/>
      <w:r>
        <w:rPr/>
        <w:t xml:space="preserve">Ortaksız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Ramazan gecesinde söylenen bu açıklamanın daha sonra yazılması, sözlü anlatım ile yazılı anlatım arasında nasıl bir ilişki kurar? (11 kelime)</w:t>
      </w:r>
    </w:p>
    <w:p>
      <w:pPr/>
      <w:r>
        <w:rPr/>
        <w:t xml:space="preserve">Önce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farazî konuşma, gerçek bir tartışma mı yoksa öğretici bir yöntem midir? (3 kelime)</w:t>
      </w:r>
    </w:p>
    <w:p>
      <w:r>
        <w:rPr/>
        <w:t/>
      </w:r>
    </w:p>
    <w:p>
      <w:pPr/>
      <w:r>
        <w:rPr/>
        <w:t xml:space="preserve">7-) Şirk taraftarı gibi gösterilen kişi, hangi konuda yetki istemektedir? (9 kelime)</w:t>
      </w:r>
    </w:p>
    <w:p>
      <w:pPr/>
      <w:r>
        <w:rPr/>
        <w:t xml:space="preserve">Bir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genel amacı, okuyucuyu neye ulaştırmaktır? (9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32-soz-p01-1-mevkif-tevhid-muhaveresine-giris - Set 4</w:t>
      </w:r>
    </w:p>
    <w:p>
      <w:pPr/>
      <w:r>
        <w:rPr/>
        <w:t xml:space="preserve">1-) Parçada geçen tevhid anlatımı, sadece bir cümle değil nasıl bir yapı olarak sunulmaktadır? (10 kelime)</w:t>
      </w:r>
    </w:p>
    <w:p>
      <w:pPr/>
      <w:r>
        <w:rPr/>
        <w:t xml:space="preserve">Birden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cümlede bir tevhid derecesi bulunduğunun söylenmesi, metnin hangi yönünü gösterir? (7 kelime)</w:t>
      </w:r>
    </w:p>
    <w:p>
      <w:pPr/>
      <w:r>
        <w:rPr/>
        <w:t xml:space="preserve">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Özellikle tek bir bölümün seçilip açıklanması neyi gösterir? (10 kelime)</w:t>
      </w:r>
    </w:p>
    <w:p>
      <w:pPr/>
      <w:r>
        <w:rPr/>
        <w:t xml:space="preserve">O bölümün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Kardeşlerin ve mescid arkadaşlarının isteği, bu metnin hangi ortamda değer gördüğünü gösterir? (8 kelime)</w:t>
      </w:r>
    </w:p>
    <w:p>
      <w:pPr/>
      <w:r>
        <w:rPr/>
        <w:t xml:space="preserve">Dinî sohbet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şahıs neden doğrudan tek bir insan olarak anlaşılmamalıdır? (9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 şeye rab olmak” ifadesi, sadece ona yakın olmayı mı anlatır? (9 kelime)</w:t>
      </w:r>
    </w:p>
    <w:p>
      <w:pPr/>
      <w:r>
        <w:rPr/>
        <w:t xml:space="preserve">Hayır, tam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Temsilî tartışmada kurulan şahıs, hangi kesimlerin ortak düşüncesini taşımaktadır? (10 kelime)</w:t>
      </w:r>
    </w:p>
    <w:p>
      <w:pPr/>
      <w:r>
        <w:rPr/>
        <w:t xml:space="preserve">Şirk, küfür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giriş kısmı, okuyucuyu nasıl bir zihnî hazırlığa çağırmaktadır? (9 kelime)</w:t>
      </w:r>
    </w:p>
    <w:p>
      <w:pPr/>
      <w:r>
        <w:rPr/>
        <w:t xml:space="preserve">Delilleri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32-soz-p01-1-mevkif-tevhid-muhaveresine-giris - Set 5</w:t>
      </w:r>
    </w:p>
    <w:p>
      <w:pPr/>
      <w:r>
        <w:rPr/>
        <w:t xml:space="preserve">1-) “Otuzikinci Söz” başlığı altındaki bu kısım kaç mevkıftan oluşmaktadır? (3 kelime)</w:t>
      </w:r>
    </w:p>
    <w:p>
      <w:r>
        <w:rPr/>
        <w:t/>
      </w:r>
    </w:p>
    <w:p>
      <w:pPr/>
      <w:r>
        <w:rPr/>
        <w:t xml:space="preserve">2-) Verilen bölüm bu mevkıflardan hangisidir? (2 kelime)</w:t>
      </w:r>
    </w:p>
    <w:p>
      <w:r>
        <w:rPr/>
        <w:t/>
      </w:r>
    </w:p>
    <w:p>
      <w:pPr/>
      <w:r>
        <w:rPr/>
        <w:t xml:space="preserve">3-) Başlangıçta yer alan besmele, metnin hangi manevi atmosfer içinde ele alındığını gösterir? (10 kelime)</w:t>
      </w:r>
    </w:p>
    <w:p>
      <w:pPr/>
      <w:r>
        <w:rPr/>
        <w:t xml:space="preserve">Allah’ın adıyla,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Tevhid kelâmındaki cümlelerin her birinde iki şey bulunduğu söyleniyor. Bunlar nelerdir? (8 kelime)</w:t>
      </w:r>
    </w:p>
    <w:p>
      <w:pPr/>
      <w:r>
        <w:rPr/>
        <w:t xml:space="preserve">Bir 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ele alınan kısım neden bütün cümleler değil de yalnız bir tanesidir?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Anlatımın “muhavere” şeklinde kurulması, okuyucuya nasıl bir kolaylık sağlar? (8 kelime)</w:t>
      </w:r>
    </w:p>
    <w:p>
      <w:pPr/>
      <w:r>
        <w:rPr/>
        <w:t xml:space="preserve">Fikirlerin soru-cevap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iddianın sağlam bilgiye mi yoksa kuruntuya mı dayandığı ima edilmektedir? (4 kelime)</w:t>
      </w:r>
    </w:p>
    <w:p>
      <w:pPr/>
      <w:r>
        <w:rPr/>
        <w:t xml:space="preserve">Kuruntuya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32-soz-p01-1-mevkif-tevhid-muhaveresine-giris - Set 6</w:t>
      </w:r>
    </w:p>
    <w:p>
      <w:pPr/>
      <w:r>
        <w:rPr/>
        <w:t xml:space="preserve">1-) Parçanın girişindeki açıklamaya göre bu bölüm, varlıkların şahitliğinin kaçıncı diliyle ilgilidir? (3 kelime)</w:t>
      </w:r>
    </w:p>
    <w:p>
      <w:r>
        <w:rPr/>
        <w:t/>
      </w:r>
    </w:p>
    <w:p>
      <w:pPr/>
      <w:r>
        <w:rPr/>
        <w:t xml:space="preserve">2-) Burada anlatılan hakikat, nasıl bir elbise giydirilmiş olarak sunulmaktadır? (7 kelime)</w:t>
      </w:r>
    </w:p>
    <w:p>
      <w:pPr/>
      <w:r>
        <w:rPr/>
        <w:t xml:space="preserve">Temsil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mevkıfta seçilen konu, tevhid sözünün hangi bölümüdür?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Bu mananın, “avamın anlayacağı” şekilde verilmesi neden önemlidir? (8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Metni yazan kişi, daha önce bu açıklamayı hangi zaman diliminde sözlü olarak dile getirdiğini belirtmektedir?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Sonradan yazma kararı alınmasında çevresindeki insanların nasıl bir etkisi olmuştur? (4 kelime)</w:t>
      </w:r>
    </w:p>
    <w:p>
      <w:pPr/>
      <w:r>
        <w:rPr/>
        <w:t xml:space="preserve">Israrla</w:t>
      </w:r>
    </w:p>
    <w:p>
      <w:r>
        <w:rPr/>
        <w:t/>
      </w:r>
    </w:p>
    <w:p>
      <w:pPr/>
      <w:r>
        <w:rPr/>
        <w:t xml:space="preserve">7-) Bu şahsın amacı, varlıklardan biri üzerinde hangi iki sıfatı ele geçirmek gibidir? (7 kelime)</w:t>
      </w:r>
    </w:p>
    <w:p>
      <w:pPr/>
      <w:r>
        <w:rPr/>
        <w:t xml:space="preserve">Rablik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32-soz-p01-1-mevkif-tevhid-muhaveresine-giris - Set 1 - CEVAPLAR</w:t>
      </w:r>
    </w:p>
    <w:p>
      <w:pPr/>
      <w:r>
        <w:rPr/>
        <w:t xml:space="preserve">1-) Bu bölümde anlatılan ana konu hangi inanç gerçeğini açıklamaya yöneliktir?</w:t>
      </w:r>
    </w:p>
    <w:p>
      <w:pPr/>
      <w:r>
        <w:rPr/>
        <w:t xml:space="preserve">Allah’ın bir olduğu ve O’nun ortağı bulunmadığı gerçeğini açıklamaya yöneliktir.</w:t>
      </w:r>
    </w:p>
    <w:p>
      <w:pPr/>
      <w:r>
        <w:rPr/>
        <w:t xml:space="preserve">2-) Metinde sözü edilen ifadelerin kaç bölümünden bahsedilmektedir?</w:t>
      </w:r>
    </w:p>
    <w:p>
      <w:pPr/>
      <w:r>
        <w:rPr/>
        <w:t xml:space="preserve">On bir bölümünden bahsedilmektedir.</w:t>
      </w:r>
    </w:p>
    <w:p>
      <w:pPr/>
      <w:r>
        <w:rPr/>
        <w:t xml:space="preserve">3-) Bu bölümlerden özellikle hangisinin manası açıklanmak istenmiştir?</w:t>
      </w:r>
    </w:p>
    <w:p>
      <w:pPr/>
      <w:r>
        <w:rPr/>
        <w:t xml:space="preserve">Allah’ın ortağı olmadığını bildiren kısmın manası açıklanmak istenmiştir.</w:t>
      </w:r>
    </w:p>
    <w:p>
      <w:pPr/>
      <w:r>
        <w:rPr/>
        <w:t xml:space="preserve">4-) Bu açıklama hangi anlatım yoluyla halka yaklaştırılmıştır?</w:t>
      </w:r>
    </w:p>
    <w:p>
      <w:pPr/>
      <w:r>
        <w:rPr/>
        <w:t xml:space="preserve">Temsilî bir konuşma ve hayalî bir tartışma yoluyla yaklaştırılmıştır.</w:t>
      </w:r>
    </w:p>
    <w:p>
      <w:pPr/>
      <w:r>
        <w:rPr/>
        <w:t xml:space="preserve">5-) Bu konuşmanın yazıya geçirilmesinin sebebi ne olarak gösterilmiştir?</w:t>
      </w:r>
    </w:p>
    <w:p>
      <w:pPr/>
      <w:r>
        <w:rPr/>
        <w:t xml:space="preserve">Yakınındaki kardeşlerin ve mescid arkadaşlarının istemesi sebep gösterilmiştir.</w:t>
      </w:r>
    </w:p>
    <w:p>
      <w:pPr/>
      <w:r>
        <w:rPr/>
        <w:t xml:space="preserve">6-) Hayalî olarak kurulan kişi, neyi iddia etmektedir?</w:t>
      </w:r>
    </w:p>
    <w:p>
      <w:pPr/>
      <w:r>
        <w:rPr/>
        <w:t xml:space="preserve">Varlıklardan birine rablik ve gerçek sahiplik iddia etmektedir.</w:t>
      </w:r>
    </w:p>
    <w:p>
      <w:pPr/>
      <w:r>
        <w:rPr/>
        <w:t xml:space="preserve">7-) Bu kişinin, hangi yanlış anlayışları temsil ettiği söylenmektedir?</w:t>
      </w:r>
    </w:p>
    <w:p>
      <w:pPr/>
      <w:r>
        <w:rPr/>
        <w:t xml:space="preserve">Tabiatı esas alan, sebeplere fazla pay veren ve şirk içinde olan anlayışları temsil ettiği söylenmektedir.</w:t>
      </w:r>
    </w:p>
    <w:p>
      <w:pPr/>
      <w:r>
        <w:rPr/>
        <w:t xml:space="preserve">8-) “Umum enva” şeklindeki geniş çerçeve, hangi anlamı verir?</w:t>
      </w:r>
    </w:p>
    <w:p>
      <w:pPr/>
      <w:r>
        <w:rPr/>
        <w:t xml:space="preserve">Farklı sapkın görüşlerin aynı yanlışta birleştiği anlamını verir.</w:t>
      </w:r>
    </w:p>
    <w:p>
      <w:r>
        <w:br w:type="page"/>
      </w:r>
    </w:p>
    <w:p>
      <w:pPr>
        <w:pStyle w:val="Heading2"/>
      </w:pPr>
      <w:r>
        <w:t>8sinif 32-soz-p01-1-mevkif-tevhid-muhaveresine-giris - Set 2 - CEVAPLAR</w:t>
      </w:r>
    </w:p>
    <w:p>
      <w:pPr/>
      <w:r>
        <w:rPr/>
        <w:t xml:space="preserve">1-) Bölümün başında verilen ayet ve ifade, genel olarak hangi inancı öne çıkarmaktadır?</w:t>
      </w:r>
    </w:p>
    <w:p>
      <w:pPr/>
      <w:r>
        <w:rPr/>
        <w:t xml:space="preserve">Allah’ın birliği inancını öne çıkarmaktadır.</w:t>
      </w:r>
    </w:p>
    <w:p>
      <w:pPr/>
      <w:r>
        <w:rPr/>
        <w:t xml:space="preserve">2-) Metinde, bu inancın farklı dereceler hâlinde anlatıldığı nasıl belirtilmiştir?</w:t>
      </w:r>
    </w:p>
    <w:p>
      <w:pPr/>
      <w:r>
        <w:rPr/>
        <w:t xml:space="preserve">Bir tevhid sözündeki her cümlenin ayrı bir birlik mertebesi taşıdığı belirtilmiştir.</w:t>
      </w:r>
    </w:p>
    <w:p>
      <w:pPr/>
      <w:r>
        <w:rPr/>
        <w:t xml:space="preserve">3-) Anlatan kişi, bu manayı kimin anlayabileceği bir şekilde sunmak istediğini söylemektedir?</w:t>
      </w:r>
    </w:p>
    <w:p>
      <w:pPr/>
      <w:r>
        <w:rPr/>
        <w:t xml:space="preserve">Sade halkın da anlayabileceği bir şekilde sunmak istediğini söylemektedir.</w:t>
      </w:r>
    </w:p>
    <w:p>
      <w:pPr/>
      <w:r>
        <w:rPr/>
        <w:t xml:space="preserve">4-) Burada “temsilî konuşma” tercih edilmesi hangi eğitim amacına uygundur?</w:t>
      </w:r>
    </w:p>
    <w:p>
      <w:pPr/>
      <w:r>
        <w:rPr/>
        <w:t xml:space="preserve">Zor bir meseleyi örnekle kolaylaştırma amacına uygundur.</w:t>
      </w:r>
    </w:p>
    <w:p>
      <w:pPr/>
      <w:r>
        <w:rPr/>
        <w:t xml:space="preserve">5-) Farazî şahıs doğrudan gerçek bir kişi midir, yoksa bir düşüncenin sembolü müdür?</w:t>
      </w:r>
    </w:p>
    <w:p>
      <w:pPr/>
      <w:r>
        <w:rPr/>
        <w:t xml:space="preserve">Bir düşüncenin sembolüdür.</w:t>
      </w:r>
    </w:p>
    <w:p>
      <w:pPr/>
      <w:r>
        <w:rPr/>
        <w:t xml:space="preserve">6-) Bu sembol kişi, hangi konuda haksız bir dava ortaya koymaktadır?</w:t>
      </w:r>
    </w:p>
    <w:p>
      <w:pPr/>
      <w:r>
        <w:rPr/>
        <w:t xml:space="preserve">Bir varlığın gerçek rabbi ve sahibi olabileceği konusunda haksız bir dava ortaya koymaktadır.</w:t>
      </w:r>
    </w:p>
    <w:p>
      <w:pPr/>
      <w:r>
        <w:rPr/>
        <w:t xml:space="preserve">7-) Bu yöntemde karşı tarafa neden “şerik” iddiası yüklenmektedir?</w:t>
      </w:r>
    </w:p>
    <w:p>
      <w:pPr/>
      <w:r>
        <w:rPr/>
        <w:t xml:space="preserve">Allah’a ortak koşma düşüncesinin tutarsızlığını ortaya koymak için yüklenmektedir.</w:t>
      </w:r>
    </w:p>
    <w:p>
      <w:pPr/>
      <w:r>
        <w:rPr/>
        <w:t xml:space="preserve">8-) Metnin buraya kadar olan kısmında bu iddianın kabul edildiği mi, yoksa sorgulanacağı mı anlaşılmaktadır?</w:t>
      </w:r>
    </w:p>
    <w:p>
      <w:pPr/>
      <w:r>
        <w:rPr/>
        <w:t xml:space="preserve">Sorgulanacağı anlaşılmaktadır.</w:t>
      </w:r>
    </w:p>
    <w:p>
      <w:r>
        <w:br w:type="page"/>
      </w:r>
    </w:p>
    <w:p>
      <w:pPr>
        <w:pStyle w:val="Heading2"/>
      </w:pPr>
      <w:r>
        <w:t>8sinif 32-soz-p01-1-mevkif-tevhid-muhaveresine-giris - Set 3 - CEVAPLAR</w:t>
      </w:r>
    </w:p>
    <w:p>
      <w:pPr/>
      <w:r>
        <w:rPr/>
        <w:t xml:space="preserve">1-) Bu bölüm, hangi eserin hangi kısmını açıklayan bir ek olarak tanıtılmaktadır?</w:t>
      </w:r>
    </w:p>
    <w:p>
      <w:pPr/>
      <w:r>
        <w:rPr/>
        <w:t xml:space="preserve">Daha önceki bir sözün bir bölümünü açıklayan ek olarak tanıtılmaktadır.</w:t>
      </w:r>
    </w:p>
    <w:p>
      <w:pPr/>
      <w:r>
        <w:rPr/>
        <w:t xml:space="preserve">2-) Âlemdeki varlıkların, hangi hakikate şahitlik ettiği söylenmektedir?</w:t>
      </w:r>
    </w:p>
    <w:p>
      <w:pPr/>
      <w:r>
        <w:rPr/>
        <w:t xml:space="preserve">Allah’ın birliğine şahitlik ettiği söylenmektedir.</w:t>
      </w:r>
    </w:p>
    <w:p>
      <w:pPr/>
      <w:r>
        <w:rPr/>
        <w:t xml:space="preserve">3-) Verilen ayetin birçok hakikatinden burada hangisi öne çıkarılmaktadır?</w:t>
      </w:r>
    </w:p>
    <w:p>
      <w:pPr/>
      <w:r>
        <w:rPr/>
        <w:t xml:space="preserve">Allah’tan başka ilah bulunamayacağı hakikati öne çıkarılmaktadır.</w:t>
      </w:r>
    </w:p>
    <w:p>
      <w:pPr/>
      <w:r>
        <w:rPr/>
        <w:t xml:space="preserve">4-) İlk mevkıfta işlenecek konu, tevhid ifadesinin hangi yönü etrafında toplanmaktadır?</w:t>
      </w:r>
    </w:p>
    <w:p>
      <w:pPr/>
      <w:r>
        <w:rPr/>
        <w:t xml:space="preserve">Ortaksız ilahlık ve sahiplik yönü etrafında toplanmaktadır.</w:t>
      </w:r>
    </w:p>
    <w:p>
      <w:pPr/>
      <w:r>
        <w:rPr/>
        <w:t xml:space="preserve">5-) Ramazan gecesinde söylenen bu açıklamanın daha sonra yazılması, sözlü anlatım ile yazılı anlatım arasında nasıl bir ilişki kurar?</w:t>
      </w:r>
    </w:p>
    <w:p>
      <w:pPr/>
      <w:r>
        <w:rPr/>
        <w:t xml:space="preserve">Önce sözle anlatılan hakikatin sonra kalıcı olması için yazıya geçirildiğini gösterir.</w:t>
      </w:r>
    </w:p>
    <w:p>
      <w:pPr/>
      <w:r>
        <w:rPr/>
        <w:t xml:space="preserve">6-) Metindeki farazî konuşma, gerçek bir tartışma mı yoksa öğretici bir yöntem midir?</w:t>
      </w:r>
    </w:p>
    <w:p>
      <w:pPr/>
      <w:r>
        <w:rPr/>
        <w:t xml:space="preserve">Öğretici bir yöntemdir.</w:t>
      </w:r>
    </w:p>
    <w:p>
      <w:pPr/>
      <w:r>
        <w:rPr/>
        <w:t xml:space="preserve">7-) Şirk taraftarı gibi gösterilen kişi, hangi konuda yetki istemektedir?</w:t>
      </w:r>
    </w:p>
    <w:p>
      <w:pPr/>
      <w:r>
        <w:rPr/>
        <w:t xml:space="preserve">Bir varlık üzerinde ilahlık ve gerçek sahiplik yetkisi istemektedir.</w:t>
      </w:r>
    </w:p>
    <w:p>
      <w:pPr/>
      <w:r>
        <w:rPr/>
        <w:t xml:space="preserve">8-) Bu bölümün genel amacı, okuyucuyu neye ulaştırmaktır?</w:t>
      </w:r>
    </w:p>
    <w:p>
      <w:pPr/>
      <w:r>
        <w:rPr/>
        <w:t xml:space="preserve">Allah’ın birliğini daha açık ve sağlam şekilde kavramaya ulaştırmaktır.</w:t>
      </w:r>
    </w:p>
    <w:p>
      <w:r>
        <w:br w:type="page"/>
      </w:r>
    </w:p>
    <w:p>
      <w:pPr>
        <w:pStyle w:val="Heading2"/>
      </w:pPr>
      <w:r>
        <w:t>8sinif 32-soz-p01-1-mevkif-tevhid-muhaveresine-giris - Set 4 - CEVAPLAR</w:t>
      </w:r>
    </w:p>
    <w:p>
      <w:pPr/>
      <w:r>
        <w:rPr/>
        <w:t xml:space="preserve">1-) Parçada geçen tevhid anlatımı, sadece bir cümle değil nasıl bir yapı olarak sunulmaktadır?</w:t>
      </w:r>
    </w:p>
    <w:p>
      <w:pPr/>
      <w:r>
        <w:rPr/>
        <w:t xml:space="preserve">Birden çok anlam katmanı taşıyan düzenli bir yapı olarak sunulmaktadır.</w:t>
      </w:r>
    </w:p>
    <w:p>
      <w:pPr/>
      <w:r>
        <w:rPr/>
        <w:t xml:space="preserve">2-) Her cümlede bir tevhid derecesi bulunduğunun söylenmesi, metnin hangi yönünü gösterir?</w:t>
      </w:r>
    </w:p>
    <w:p>
      <w:pPr/>
      <w:r>
        <w:rPr/>
        <w:t xml:space="preserve">Derin ve aşamalı bir anlam taşıdığını gösterir.</w:t>
      </w:r>
    </w:p>
    <w:p>
      <w:pPr/>
      <w:r>
        <w:rPr/>
        <w:t xml:space="preserve">3-) Özellikle tek bir bölümün seçilip açıklanması neyi gösterir?</w:t>
      </w:r>
    </w:p>
    <w:p>
      <w:pPr/>
      <w:r>
        <w:rPr/>
        <w:t xml:space="preserve">O bölümün çok önemli ve ayrıca açıklanmaya değer görüldüğünü gösterir.</w:t>
      </w:r>
    </w:p>
    <w:p>
      <w:pPr/>
      <w:r>
        <w:rPr/>
        <w:t xml:space="preserve">4-) Kardeşlerin ve mescid arkadaşlarının isteği, bu metnin hangi ortamda değer gördüğünü gösterir?</w:t>
      </w:r>
    </w:p>
    <w:p>
      <w:pPr/>
      <w:r>
        <w:rPr/>
        <w:t xml:space="preserve">Dinî sohbet ve kardeşlik ortamında değer gördüğünü gösterir.</w:t>
      </w:r>
    </w:p>
    <w:p>
      <w:pPr/>
      <w:r>
        <w:rPr/>
        <w:t xml:space="preserve">5-) Bu şahıs neden doğrudan tek bir insan olarak anlaşılmamalıdır?</w:t>
      </w:r>
    </w:p>
    <w:p>
      <w:pPr/>
      <w:r>
        <w:rPr/>
        <w:t xml:space="preserve">Çünkü o, birçok yanlış fikrin toplandığı temsili bir kişidir.</w:t>
      </w:r>
    </w:p>
    <w:p>
      <w:pPr/>
      <w:r>
        <w:rPr/>
        <w:t xml:space="preserve">6-) “Bir şeye rab olmak” ifadesi, sadece ona yakın olmayı mı anlatır?</w:t>
      </w:r>
    </w:p>
    <w:p>
      <w:pPr/>
      <w:r>
        <w:rPr/>
        <w:t xml:space="preserve">Hayır, tam hüküm sahibi ve gerçek malik olmayı anlatır.</w:t>
      </w:r>
    </w:p>
    <w:p>
      <w:pPr/>
      <w:r>
        <w:rPr/>
        <w:t xml:space="preserve">7-) Temsilî tartışmada kurulan şahıs, hangi kesimlerin ortak düşüncesini taşımaktadır?</w:t>
      </w:r>
    </w:p>
    <w:p>
      <w:pPr/>
      <w:r>
        <w:rPr/>
        <w:t xml:space="preserve">Şirk, küfür ve sapma içindeki farklı kesimlerin ortak düşüncesini taşımaktadır.</w:t>
      </w:r>
    </w:p>
    <w:p>
      <w:pPr/>
      <w:r>
        <w:rPr/>
        <w:t xml:space="preserve">8-) Bu giriş kısmı, okuyucuyu nasıl bir zihnî hazırlığa çağırmaktadır?</w:t>
      </w:r>
    </w:p>
    <w:p>
      <w:pPr/>
      <w:r>
        <w:rPr/>
        <w:t xml:space="preserve">Delilleri dikkatle izlemeye ve yanlış iddiaları akılla tartmaya çağırmaktadır.</w:t>
      </w:r>
    </w:p>
    <w:p>
      <w:r>
        <w:br w:type="page"/>
      </w:r>
    </w:p>
    <w:p>
      <w:pPr>
        <w:pStyle w:val="Heading2"/>
      </w:pPr>
      <w:r>
        <w:t>8sinif 32-soz-p01-1-mevkif-tevhid-muhaveresine-giris - Set 5 - CEVAPLAR</w:t>
      </w:r>
    </w:p>
    <w:p>
      <w:pPr/>
      <w:r>
        <w:rPr/>
        <w:t xml:space="preserve">1-) “Otuzikinci Söz” başlığı altındaki bu kısım kaç mevkıftan oluşmaktadır?</w:t>
      </w:r>
    </w:p>
    <w:p>
      <w:pPr/>
      <w:r>
        <w:rPr/>
        <w:t xml:space="preserve">Üç mevkıftan oluşmaktadır.</w:t>
      </w:r>
    </w:p>
    <w:p>
      <w:pPr/>
      <w:r>
        <w:rPr/>
        <w:t xml:space="preserve">2-) Verilen bölüm bu mevkıflardan hangisidir?</w:t>
      </w:r>
    </w:p>
    <w:p>
      <w:pPr/>
      <w:r>
        <w:rPr/>
        <w:t xml:space="preserve">Birinci mevkıftır.</w:t>
      </w:r>
    </w:p>
    <w:p>
      <w:pPr/>
      <w:r>
        <w:rPr/>
        <w:t xml:space="preserve">3-) Başlangıçta yer alan besmele, metnin hangi manevi atmosfer içinde ele alındığını gösterir?</w:t>
      </w:r>
    </w:p>
    <w:p>
      <w:pPr/>
      <w:r>
        <w:rPr/>
        <w:t xml:space="preserve">Allah’ın adıyla, saygılı ve ibadet şuuru içinde ele alındığını gösterir.</w:t>
      </w:r>
    </w:p>
    <w:p>
      <w:pPr/>
      <w:r>
        <w:rPr/>
        <w:t xml:space="preserve">4-) Tevhid kelâmındaki cümlelerin her birinde iki şey bulunduğu söyleniyor. Bunlar nelerdir?</w:t>
      </w:r>
    </w:p>
    <w:p>
      <w:pPr/>
      <w:r>
        <w:rPr/>
        <w:t xml:space="preserve">Bir tevhid derecesi ve bir müjde bulunduğu söyleniyor.</w:t>
      </w:r>
    </w:p>
    <w:p>
      <w:pPr/>
      <w:r>
        <w:rPr/>
        <w:t xml:space="preserve">5-) Burada ele alınan kısım neden bütün cümleler değil de yalnız bir tanesidir?</w:t>
      </w:r>
    </w:p>
    <w:p>
      <w:pPr/>
      <w:r>
        <w:rPr/>
        <w:t xml:space="preserve">Çünkü bu bölümde sadece bir yönün açıklanması hedeflenmiştir.</w:t>
      </w:r>
    </w:p>
    <w:p>
      <w:pPr/>
      <w:r>
        <w:rPr/>
        <w:t xml:space="preserve">6-) Anlatımın “muhavere” şeklinde kurulması, okuyucuya nasıl bir kolaylık sağlar?</w:t>
      </w:r>
    </w:p>
    <w:p>
      <w:pPr/>
      <w:r>
        <w:rPr/>
        <w:t xml:space="preserve">Fikirlerin soru-cevap gibi canlı bir şekilde anlaşılmasını sağlar.</w:t>
      </w:r>
    </w:p>
    <w:p>
      <w:pPr/>
      <w:r>
        <w:rPr/>
        <w:t xml:space="preserve">7-) Metinde bu iddianın sağlam bilgiye mi yoksa kuruntuya mı dayandığı ima edilmektedir?</w:t>
      </w:r>
    </w:p>
    <w:p>
      <w:pPr/>
      <w:r>
        <w:rPr/>
        <w:t xml:space="preserve">Kuruntuya dayandığı ima edilmektedir.</w:t>
      </w:r>
    </w:p>
    <w:p>
      <w:r>
        <w:br w:type="page"/>
      </w:r>
    </w:p>
    <w:p>
      <w:pPr>
        <w:pStyle w:val="Heading2"/>
      </w:pPr>
      <w:r>
        <w:t>8sinif 32-soz-p01-1-mevkif-tevhid-muhaveresine-giris - Set 6 - CEVAPLAR</w:t>
      </w:r>
    </w:p>
    <w:p>
      <w:pPr/>
      <w:r>
        <w:rPr/>
        <w:t xml:space="preserve">1-) Parçanın girişindeki açıklamaya göre bu bölüm, varlıkların şahitliğinin kaçıncı diliyle ilgilidir?</w:t>
      </w:r>
    </w:p>
    <w:p>
      <w:pPr/>
      <w:r>
        <w:rPr/>
        <w:t xml:space="preserve">Birinci diliyle ilgilidir.</w:t>
      </w:r>
    </w:p>
    <w:p>
      <w:pPr/>
      <w:r>
        <w:rPr/>
        <w:t xml:space="preserve">2-) Burada anlatılan hakikat, nasıl bir elbise giydirilmiş olarak sunulmaktadır?</w:t>
      </w:r>
    </w:p>
    <w:p>
      <w:pPr/>
      <w:r>
        <w:rPr/>
        <w:t xml:space="preserve">Temsil yoluyla anlatılmış bir hakikat olarak sunulmaktadır.</w:t>
      </w:r>
    </w:p>
    <w:p>
      <w:pPr/>
      <w:r>
        <w:rPr/>
        <w:t xml:space="preserve">3-) İlk mevkıfta seçilen konu, tevhid sözünün hangi bölümüdür?</w:t>
      </w:r>
    </w:p>
    <w:p>
      <w:pPr/>
      <w:r>
        <w:rPr/>
        <w:t xml:space="preserve">Allah’ın hiçbir ortağının bulunmadığını bildiren bölümüdür.</w:t>
      </w:r>
    </w:p>
    <w:p>
      <w:pPr/>
      <w:r>
        <w:rPr/>
        <w:t xml:space="preserve">4-) Bu mananın, “avamın anlayacağı” şekilde verilmesi neden önemlidir?</w:t>
      </w:r>
    </w:p>
    <w:p>
      <w:pPr/>
      <w:r>
        <w:rPr/>
        <w:t xml:space="preserve">Çünkü büyük dinî hakikatlerin herkes tarafından anlaşılması önemlidir.</w:t>
      </w:r>
    </w:p>
    <w:p>
      <w:pPr/>
      <w:r>
        <w:rPr/>
        <w:t xml:space="preserve">5-) Metni yazan kişi, daha önce bu açıklamayı hangi zaman diliminde sözlü olarak dile getirdiğini belirtmektedir?</w:t>
      </w:r>
    </w:p>
    <w:p>
      <w:pPr/>
      <w:r>
        <w:rPr/>
        <w:t xml:space="preserve">Bir Ramazan gecesinde dile getirdiğini belirtmektedir.</w:t>
      </w:r>
    </w:p>
    <w:p>
      <w:pPr/>
      <w:r>
        <w:rPr/>
        <w:t xml:space="preserve">6-) Sonradan yazma kararı alınmasında çevresindeki insanların nasıl bir etkisi olmuştur?</w:t>
      </w:r>
    </w:p>
    <w:p>
      <w:pPr/>
      <w:r>
        <w:rPr/>
        <w:t xml:space="preserve">Israrla istemeleri etkili olmuştur.</w:t>
      </w:r>
    </w:p>
    <w:p>
      <w:pPr/>
      <w:r>
        <w:rPr/>
        <w:t xml:space="preserve">7-) Bu şahsın amacı, varlıklardan biri üzerinde hangi iki sıfatı ele geçirmek gibidir?</w:t>
      </w:r>
    </w:p>
    <w:p>
      <w:pPr/>
      <w:r>
        <w:rPr/>
        <w:t xml:space="preserve">Rablik ve gerçek malikliği ele geçirmek gibidir.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027ac58efe243b9" /></Relationships>
</file>