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bc76d629848e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32-soz-p61-3-mevkif-2-nokta-2-mebhas-kuranin-cadde-i-nuraniyesi-iman-yolunun-acz-dunya-ve-olum-yaralarini-tedavisi - Set 1</w:t>
      </w:r>
    </w:p>
    <w:p>
      <w:pPr/>
      <w:r>
        <w:rPr/>
        <w:t xml:space="preserve">1-) Bu parçada Kur’anın aydınlık yolu, sapkınlığın açtığı yaralara nasıl bir çare olarak gösteriliyor? (11 kelime)</w:t>
      </w:r>
    </w:p>
    <w:p>
      <w:pPr/>
      <w:r>
        <w:rPr/>
        <w:t xml:space="preserve">İman hakikatleriyle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güçsüzlüğü ve ihtiyaç içinde oluşu hangi yolla hafifliyor? (12 kelime)</w:t>
      </w:r>
    </w:p>
    <w:p>
      <w:pPr/>
      <w:r>
        <w:rPr/>
        <w:t xml:space="preserve">Her şeye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ve varlığın yükünü yalnız başına taşımamak insana ne kazandırır?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4-) Bu metinde insan, sadece konuşan bir canlı olarak mı görülüyor; yoksa daha yüksek bir değeri mi var? (15 kelime)</w:t>
      </w:r>
    </w:p>
    <w:p>
      <w:pPr/>
      <w:r>
        <w:rPr/>
        <w:t xml:space="preserve">Daha 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bu parçada nasıl tanıtılıyor? (8 kelime)</w:t>
      </w:r>
    </w:p>
    <w:p>
      <w:pPr/>
      <w:r>
        <w:rPr/>
        <w:t xml:space="preserve">Allah’ın kulları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Dünyadaki varlıkların Allah’ın isimleriyle ilişkisi nasıl anlatılıyor? (7 kelime)</w:t>
      </w:r>
    </w:p>
    <w:p>
      <w:pPr/>
      <w:r>
        <w:rPr/>
        <w:t xml:space="preserve">Onların,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Ölüm, bu parçada inanan kişi için nasıl açıklanıyor? (11 kelime)</w:t>
      </w:r>
    </w:p>
    <w:p>
      <w:pPr/>
      <w:r>
        <w:rPr/>
        <w:t xml:space="preserve">Ahirete geçiş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kabir neden sadece korkulacak bir yer değildir? (11 kelime)</w:t>
      </w:r>
    </w:p>
    <w:p>
      <w:pPr/>
      <w:r>
        <w:rPr/>
        <w:t xml:space="preserve">Çünkü rahmete,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“Korkunç ağız” yerine “güzel bahçeye açılan kapı” benzetmesi hangi anlatım amacına hizmet eder? (13 kelime)</w:t>
      </w:r>
    </w:p>
    <w:p>
      <w:pPr/>
      <w:r>
        <w:rPr/>
        <w:t xml:space="preserve">İmanın, aynı olaya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32-soz-p61-3-mevkif-2-nokta-2-mebhas-kuranin-cadde-i-nuraniyesi-iman-yolunun-acz-dunya-ve-olum-yaralarini-tedavisi - Set 2</w:t>
      </w:r>
    </w:p>
    <w:p>
      <w:pPr/>
      <w:r>
        <w:rPr/>
        <w:t xml:space="preserve">1-) Parçada Kur’an yolunun ilk büyük faydası genel olarak nasıl özetlenebilir? (6 kelime)</w:t>
      </w:r>
    </w:p>
    <w:p>
      <w:pPr/>
      <w:r>
        <w:rPr/>
        <w:t xml:space="preserve">Karanlık</w:t>
      </w:r>
    </w:p>
    <w:p>
      <w:r>
        <w:rPr/>
        <w:t/>
      </w:r>
    </w:p>
    <w:p>
      <w:pPr/>
      <w:r>
        <w:rPr/>
        <w:t xml:space="preserve">2-) İnsanın aczi ve fakirliği neden tek başına çaresizlik sebebi olmaktan çıkıyor?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İnsan hayatını ve nefsini kendi omzunda taşımak yerine ne yapınca rahat eder? (8 kelime)</w:t>
      </w:r>
    </w:p>
    <w:p>
      <w:pPr/>
      <w:r>
        <w:rPr/>
        <w:t xml:space="preserve">Bunları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insanın değeri hangi iki ifadeyle yükseltiliyor? (8 kelime)</w:t>
      </w:r>
    </w:p>
    <w:p>
      <w:pPr/>
      <w:r>
        <w:rPr/>
        <w:t xml:space="preserve">Gerçek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Dünyadaki varlıkların sürekli değişmesi neden tamamen kötü bir durum gibi sunulmuyor?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Ölümün ebedî ayrılık olmadığı nasıl anlatılıyor? (13 kelime)</w:t>
      </w:r>
    </w:p>
    <w:p>
      <w:pPr/>
      <w:r>
        <w:rPr/>
        <w:t xml:space="preserve">Onun, berzah yoluyla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en büyük korkularından biri olan kabir, burada hangi yönüyle teselli veriyor? (10 kelime)</w:t>
      </w:r>
    </w:p>
    <w:p>
      <w:pPr/>
      <w:r>
        <w:rPr/>
        <w:t xml:space="preserve">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bahçe kapısı benzetmesi neyi anlatmak için kullanılmıştır? (12 kelime)</w:t>
      </w:r>
    </w:p>
    <w:p>
      <w:pPr/>
      <w:r>
        <w:rPr/>
        <w:t xml:space="preserve">Kabrin ürkütücü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32-soz-p61-3-mevkif-2-nokta-2-mebhas-kuranin-cadde-i-nuraniyesi-iman-yolunun-acz-dunya-ve-olum-yaralarini-tedavisi - Set 3</w:t>
      </w:r>
    </w:p>
    <w:p>
      <w:pPr/>
      <w:r>
        <w:rPr/>
        <w:t xml:space="preserve">1-) Parçaya göre Kur’anın yolu, sapma yolunun kapattığı değil açtığı hangi sıkıntıları giderir? (8 kelime)</w:t>
      </w:r>
    </w:p>
    <w:p>
      <w:pPr/>
      <w:r>
        <w:rPr/>
        <w:t xml:space="preserve">Kalpte açılan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“Tevekkül” bu metinde insan için nasıl bir sonuç doğuruyor? (9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kendisini yalnızca sıradan bir canlı sayarsa neyi kaçırmış olur; metne göre doğru bakış nedir? (14 kelime)</w:t>
      </w:r>
    </w:p>
    <w:p>
      <w:pPr/>
      <w:r>
        <w:rPr/>
        <w:t xml:space="preserve">Yüksek insanlık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ve içindeki varlıklar hangi gözle görülünce insanın vehimleri azalır? (8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Ölümün “kavuşma başlangıcı” sayılması insanda hangi duyguyu güçlendirir? (4 kelime)</w:t>
      </w:r>
    </w:p>
    <w:p>
      <w:pPr/>
      <w:r>
        <w:rPr/>
        <w:t xml:space="preserve">Ümit</w:t>
      </w:r>
    </w:p>
    <w:p>
      <w:r>
        <w:rPr/>
        <w:t/>
      </w:r>
    </w:p>
    <w:p>
      <w:pPr/>
      <w:r>
        <w:rPr/>
        <w:t xml:space="preserve">6-) İnkar ehlinin ölümde gördüğü korku ile burada verilen imanlı bakış arasındaki fark nedir? (11 kelime)</w:t>
      </w:r>
    </w:p>
    <w:p>
      <w:pPr/>
      <w:r>
        <w:rPr/>
        <w:t xml:space="preserve">Biri ölümü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Kabir hakkındaki yanlış korku nasıl düzeltiliyor? (12 kelime)</w:t>
      </w:r>
    </w:p>
    <w:p>
      <w:pPr/>
      <w:r>
        <w:rPr/>
        <w:t xml:space="preserve">Onun karanlık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Kabir, rahmete açılan kapı olarak anlatılınca insanın hangi korkusu yatışır? (8 kelime)</w:t>
      </w:r>
    </w:p>
    <w:p>
      <w:pPr/>
      <w:r>
        <w:rPr/>
        <w:t xml:space="preserve">Gelecek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32-soz-p61-3-mevkif-2-nokta-2-mebhas-kuranin-cadde-i-nuraniyesi-iman-yolunun-acz-dunya-ve-olum-yaralarini-tedavisi - Set 4</w:t>
      </w:r>
    </w:p>
    <w:p>
      <w:pPr/>
      <w:r>
        <w:rPr/>
        <w:t xml:space="preserve">1-) Kur’anın yolu, dalalet yolunun meydana getirdiği hangi iki büyük olumsuzluğu ortadan kaldırıyor? (7 kelime)</w:t>
      </w:r>
    </w:p>
    <w:p>
      <w:pPr/>
      <w:r>
        <w:rPr/>
        <w:t xml:space="preserve">Karanlığı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zayıflığı, aczi ve ihtiyacı neden burada kusur gibi değil de çözülebilir bir hâl gibi anlatılıyor? (8 kelime)</w:t>
      </w:r>
    </w:p>
    <w:p>
      <w:pPr/>
      <w:r>
        <w:rPr/>
        <w:t xml:space="preserve">Çünkü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 yükünü Allah’a bırakmak, insanın kendine bakışını nasıl değiştirir? (13 kelime)</w:t>
      </w:r>
    </w:p>
    <w:p>
      <w:pPr/>
      <w:r>
        <w:rPr/>
        <w:t xml:space="preserve">Kendini ezilen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parçada “misafir” benzetmesi insana ne öğretir? (12 kelime)</w:t>
      </w:r>
    </w:p>
    <w:p>
      <w:pPr/>
      <w:r>
        <w:rPr/>
        <w:t xml:space="preserve">Dünyada kalıcı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ilahî isimlere ayna olması neyi gösterir? (10 kelime)</w:t>
      </w:r>
    </w:p>
    <w:p>
      <w:pPr/>
      <w:r>
        <w:rPr/>
        <w:t xml:space="preserve">Kâinatın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Ölümün sevdiklerden kopuş değil de buluşmaya hazırlık olması hangi yanlış düşünceyi yıkar?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Kabir hangi sebeple korku kapısı olmaktan çıkıyor? (16 kelime)</w:t>
      </w:r>
    </w:p>
    <w:p>
      <w:pPr/>
      <w:r>
        <w:rPr/>
        <w:t xml:space="preserve">Daha güzel ve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Kabirle ilgili en önemli düzeltme nedir? (12 kelime)</w:t>
      </w:r>
    </w:p>
    <w:p>
      <w:pPr/>
      <w:r>
        <w:rPr/>
        <w:t xml:space="preserve">Onun yokluğa açılan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32-soz-p61-3-mevkif-2-nokta-2-mebhas-kuranin-cadde-i-nuraniyesi-iman-yolunun-acz-dunya-ve-olum-yaralarini-tedavisi - Set 5</w:t>
      </w:r>
    </w:p>
    <w:p>
      <w:pPr/>
      <w:r>
        <w:rPr/>
        <w:t xml:space="preserve">1-) Parçanın başında Kur’an yolu için kullanılan ifade, onun insan üzerindeki etkisini nasıl anlatır? (6 kelime)</w:t>
      </w:r>
    </w:p>
    <w:p>
      <w:pPr/>
      <w:r>
        <w:rPr/>
        <w:t xml:space="preserve">Aydınlatıcı,</w:t>
      </w:r>
    </w:p>
    <w:p>
      <w:r>
        <w:rPr/>
        <w:t/>
      </w:r>
    </w:p>
    <w:p>
      <w:pPr/>
      <w:r>
        <w:rPr/>
        <w:t xml:space="preserve">2-) İnsanın kendi zayıflığını fark etmesi neden kötü bir sonuca götürmez?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Kendi hayatının yükünü tek başına taşımamak hangi inançla mümkün oluyor? (8 kelime)</w:t>
      </w:r>
    </w:p>
    <w:p>
      <w:pPr/>
      <w:r>
        <w:rPr/>
        <w:t xml:space="preserve">Allah’ın kudretine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sadece biyolojik bir varlık olmaktan daha üstün yanı nedir? (11 kelime)</w:t>
      </w:r>
    </w:p>
    <w:p>
      <w:pPr/>
      <w:r>
        <w:rPr/>
        <w:t xml:space="preserve">Allah’ın hitabına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“misafirhane” olarak görülürse insanın eşyaya bakışı nasıl değişir? (11 kelime)</w:t>
      </w:r>
    </w:p>
    <w:p>
      <w:pPr/>
      <w:r>
        <w:rPr/>
        <w:t xml:space="preserve">Onlara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ilahî mektuplar gibi anlaşılması insana nasıl bir bakış kazandırır? (9 kelime)</w:t>
      </w:r>
    </w:p>
    <w:p>
      <w:pPr/>
      <w:r>
        <w:rPr/>
        <w:t xml:space="preserve">Kâinatta anlam,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Ölümün ardından sevilenlerle buluşma düşüncesi hangi duyguyu hafifletir? (3 kelime)</w:t>
      </w:r>
    </w:p>
    <w:p>
      <w:r>
        <w:rPr/>
        <w:t/>
      </w:r>
    </w:p>
    <w:p>
      <w:pPr/>
      <w:r>
        <w:rPr/>
        <w:t xml:space="preserve">8-) “Kabir ejderha ağzı değildir” düşüncesiyle verilmek istenen ana mesaj nedir? (12 kelime)</w:t>
      </w:r>
    </w:p>
    <w:p>
      <w:pPr/>
      <w:r>
        <w:rPr/>
        <w:t xml:space="preserve">Kabrin yok oluş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32-soz-p61-3-mevkif-2-nokta-2-mebhas-kuranin-cadde-i-nuraniyesi-iman-yolunun-acz-dunya-ve-olum-yaralarini-tedavisi - Set 6</w:t>
      </w:r>
    </w:p>
    <w:p>
      <w:pPr/>
      <w:r>
        <w:rPr/>
        <w:t xml:space="preserve">1-) Bu bölümde Kur’anın yolu ile ilgili genel hüküm nedir?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niçin aczini ve ihtiyacını tek başına taşımak zorunda değildir? (8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yükünü Allah’a havale etmek, insanın ruh hâlini nasıl etkiler? (6 kelime)</w:t>
      </w:r>
    </w:p>
    <w:p>
      <w:pPr/>
      <w:r>
        <w:rPr/>
        <w:t xml:space="preserve">Sıkıntıyı</w:t>
      </w:r>
    </w:p>
    <w:p>
      <w:r>
        <w:rPr/>
        <w:t/>
      </w:r>
    </w:p>
    <w:p>
      <w:pPr/>
      <w:r>
        <w:rPr/>
        <w:t xml:space="preserve">4-) Metinde insanın gerçek kimliği nasıl tanımlanıyor? (10 kelime)</w:t>
      </w:r>
    </w:p>
    <w:p>
      <w:pPr/>
      <w:r>
        <w:rPr/>
        <w:t xml:space="preserve">Allah’ın ikramına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Dünyadaki varlıkların anlamlı olduğu hangi iki örnekle belirtiliyor? (9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Geçici şeylere bağlanmaktan doğan iç yaralar neden kapanabiliyor?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Ölümün başka bir âleme geçiş ve dostlara kavuşma hazırlığı sayılması neyi değiştirir? (6 kelime)</w:t>
      </w:r>
    </w:p>
    <w:p>
      <w:pPr/>
      <w:r>
        <w:rPr/>
        <w:t xml:space="preserve">Ölüm</w:t>
      </w:r>
    </w:p>
    <w:p>
      <w:r>
        <w:rPr/>
        <w:t/>
      </w:r>
    </w:p>
    <w:p>
      <w:pPr/>
      <w:r>
        <w:rPr/>
        <w:t xml:space="preserve">8-) Metindeki anlatıma göre iman, berzah yolculuğunu nasıl değiştirir? (8 kelime)</w:t>
      </w:r>
    </w:p>
    <w:p>
      <w:pPr/>
      <w:r>
        <w:rPr/>
        <w:t xml:space="preserve">Onu sıkıntılı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32-soz-p61-3-mevkif-2-nokta-2-mebhas-kuranin-cadde-i-nuraniyesi-iman-yolunun-acz-dunya-ve-olum-yaralarini-tedavisi - Set 1 - CEVAPLAR</w:t>
      </w:r>
    </w:p>
    <w:p>
      <w:pPr/>
      <w:r>
        <w:rPr/>
        <w:t xml:space="preserve">1-) Bu parçada Kur’anın aydınlık yolu, sapkınlığın açtığı yaralara nasıl bir çare olarak gösteriliyor?</w:t>
      </w:r>
    </w:p>
    <w:p>
      <w:pPr/>
      <w:r>
        <w:rPr/>
        <w:t xml:space="preserve">İman hakikatleriyle insanın iç dünyasındaki sıkıntıları iyileştiren bir deva olarak gösteriliyor.</w:t>
      </w:r>
    </w:p>
    <w:p>
      <w:pPr/>
      <w:r>
        <w:rPr/>
        <w:t xml:space="preserve">2-) İnsanın güçsüzlüğü ve ihtiyaç içinde oluşu hangi yolla hafifliyor?</w:t>
      </w:r>
    </w:p>
    <w:p>
      <w:pPr/>
      <w:r>
        <w:rPr/>
        <w:t xml:space="preserve">Her şeye gücü yeten ve merhameti sonsuz olan Allah’a dayanıp güvenmekle hafifliyor.</w:t>
      </w:r>
    </w:p>
    <w:p>
      <w:pPr/>
      <w:r>
        <w:rPr/>
        <w:t xml:space="preserve">3-) Hayatın ve varlığın yükünü yalnız başına taşımamak insana ne kazandırır?</w:t>
      </w:r>
    </w:p>
    <w:p>
      <w:pPr/>
      <w:r>
        <w:rPr/>
        <w:t xml:space="preserve">İç huzuru ve rahatlık kazandırır.</w:t>
      </w:r>
    </w:p>
    <w:p>
      <w:pPr/>
      <w:r>
        <w:rPr/>
        <w:t xml:space="preserve">4-) Bu metinde insan, sadece konuşan bir canlı olarak mı görülüyor; yoksa daha yüksek bir değeri mi var?</w:t>
      </w:r>
    </w:p>
    <w:p>
      <w:pPr/>
      <w:r>
        <w:rPr/>
        <w:t xml:space="preserve">Daha yüksek bir değeri var; gerçek insan ve Allah’ın ikramına mazhar bir misafir olarak görülüyor.</w:t>
      </w:r>
    </w:p>
    <w:p>
      <w:pPr/>
      <w:r>
        <w:rPr/>
        <w:t xml:space="preserve">5-) Dünya bu parçada nasıl tanıtılıyor?</w:t>
      </w:r>
    </w:p>
    <w:p>
      <w:pPr/>
      <w:r>
        <w:rPr/>
        <w:t xml:space="preserve">Allah’ın kulları için bir konaklama yeri gibi tanıtılıyor.</w:t>
      </w:r>
    </w:p>
    <w:p>
      <w:pPr/>
      <w:r>
        <w:rPr/>
        <w:t xml:space="preserve">6-) Dünyadaki varlıkların Allah’ın isimleriyle ilişkisi nasıl anlatılıyor?</w:t>
      </w:r>
    </w:p>
    <w:p>
      <w:pPr/>
      <w:r>
        <w:rPr/>
        <w:t xml:space="preserve">Onların, ilahî isimleri yansıtan işaretler olduğu anlatılıyor.</w:t>
      </w:r>
    </w:p>
    <w:p>
      <w:pPr/>
      <w:r>
        <w:rPr/>
        <w:t xml:space="preserve">7-) Ölüm, bu parçada inanan kişi için nasıl açıklanıyor?</w:t>
      </w:r>
    </w:p>
    <w:p>
      <w:pPr/>
      <w:r>
        <w:rPr/>
        <w:t xml:space="preserve">Ahirete geçiş ve daha önce giden sevdiklere kavuşmaya hazırlık olarak açıklanıyor.</w:t>
      </w:r>
    </w:p>
    <w:p>
      <w:pPr/>
      <w:r>
        <w:rPr/>
        <w:t xml:space="preserve">8-) Metne göre kabir neden sadece korkulacak bir yer değildir?</w:t>
      </w:r>
    </w:p>
    <w:p>
      <w:pPr/>
      <w:r>
        <w:rPr/>
        <w:t xml:space="preserve">Çünkü rahmete, mutluluğa ve güzel bir âleme açılan kapı olarak gösteriliyor.</w:t>
      </w:r>
    </w:p>
    <w:p>
      <w:pPr/>
      <w:r>
        <w:rPr/>
        <w:t xml:space="preserve">9-) “Korkunç ağız” yerine “güzel bahçeye açılan kapı” benzetmesi hangi anlatım amacına hizmet eder?</w:t>
      </w:r>
    </w:p>
    <w:p>
      <w:pPr/>
      <w:r>
        <w:rPr/>
        <w:t xml:space="preserve">İmanın, aynı olaya bambaşka ve huzur verici bir anlam kazandırdığını göstermeye hizmet eder.</w:t>
      </w:r>
    </w:p>
    <w:p>
      <w:r>
        <w:br w:type="page"/>
      </w:r>
    </w:p>
    <w:p>
      <w:pPr>
        <w:pStyle w:val="Heading2"/>
      </w:pPr>
      <w:r>
        <w:t>8sinif 32-soz-p61-3-mevkif-2-nokta-2-mebhas-kuranin-cadde-i-nuraniyesi-iman-yolunun-acz-dunya-ve-olum-yaralarini-tedavisi - Set 2 - CEVAPLAR</w:t>
      </w:r>
    </w:p>
    <w:p>
      <w:pPr/>
      <w:r>
        <w:rPr/>
        <w:t xml:space="preserve">1-) Parçada Kur’an yolunun ilk büyük faydası genel olarak nasıl özetlenebilir?</w:t>
      </w:r>
    </w:p>
    <w:p>
      <w:pPr/>
      <w:r>
        <w:rPr/>
        <w:t xml:space="preserve">Karanlık düşünceleri dağıtıp insanı ümitsizlikten kurtarmasıdır.</w:t>
      </w:r>
    </w:p>
    <w:p>
      <w:pPr/>
      <w:r>
        <w:rPr/>
        <w:t xml:space="preserve">2-) İnsanın aczi ve fakirliği neden tek başına çaresizlik sebebi olmaktan çıkıyor?</w:t>
      </w:r>
    </w:p>
    <w:p>
      <w:pPr/>
      <w:r>
        <w:rPr/>
        <w:t xml:space="preserve">Çünkü insan bunları Allah’a güvenerek aşabiliyor.</w:t>
      </w:r>
    </w:p>
    <w:p>
      <w:pPr/>
      <w:r>
        <w:rPr/>
        <w:t xml:space="preserve">3-) İnsan hayatını ve nefsini kendi omzunda taşımak yerine ne yapınca rahat eder?</w:t>
      </w:r>
    </w:p>
    <w:p>
      <w:pPr/>
      <w:r>
        <w:rPr/>
        <w:t xml:space="preserve">Bunları Allah’ın kudret ve rahmetine bıraktığında rahat eder.</w:t>
      </w:r>
    </w:p>
    <w:p>
      <w:pPr/>
      <w:r>
        <w:rPr/>
        <w:t xml:space="preserve">4-) Metinde insanın değeri hangi iki ifadeyle yükseltiliyor?</w:t>
      </w:r>
    </w:p>
    <w:p>
      <w:pPr/>
      <w:r>
        <w:rPr/>
        <w:t xml:space="preserve">Gerçek insan olması ve Rahman’ın misafiri sayılmasıyla yükseltiliyor.</w:t>
      </w:r>
    </w:p>
    <w:p>
      <w:pPr/>
      <w:r>
        <w:rPr/>
        <w:t xml:space="preserve">5-) Dünyadaki varlıkların sürekli değişmesi neden tamamen kötü bir durum gibi sunulmuyor?</w:t>
      </w:r>
    </w:p>
    <w:p>
      <w:pPr/>
      <w:r>
        <w:rPr/>
        <w:t xml:space="preserve">Çünkü onların ilahî isimleri gösteren ve yenilenen anlamlı tecelliler olduğu bildiriliyor.</w:t>
      </w:r>
    </w:p>
    <w:p>
      <w:pPr/>
      <w:r>
        <w:rPr/>
        <w:t xml:space="preserve">6-) Ölümün ebedî ayrılık olmadığı nasıl anlatılıyor?</w:t>
      </w:r>
    </w:p>
    <w:p>
      <w:pPr/>
      <w:r>
        <w:rPr/>
        <w:t xml:space="preserve">Onun, berzah yoluyla kalıcı âleme ve sevilen kimselere kavuşmaya vesile olduğu söylenerek anlatılıyor.</w:t>
      </w:r>
    </w:p>
    <w:p>
      <w:pPr/>
      <w:r>
        <w:rPr/>
        <w:t xml:space="preserve">7-) İnsanların en büyük korkularından biri olan kabir, burada hangi yönüyle teselli veriyor?</w:t>
      </w:r>
    </w:p>
    <w:p>
      <w:pPr/>
      <w:r>
        <w:rPr/>
        <w:t xml:space="preserve">Rahmet ve saadete açılan geçiş noktası olması yönüyle teselli veriyor.</w:t>
      </w:r>
    </w:p>
    <w:p>
      <w:pPr/>
      <w:r>
        <w:rPr/>
        <w:t xml:space="preserve">8-) Parçada geçen bahçe kapısı benzetmesi neyi anlatmak için kullanılmıştır?</w:t>
      </w:r>
    </w:p>
    <w:p>
      <w:pPr/>
      <w:r>
        <w:rPr/>
        <w:t xml:space="preserve">Kabrin ürkütücü bir son değil, huzurlu bir başlangıç olduğunu anlatmak için kullanılmıştır.</w:t>
      </w:r>
    </w:p>
    <w:p>
      <w:r>
        <w:br w:type="page"/>
      </w:r>
    </w:p>
    <w:p>
      <w:pPr>
        <w:pStyle w:val="Heading2"/>
      </w:pPr>
      <w:r>
        <w:t>8sinif 32-soz-p61-3-mevkif-2-nokta-2-mebhas-kuranin-cadde-i-nuraniyesi-iman-yolunun-acz-dunya-ve-olum-yaralarini-tedavisi - Set 3 - CEVAPLAR</w:t>
      </w:r>
    </w:p>
    <w:p>
      <w:pPr/>
      <w:r>
        <w:rPr/>
        <w:t xml:space="preserve">1-) Parçaya göre Kur’anın yolu, sapma yolunun kapattığı değil açtığı hangi sıkıntıları giderir?</w:t>
      </w:r>
    </w:p>
    <w:p>
      <w:pPr/>
      <w:r>
        <w:rPr/>
        <w:t xml:space="preserve">Kalpte açılan yaraları, korkuları ve karanlık düşünceleri giderir.</w:t>
      </w:r>
    </w:p>
    <w:p>
      <w:pPr/>
      <w:r>
        <w:rPr/>
        <w:t xml:space="preserve">2-) “Tevekkül” bu metinde insan için nasıl bir sonuç doğuruyor?</w:t>
      </w:r>
    </w:p>
    <w:p>
      <w:pPr/>
      <w:r>
        <w:rPr/>
        <w:t xml:space="preserve">Kendi başına ezilmekten kurtarıp Allah’a dayanarak huzur bulmasını sağlıyor.</w:t>
      </w:r>
    </w:p>
    <w:p>
      <w:pPr/>
      <w:r>
        <w:rPr/>
        <w:t xml:space="preserve">3-) İnsan kendisini yalnızca sıradan bir canlı sayarsa neyi kaçırmış olur; metne göre doğru bakış nedir?</w:t>
      </w:r>
    </w:p>
    <w:p>
      <w:pPr/>
      <w:r>
        <w:rPr/>
        <w:t xml:space="preserve">Yüksek insanlık değerini kaçırmış olur; doğru bakış, Allah’ın kabul buyurduğu bir misafir olduğunu bilmektir.</w:t>
      </w:r>
    </w:p>
    <w:p>
      <w:pPr/>
      <w:r>
        <w:rPr/>
        <w:t xml:space="preserve">4-) Dünya ve içindeki varlıklar hangi gözle görülünce insanın vehimleri azalır?</w:t>
      </w:r>
    </w:p>
    <w:p>
      <w:pPr/>
      <w:r>
        <w:rPr/>
        <w:t xml:space="preserve">Allah’ın isimlerini gösteren anlamlı eserler olarak görülünce azalır.</w:t>
      </w:r>
    </w:p>
    <w:p>
      <w:pPr/>
      <w:r>
        <w:rPr/>
        <w:t xml:space="preserve">5-) Ölümün “kavuşma başlangıcı” sayılması insanda hangi duyguyu güçlendirir?</w:t>
      </w:r>
    </w:p>
    <w:p>
      <w:pPr/>
      <w:r>
        <w:rPr/>
        <w:t xml:space="preserve">Ümit ve teselliyi güçlendirir.</w:t>
      </w:r>
    </w:p>
    <w:p>
      <w:pPr/>
      <w:r>
        <w:rPr/>
        <w:t xml:space="preserve">6-) İnkar ehlinin ölümde gördüğü korku ile burada verilen imanlı bakış arasındaki fark nedir?</w:t>
      </w:r>
    </w:p>
    <w:p>
      <w:pPr/>
      <w:r>
        <w:rPr/>
        <w:t xml:space="preserve">Biri ölümü sonsuz ayrılık sayar, diğeri buluşmaya açılan geçit olarak görür.</w:t>
      </w:r>
    </w:p>
    <w:p>
      <w:pPr/>
      <w:r>
        <w:rPr/>
        <w:t xml:space="preserve">7-) Kabir hakkındaki yanlış korku nasıl düzeltiliyor?</w:t>
      </w:r>
    </w:p>
    <w:p>
      <w:pPr/>
      <w:r>
        <w:rPr/>
        <w:t xml:space="preserve">Onun karanlık yokluk değil, rahmete ve cennete açılan kapı olduğu anlatılarak düzeltiliyor.</w:t>
      </w:r>
    </w:p>
    <w:p>
      <w:pPr/>
      <w:r>
        <w:rPr/>
        <w:t xml:space="preserve">8-) Kabir, rahmete açılan kapı olarak anlatılınca insanın hangi korkusu yatışır?</w:t>
      </w:r>
    </w:p>
    <w:p>
      <w:pPr/>
      <w:r>
        <w:rPr/>
        <w:t xml:space="preserve">Gelecek ve ölüm sonrası hakkındaki derin korkusu yatışır.</w:t>
      </w:r>
    </w:p>
    <w:p>
      <w:r>
        <w:br w:type="page"/>
      </w:r>
    </w:p>
    <w:p>
      <w:pPr>
        <w:pStyle w:val="Heading2"/>
      </w:pPr>
      <w:r>
        <w:t>8sinif 32-soz-p61-3-mevkif-2-nokta-2-mebhas-kuranin-cadde-i-nuraniyesi-iman-yolunun-acz-dunya-ve-olum-yaralarini-tedavisi - Set 4 - CEVAPLAR</w:t>
      </w:r>
    </w:p>
    <w:p>
      <w:pPr/>
      <w:r>
        <w:rPr/>
        <w:t xml:space="preserve">1-) Kur’anın yolu, dalalet yolunun meydana getirdiği hangi iki büyük olumsuzluğu ortadan kaldırıyor?</w:t>
      </w:r>
    </w:p>
    <w:p>
      <w:pPr/>
      <w:r>
        <w:rPr/>
        <w:t xml:space="preserve">Karanlığı dağıtıyor ve helake götüren yolları kapatıyor.</w:t>
      </w:r>
    </w:p>
    <w:p>
      <w:pPr/>
      <w:r>
        <w:rPr/>
        <w:t xml:space="preserve">2-) İnsanın zayıflığı, aczi ve ihtiyacı neden burada kusur gibi değil de çözülebilir bir hâl gibi anlatılıyor?</w:t>
      </w:r>
    </w:p>
    <w:p>
      <w:pPr/>
      <w:r>
        <w:rPr/>
        <w:t xml:space="preserve">Çünkü bunların çaresi Allah’a dayanmak ve O’na güvenmektir.</w:t>
      </w:r>
    </w:p>
    <w:p>
      <w:pPr/>
      <w:r>
        <w:rPr/>
        <w:t xml:space="preserve">3-) Hayat yükünü Allah’a bırakmak, insanın kendine bakışını nasıl değiştirir?</w:t>
      </w:r>
    </w:p>
    <w:p>
      <w:pPr/>
      <w:r>
        <w:rPr/>
        <w:t xml:space="preserve">Kendini ezilen biri gibi değil, emanet taşıyan ve korunan biri gibi görmesini sağlar.</w:t>
      </w:r>
    </w:p>
    <w:p>
      <w:pPr/>
      <w:r>
        <w:rPr/>
        <w:t xml:space="preserve">4-) Bu parçada “misafir” benzetmesi insana ne öğretir?</w:t>
      </w:r>
    </w:p>
    <w:p>
      <w:pPr/>
      <w:r>
        <w:rPr/>
        <w:t xml:space="preserve">Dünyada kalıcı sahip değil, geçici ve ikrama mazhar bir kul olduğunu öğretir.</w:t>
      </w:r>
    </w:p>
    <w:p>
      <w:pPr/>
      <w:r>
        <w:rPr/>
        <w:t xml:space="preserve">5-) Varlıkların ilahî isimlere ayna olması neyi gösterir?</w:t>
      </w:r>
    </w:p>
    <w:p>
      <w:pPr/>
      <w:r>
        <w:rPr/>
        <w:t xml:space="preserve">Kâinatın anlamsız değil, Allah’ı tanıtan bir düzen içinde olduğunu gösterir.</w:t>
      </w:r>
    </w:p>
    <w:p>
      <w:pPr/>
      <w:r>
        <w:rPr/>
        <w:t xml:space="preserve">6-) Ölümün sevdiklerden kopuş değil de buluşmaya hazırlık olması hangi yanlış düşünceyi yıkar?</w:t>
      </w:r>
    </w:p>
    <w:p>
      <w:pPr/>
      <w:r>
        <w:rPr/>
        <w:t xml:space="preserve">Her şeyin ölümle tamamen bittiği düşüncesini yıkar.</w:t>
      </w:r>
    </w:p>
    <w:p>
      <w:pPr/>
      <w:r>
        <w:rPr/>
        <w:t xml:space="preserve">7-) Kabir hangi sebeple korku kapısı olmaktan çıkıyor?</w:t>
      </w:r>
    </w:p>
    <w:p>
      <w:pPr/>
      <w:r>
        <w:rPr/>
        <w:t xml:space="preserve">Daha güzel ve rahmet dolu bir âleme giriş kapısı olarak tanıtıldığı için korku kapısı olmaktan çıkıyor.</w:t>
      </w:r>
    </w:p>
    <w:p>
      <w:pPr/>
      <w:r>
        <w:rPr/>
        <w:t xml:space="preserve">8-) Kabirle ilgili en önemli düzeltme nedir?</w:t>
      </w:r>
    </w:p>
    <w:p>
      <w:pPr/>
      <w:r>
        <w:rPr/>
        <w:t xml:space="preserve">Onun yokluğa açılan korkunç bir son değil, rahmete açılan bir geçit olduğudur.</w:t>
      </w:r>
    </w:p>
    <w:p>
      <w:r>
        <w:br w:type="page"/>
      </w:r>
    </w:p>
    <w:p>
      <w:pPr>
        <w:pStyle w:val="Heading2"/>
      </w:pPr>
      <w:r>
        <w:t>8sinif 32-soz-p61-3-mevkif-2-nokta-2-mebhas-kuranin-cadde-i-nuraniyesi-iman-yolunun-acz-dunya-ve-olum-yaralarini-tedavisi - Set 5 - CEVAPLAR</w:t>
      </w:r>
    </w:p>
    <w:p>
      <w:pPr/>
      <w:r>
        <w:rPr/>
        <w:t xml:space="preserve">1-) Parçanın başında Kur’an yolu için kullanılan ifade, onun insan üzerindeki etkisini nasıl anlatır?</w:t>
      </w:r>
    </w:p>
    <w:p>
      <w:pPr/>
      <w:r>
        <w:rPr/>
        <w:t xml:space="preserve">Aydınlatıcı, iyileştirici ve kurtarıcı olduğunu anlatır.</w:t>
      </w:r>
    </w:p>
    <w:p>
      <w:pPr/>
      <w:r>
        <w:rPr/>
        <w:t xml:space="preserve">2-) İnsanın kendi zayıflığını fark etmesi neden kötü bir sonuca götürmez?</w:t>
      </w:r>
    </w:p>
    <w:p>
      <w:pPr/>
      <w:r>
        <w:rPr/>
        <w:t xml:space="preserve">Çünkü bu farkındalık onu Allah’a yöneltirse güç ve teselli bulur.</w:t>
      </w:r>
    </w:p>
    <w:p>
      <w:pPr/>
      <w:r>
        <w:rPr/>
        <w:t xml:space="preserve">3-) Kendi hayatının yükünü tek başına taşımamak hangi inançla mümkün oluyor?</w:t>
      </w:r>
    </w:p>
    <w:p>
      <w:pPr/>
      <w:r>
        <w:rPr/>
        <w:t xml:space="preserve">Allah’ın kudretine ve merhametine güvenme inancıyla mümkün oluyor.</w:t>
      </w:r>
    </w:p>
    <w:p>
      <w:pPr/>
      <w:r>
        <w:rPr/>
        <w:t xml:space="preserve">4-) Metne göre insanın sadece biyolojik bir varlık olmaktan daha üstün yanı nedir?</w:t>
      </w:r>
    </w:p>
    <w:p>
      <w:pPr/>
      <w:r>
        <w:rPr/>
        <w:t xml:space="preserve">Allah’ın hitabına muhatap olan, gerçek insanlık değeri taşıyan bir kul olmasıdır.</w:t>
      </w:r>
    </w:p>
    <w:p>
      <w:pPr/>
      <w:r>
        <w:rPr/>
        <w:t xml:space="preserve">5-) Dünya “misafirhane” olarak görülürse insanın eşyaya bakışı nasıl değişir?</w:t>
      </w:r>
    </w:p>
    <w:p>
      <w:pPr/>
      <w:r>
        <w:rPr/>
        <w:t xml:space="preserve">Onlara sahip olma hırsı azalır, onları emanet ve ibret gözüyle görür.</w:t>
      </w:r>
    </w:p>
    <w:p>
      <w:pPr/>
      <w:r>
        <w:rPr/>
        <w:t xml:space="preserve">6-) Varlıkların ilahî mektuplar gibi anlaşılması insana nasıl bir bakış kazandırır?</w:t>
      </w:r>
    </w:p>
    <w:p>
      <w:pPr/>
      <w:r>
        <w:rPr/>
        <w:t xml:space="preserve">Kâinatta anlam, düzen ve Rabbin mesajlarını görme bakışı kazandırır.</w:t>
      </w:r>
    </w:p>
    <w:p>
      <w:pPr/>
      <w:r>
        <w:rPr/>
        <w:t xml:space="preserve">7-) Ölümün ardından sevilenlerle buluşma düşüncesi hangi duyguyu hafifletir?</w:t>
      </w:r>
    </w:p>
    <w:p>
      <w:pPr/>
      <w:r>
        <w:rPr/>
        <w:t xml:space="preserve">Ayrılık acısını hafifletir.</w:t>
      </w:r>
    </w:p>
    <w:p>
      <w:pPr/>
      <w:r>
        <w:rPr/>
        <w:t xml:space="preserve">8-) “Kabir ejderha ağzı değildir” düşüncesiyle verilmek istenen ana mesaj nedir?</w:t>
      </w:r>
    </w:p>
    <w:p>
      <w:pPr/>
      <w:r>
        <w:rPr/>
        <w:t xml:space="preserve">Kabrin yok oluş ve dehşet yeri değil, rahmet kapısı olduğu anlatılmak isteniyor.</w:t>
      </w:r>
    </w:p>
    <w:p>
      <w:r>
        <w:br w:type="page"/>
      </w:r>
    </w:p>
    <w:p>
      <w:pPr>
        <w:pStyle w:val="Heading2"/>
      </w:pPr>
      <w:r>
        <w:t>8sinif 32-soz-p61-3-mevkif-2-nokta-2-mebhas-kuranin-cadde-i-nuraniyesi-iman-yolunun-acz-dunya-ve-olum-yaralarini-tedavisi - Set 6 - CEVAPLAR</w:t>
      </w:r>
    </w:p>
    <w:p>
      <w:pPr/>
      <w:r>
        <w:rPr/>
        <w:t xml:space="preserve">1-) Bu bölümde Kur’anın yolu ile ilgili genel hüküm nedir?</w:t>
      </w:r>
    </w:p>
    <w:p>
      <w:pPr/>
      <w:r>
        <w:rPr/>
        <w:t xml:space="preserve">İnsanı manevî yaralardan kurtaran doğru yol olduğudur.</w:t>
      </w:r>
    </w:p>
    <w:p>
      <w:pPr/>
      <w:r>
        <w:rPr/>
        <w:t xml:space="preserve">2-) İnsan niçin aczini ve ihtiyacını tek başına taşımak zorunda değildir?</w:t>
      </w:r>
    </w:p>
    <w:p>
      <w:pPr/>
      <w:r>
        <w:rPr/>
        <w:t xml:space="preserve">Çünkü Allah’ın kudreti ve rahmeti ona dayanak olur.</w:t>
      </w:r>
    </w:p>
    <w:p>
      <w:pPr/>
      <w:r>
        <w:rPr/>
        <w:t xml:space="preserve">3-) Hayatın yükünü Allah’a havale etmek, insanın ruh hâlini nasıl etkiler?</w:t>
      </w:r>
    </w:p>
    <w:p>
      <w:pPr/>
      <w:r>
        <w:rPr/>
        <w:t xml:space="preserve">Sıkıntıyı azaltır ve iç ferahlığı verir.</w:t>
      </w:r>
    </w:p>
    <w:p>
      <w:pPr/>
      <w:r>
        <w:rPr/>
        <w:t xml:space="preserve">4-) Metinde insanın gerçek kimliği nasıl tanımlanıyor?</w:t>
      </w:r>
    </w:p>
    <w:p>
      <w:pPr/>
      <w:r>
        <w:rPr/>
        <w:t xml:space="preserve">Allah’ın ikramına mazhar bir misafir ve hakiki insan olarak tanımlanıyor.</w:t>
      </w:r>
    </w:p>
    <w:p>
      <w:pPr/>
      <w:r>
        <w:rPr/>
        <w:t xml:space="preserve">5-) Dünyadaki varlıkların anlamlı olduğu hangi iki örnekle belirtiliyor?</w:t>
      </w:r>
    </w:p>
    <w:p>
      <w:pPr/>
      <w:r>
        <w:rPr/>
        <w:t xml:space="preserve">Allah’ın isimlerini yansıtmaları ve yenilenen anlamlı işaretler olmalarıyla belirtiliyor.</w:t>
      </w:r>
    </w:p>
    <w:p>
      <w:pPr/>
      <w:r>
        <w:rPr/>
        <w:t xml:space="preserve">6-) Geçici şeylere bağlanmaktan doğan iç yaralar neden kapanabiliyor?</w:t>
      </w:r>
    </w:p>
    <w:p>
      <w:pPr/>
      <w:r>
        <w:rPr/>
        <w:t xml:space="preserve">Çünkü iman, geçiciliğin arkasındaki kalıcı manayı gösteriyor.</w:t>
      </w:r>
    </w:p>
    <w:p>
      <w:pPr/>
      <w:r>
        <w:rPr/>
        <w:t xml:space="preserve">7-) Ölümün başka bir âleme geçiş ve dostlara kavuşma hazırlığı sayılması neyi değiştirir?</w:t>
      </w:r>
    </w:p>
    <w:p>
      <w:pPr/>
      <w:r>
        <w:rPr/>
        <w:t xml:space="preserve">Ölüm hakkındaki bakışı korkudan ümide çevirir.</w:t>
      </w:r>
    </w:p>
    <w:p>
      <w:pPr/>
      <w:r>
        <w:rPr/>
        <w:t xml:space="preserve">8-) Metindeki anlatıma göre iman, berzah yolculuğunu nasıl değiştirir?</w:t>
      </w:r>
    </w:p>
    <w:p>
      <w:pPr/>
      <w:r>
        <w:rPr/>
        <w:t xml:space="preserve">Onu sıkıntılı bir bilinmezlikten huzurlu bir geçişe dönüştürür.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6503fd43f0d4a2a" /></Relationships>
</file>