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624688c5b45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delile dayanmayan bir ihtimal hakkında hangi temel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 bilgi ile dayanaksız şüphe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Göl örneği hangi düşünceyi açıklamak 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olan bir yer hakkında başka bir ihtimal düşünülse bile neden bundan sonuç çıkmıyor?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 hakkında yapılan sorgulamanın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delillerin kapsamı hangi iki uç örnek arasında genişletiliyor?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“hâl diliyle” şahitlik 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ihtimalinin geçersiz sayılmasının metindeki esas gerekçesi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iddiası neden “zorlamalı” bir iddia olarak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şirk iddia etmenin zihnî durumu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iki ilke birlikte ele alındığında, ihtimal ile yakîn arasındaki sınır nasıl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“Delilden doğmayan ihtimal”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ihtimali destekleyen bir belirti yoktur; bu yüzden mevcut bilgi geçerliliğini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aklen mümkün görünmesinin, delil olmadıkça mevcut gerçeği değiştirmeyeceğini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delille elde edilmiş bilgi, mesnetsiz kuruntuyla sarsılmaz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ihtimalin ilmî bakımdan kıymeti olmadığı, kesin bilgiye zarar vermeyeceği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onu destekleyecek hiçbir işaret veya kanıt bulunmamasıdır.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Sözle değil, düzenleri, özellikleri ve yaratılış tarzlarıyla bir hakikati göstermeleri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maddelerden gök cisimlerine, ayrıca büyük yaratılış sahnelerinden insan yüzündeki ayırt edici özelliklere kadar uzatılıyor.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tarafta birliğe işaret eden delillerin görüldüğü sonucu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Gözlem, işaret veya sağlam bir gerekçeye dayanmayan kuru varsayım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Sırf mümkün görünmek yeterli sayılmıyor; yakîni sarsmak için delile dayalı bir karşı sebep aranıyor.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bilgisizlik ve açık bir akıl zayıflığı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akıl, mantık ve gözlem açısından onu mecbur kılan bir dayanak yoktur.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örnek, imkân ile gerçeklik arasında nasıl bir fark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Göl örneği, vesvese ile bilgi arasındaki mücadelede hangi tarafı güçlü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evrenin çeşitli taraflarından soru sorulduğunun belirtilmesi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Küçükten büyüğe ve büyükten küçüğe uzanan delil zinciri neyi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Sîmalardaki farklılıkların anılması, delillerin hangi yönünü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şirk lehine bir emare bulunmadığı söylenince hangi mantık sonucu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anlamsız söz ile şirk iddiası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kısa şekilde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usûl kaidesi, bilgi değerlendirirken hangi ölçüyü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her akla gelen olasılık bilgiye karşı geçerli bir itiraz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örneğinde asıl korunmak istenen hangi düşünce terbiyesidir?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tevhid delilleri yalnız belli birkaç alanda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birliğinin istisnasız ve kapsamlı biçimde görüldüğünü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delillerinin tek bir noktaya değil, bütün varlık alanına yayıldığını göstermek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 bilgiyi güçlü, dayanaksız kuruntuyu ise etkisiz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 zihnen tasavvur edilebilir olsa bile, dış dünyada kabul edilmesi için kanıt gerektiğini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tamamı birliği gösterdiği için, ortak koşma düşüncesi delilsiz ve geçersizdir.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delilsiz ve boş iddia olmaları bakımından aynı çerçevede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Temelsiz bir iddianın ispat değeri taşımadığı ve ciddiye alınamayacağı sonucu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büyük kozmik düzenin değil, ince ve şahsa özel düzenin de aynı hakikati gösterdiğini tamamlar.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varlık âleminin her tarafında ve farklı düzeylerinde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zihnini yersiz kuşkulara teslim etmemek ve delile bağlı düşünmek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bilgi düzenli kanıta dayanır; rastgele ihtimaller aynı ağırlığa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İhtimalin değil, delilin belirleyici olmasını öne çıkarıyor.</w:t>
            </w:r>
          </w:p>
        </w:tc>
      </w:tr>
    </w:tbl>
  </w:body>
</w:document>
</file>