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cf5ca0210c479a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bölümde yöneltilen itirazın ilk kısmı, temsile dayalı kıyas hakkında ne söylemektedir?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Cevapta temsilî kıyasın tamamı aynı derecede mi değerlendirilmektedir?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Hikâye biçimindeki anlatımların sorunlu görülmesinin temel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Cevaba göre bazı temsiller niçin sıradan benzetmelerden daha kuvvetli kabul edilmektedir?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32-soz-p28-2-mevkif-2-maksad-kiyas-i-temsilinin-yakin-ifade-eden-nevi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32-soz-p28-2-mevkif-2-maksad-kiyas-i-temsilinin-yakin-ifade-eden-nevi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32-soz-p28-2-mevkif-2-maksad-kiyas-i-temsilinin-yakin-ifade-eden-nevi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32-soz-p28-2-mevkif-2-maksad-kiyas-i-temsilinin-yakin-ifade-eden-nevi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Güneş örneğiyle ispatlanan şey güneşin kendisi midir, yoksa onun üzerinden görülen daha genel bir sır mıdır?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Güneş üzerinden verilen örnek, okuyucuya hangi kavramsal çerçeveyi kazandırır?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Ağaçla ilgili temsil, yaratılışta hangi düzeni göstermeyi amaçlamaktadır?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“Sırr-ı ehadiyet” ifadesi burada hangi bağlamda kullanılmaktadır?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32-soz-p28-2-mevkif-2-maksad-kiyas-i-temsilinin-yakin-ifade-eden-nevi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32-soz-p28-2-mevkif-2-maksad-kiyas-i-temsilinin-yakin-ifade-eden-nevi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32-soz-p28-2-mevkif-2-maksad-kiyas-i-temsilinin-yakin-ifade-eden-nevi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32-soz-p28-2-mevkif-2-maksad-kiyas-i-temsilinin-yakin-ifade-eden-nevi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Son cümledeki değerlendirme, temsilî kıyasın değerini hangi seviyeye çıkarmaktadır?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Bölümün başındaki soruda, temsilî kıyasın kesinlik bakımından hangi eksikliği ileri sürülmektedir?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Aynı soru içinde fıkıh usulü bakımından hangi kullanım alanı belirtilmektedir?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Hikâye formuna yöneltilen itiraz, doğruluk açısından neyi sorgulamaktadır?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32-soz-p28-2-mevkif-2-maksad-kiyas-i-temsilinin-yakin-ifade-eden-nevi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32-soz-p28-2-mevkif-2-maksad-kiyas-i-temsilinin-yakin-ifade-eden-nevi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32-soz-p28-2-mevkif-2-maksad-kiyas-i-temsilinin-yakin-ifade-eden-nevi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32-soz-p28-2-mevkif-2-maksad-kiyas-i-temsilinin-yakin-ifade-eden-nevi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onlar yalnız örnek vermekle kalmayıp genel bir hakikatin işleyişini somut bir örnek üzerinden gösteriyorlar.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Gerçeği birebir anlatmak yerine hayal mahsulü olabileceği düşüncesidir.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Hayır, kendi içinde ayrılıyor ve bazı türlerinin üstün olduğu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Böyle bir yöntemin kesin bilgi vermediği, bu yüzden sağlam ispat gerektiren meselelerde yetersiz görüldüğü söylenmektedir.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Çokluk içinde tek bir merkezî ilahî tasarrufun görünmesi bağlamında kullanılmaktadır.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Çok sayıdaki unsurun tek bir merkezî düzen ve emirle kolayca, uyumlu biçimde meydana geldiğini göstermeyi amaçlamaktadır.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Nuranî varlıkların, çok yerde bulunma ve engellenmeme tarzını anlamaya yarayan bir çerçeve kazandırır.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Esas olarak onun üzerinden fark edilen daha genel bir sırdır.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Anlatılanın vakıaya uygun olup olmadığını sorgulamaktadır.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Tam kesinlik aranmayan, kuvvetli kanaatin yeterli sayıldığı meselelerde kullanıldığı belirtilmektedir.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Kesin bilgiye ulaştırmadığı ve bu sebeple tam ispat isteyen konularda yeterli olmayacağı ileri sürülmektedir.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Onu, bazı mantıkî ispatlardan daha güvenilir ve daha kuvvetli bir delil seviyesine çıkarmaktadır.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Buna rağmen savunulan özel temsil türü hangi bakımdan öne çıkarılmaktadır?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Cüz’î örnekten küllî hakikate geçiş, bilgi bakımından ne kazandırır?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Ağaç temsili, oluş ve düzen bakımından hangi noktayı görünür kılmaktadır?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Güneş örneğinde uzakla yakın ve azla çok arasında nasıl bir ilişki kurulmaktadır?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32-soz-p28-2-mevkif-2-maksad-kiyas-i-temsilinin-yakin-ifade-eden-nevi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32-soz-p28-2-mevkif-2-maksad-kiyas-i-temsilinin-yakin-ifade-eden-nevi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32-soz-p28-2-mevkif-2-maksad-kiyas-i-temsilinin-yakin-ifade-eden-nevi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32-soz-p28-2-mevkif-2-maksad-kiyas-i-temsilinin-yakin-ifade-eden-nevi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Sözler’deki temsillerin kuvveti, sadece duygusal etki mi üretir?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Bölümün sonunda okuyucu hangi neticeye götürülmektedir?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pasajda muhatabın temel itirazı hangi iki noktada toplanmaktadır?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İtiraz sahipleri, mantık ve usul açısından nasıl bir ayrım yapmaktadır?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32-soz-p28-2-mevkif-2-maksad-kiyas-i-temsilinin-yakin-ifade-eden-nevi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32-soz-p28-2-mevkif-2-maksad-kiyas-i-temsilinin-yakin-ifade-eden-nevi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32-soz-p28-2-mevkif-2-maksad-kiyas-i-temsilinin-yakin-ifade-eden-nevi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32-soz-p28-2-mevkif-2-maksad-kiyas-i-temsilinin-yakin-ifade-eden-nevi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Verilen cevapta, mantık ilmindeki genel hüküm bütünüyle reddediliyor mu, yoksa bir ayırım mı yapılıyor?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 kanunun özel bir maddede gösterilmesi, okuyucunun hangi zihnî süreci yaşamasını sağlar?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Böyle bir temsilin öğretici gücü nereden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örnekte mekân, azlık ve çokluk hakkında hangi sonuç çıkarılmaktadır?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32-soz-p28-2-mevkif-2-maksad-kiyas-i-temsilinin-yakin-ifade-eden-nevi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32-soz-p28-2-mevkif-2-maksad-kiyas-i-temsilinin-yakin-ifade-eden-nevi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32-soz-p28-2-mevkif-2-maksad-kiyas-i-temsilinin-yakin-ifade-eden-nevi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32-soz-p28-2-mevkif-2-maksad-kiyas-i-temsilinin-yakin-ifade-eden-nevi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Nuranîlik açısından bunların engel olmadığı, hepsinin aynı hükümde değerlendirildiği anlatılmaktadır.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Çok sayıdaki unsurun tek merkezden gelen bir düzenle kolay ve uyumlu biçimde şekillendiğini görünür kılmaktadır.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Dağınık olayları bir arada anlayabileceğimiz ortak bir ölçü kazandırır.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Bazı temsillerin, güçlü mantıkî ispatlardan bile daha sağlam bir ikna ve kesinlik sağladığı söylenmektedir.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Mantıkta kesin delil ararken, usulde bazı konularda daha düşük dereceli kanaati yeterli görmektedirler.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Birincisi temsilî kıyasın kesinlik vermemesi, ikincisi hikâye tarzının hayalî olabileceği iddiasıdır.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5"/>
                <w:color w:val="3B0A0A"/>
              </w:rPr>
              <w:t xml:space="preserve">Sözler’de kullanılan temsillerin zayıf değil, bilakis güçlü ve kesinliğe yakın hatta ondan da ileri görülen deliller olduğu neticesine götürülmektedir.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Hayır, asıl kuvvetleri hakikati ispat eden aklî bir yol sunmalarındadır.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Böyle bir hakikatte yer sınırlaması, sayı farkı ve mesafe ayırımı belirleyici olmaz.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Soyut bir prensibi somut ve görülebilir bir olayda göstermesinden gelir.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Okuyucu somut olandan soyuta çıkar, sonra başka örnekleri de aynı prensibe bağlayabilir.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Bütünüyle reddedilmiyor; temsilî kıyasın bazı türleri ayrılarak bir kısmının çok güçlü olduğu belirtiliyor.</w:t>
            </w:r>
          </w:p>
        </w:tc>
      </w:tr>
    </w:tbl>
  </w:body>
</w:document>
</file>