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da881936b4c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dalalet yolunun insanı götürdüğü en temel düşüş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ilerlemeleri bu meselede neden yetersiz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insanı bu hâlden hangi yol ile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bir kuyu benzetmesiyle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Ruhî tekâmül araçları denince metnin işaret ettiği alanlar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uzun yolun kolaylaştırılması müminin kalbinde hangi iki duyguyu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Ezelî ve ebedî olan Rabbin tanıtılması insana nasıl bir kimlik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Görevli kul olmak ile rahat yolculuk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dürüst memuru örneği hangi şartla rahat geçiş elde edildiğini açıkça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cümlesinde insanın hangi iki uç arasında hareket ettiği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düşüşten çıkarmada insan yapımı çözümlerin yetersiz görülmesi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kurtarıcı etkisi hangi iki temele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dalalet sebebiyle içine düştüğü manevî çukurdan, ruhî ve ahlakî yükseliş basamaklarıyla çıkarılması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İmanla yön verip salih amelle yükselterek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çoğu zaman ruhu ve ebedî yönü tam tedavi edemez.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çok aşağı bir hâle iner; kendi başına bu çöküşten çıkması da çok zor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 ve nizama uyan kişi korunur; bu da geçişlerini daha emniyetli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başıboş biri değil, görevli bir kul ve ağırlanan bir misafir olarak görmesini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Güven ve huzur duygularını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dünyası, ahlakı ve manevî olgunlaşmasıdır.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salih amel temeline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Meselenin sadece maddî değil, özde manevî bir kurtuluş meselesi olduğunu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aşağıya düşmek ile çok yüce bir makama çıkmak arasındaki fark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Bağlılık ve itaat şartıyla rahat geçiş elde edildiğini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yükseliş basamakları ifadesi insanda hangi gelişimi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 yönüne yapılan yolculuğun fırtınalı oluşu hangi insanî duyguyu harekete geçirir?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uzun mesafeyi kısa vakitte katettiren araçlar benzetmesi özellikle hangi noktayı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İmana bağlanmak ve salih amelle itaat etmek kişiye hangi kolaylığı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ile berzah ve ahiret menzillerinin beraber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edip salih amel işleyen kişi için dünya, berzah ve mahşer neden daha emniyetli duraklar hâline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en ağır meselesi dış dünyanın sıkıntıları mı, yoksa manevî düşüşü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medeniyet ve felsefenin buna çare olamaması, insanın hangi yönünün ihmal edilemeyeceğini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vasıtanın neticesinde insan hangi mertebeye yükseltilir?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kuyu benzetmesi, dalaletin hangi özelliğini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 tarafına yolculuk ifadesi neden dünya hayatından daha geniş bir çerçeve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bu düşüşe karşı sunduğu iki ana vasıta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32-soz-p64-3-mevkif-2-nokta-2-mebhas-kuranin-cadde-i-nuraniyesi-insani-yukselten-ve-ebed-yolculugunu-kolaylastiran-hakikat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ölüm sonrası menzillerde geçişi daha selametli ve daha rahat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yolculukta ilahî yardımın sürat ve kolaylık kazandırdığını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Endişe ve acziyet duygusunu harekete geçirir.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Kalbin, ruhun ve ahlakın adım adım olgunlaşmasını çağrıştırır.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manevî ve ebedî yönünün ihmal edilemeyeceğini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ağır mesele manevî düşüştür.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ilahî bağlılık ve itaat, o geçişlerde ona manevî güvence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hayatının ölümle bitmediğini, yolculuğun devam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salih ameldir.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sonunun sadece dünya ölçeğiyle açıklanamayacağını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Çıkılması zor, karanlık ve insanı çaresiz bırakan bir hâl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aşağı bir seviyeden çok yüce bir dereceye çıkarılır.</w:t>
            </w:r>
          </w:p>
        </w:tc>
      </w:tr>
    </w:tbl>
  </w:body>
</w:document>
</file>