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a00d293347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ilk olarak hangi varsayımsal örnek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 kişi sonunda nasıl bir sahiplik duygusuna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Meleklerin, insanların ve hayvanların varlığı bu sahiplik hissini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örnekten hareketle Cennet hakkında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Hadise yapılan atıf, anlatılan düşünceye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“doluluk” neden olumsuz bir durum olarak ele alınmamıştır?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cevaplanan soru, Cennet’in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merkezindeki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ve yıldızlarla ilgili misal hangi insan özelliğine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 türlerinin birlikte anılması hangi itiraza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dolu bir Cennet ile boş bir Cennet arasında, kişinin aidiyet duygusu bakımından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ortaklık, o kişinin kendine ait görme duygusunu ortadan kaldırmaz.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âlemi kendine ait gibi görebilecek bir genişlik hissine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hızlı bir şekilde yeryüzünün çeşitli taraflarını ve yıldızların büyük kısmını dolaşabildiği bir tasavvur örneği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ve boş gibi görünen bir Cennet’in kişiye ne fayda sağlayacağı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Büyüklüğü ve sanki boş kalacakmış gibi görünen genişliğiyle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doluluk, nimetin kişiye özel olarak yeterli ve tatmin edici olmasına mani görülmemiştir.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Cennet ehline çok geniş bir pay verildiğini bildirerek bu mananın mümkün ve makul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dolu olsa bile, kişi onu kendi Cenneti olarak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Dolu olması, kişinin onu kendine ait hissetmesine engel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“Başkaları da orada olursa bu nasıl benim olur?” şeklindeki itiraza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zihninde geniş alanları kuşatabilme ve kendince sahiplenebilme kabiliyetine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bir mekân, başkaları bulunsa da kişi tarafından kendisine yeter ve kendisine ait hissedilecek şekilde tecrübe edilebilir.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Cennet’in büyüklüğünü nicelikten öte hangi açıdan anlamlı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vermek istediği ana teselli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ortaya konan soru hangi zihnî tereddüdü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 bu tereddüdü gidermek için nasıl bir anlatım yolu izler?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yıldızlar üzerinde gezinme tasavvurunun sonucu hangi cümle ile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varlıkların orada bulunması neden hükmü bozmaz?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mantık Cennet’e aktarılınca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insanın aynı anda başkalarıyla birlikte bulunup yine de güçlü bir aidiyet hissedebileceğini nasıl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Hadiste bazı Cennet ehline çok uzun mesafeli bir pay verilmesinin anılması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sorulan soru, Cennet’in hangi niteliğini problem gibi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misalde insanın dolaştığı yerler hangi iki büyük alanı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gezintinin sonunda ortaya çıkan duygu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hayalî ama kavrayışı kolay bir dünya-uzay örneği verir, sonra bunu Cennet’e uygular.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Cennet’in kişiye gereksiz veya istifadeye elverişsiz görünebileceği tereddüdünü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vereceği Cennet, büyüklüğü sebebiyle anlamsız değil; kulun gönlünü doyuracak şekilde geniş ve kişiye yeter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Kişisel tatmin, aidiyet ve tam istifade açısından anlamlı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âlem tasavvurunda başkaları bulunsa da kişinin tamamını kendine yakın hissetmesi örneğiyle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kalabalık olsa da her bir mümin onu kendi nasibi ve mülkü gibi hissedebilir.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kişinin istifadesi ve kuşatıcı aidiyet hissi, başkalarının mevcudiyetiyle yok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Kişi, çok geniş bir varlık alanını kendi dünyası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 bir sahiplik ve aitlik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farklı bölgeleri ile göklerdeki pek çok yıldızı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Aşırı büyük ve sanki boş kalacak kadar geniş oluşunu problem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nimetlerinin ferdî olarak çok geniş tahsis edilebileceği fikrini destekler.</w:t>
            </w:r>
          </w:p>
        </w:tc>
      </w:tr>
    </w:tbl>
  </w:body>
</w:document>
</file>