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f9c2d773f4c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32-soz-p02-1-mevkif-zerre-ile-munazara - Set 1</w:t>
      </w:r>
    </w:p>
    <w:p>
      <w:pPr/>
      <w:r>
        <w:rPr/>
        <w:t xml:space="preserve">1-) Parçada ortaya konan hayalî kişinin temel iddiası nedir? (11 kelime)</w:t>
      </w:r>
    </w:p>
    <w:p>
      <w:pPr/>
      <w:r>
        <w:rPr/>
        <w:t xml:space="preserve">Varlıklardan bazıları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iddiacı önce hangi varlıkla karşılaştırılmaktadır?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verdiği ilk ana cevap hangi noktaya dayanır? (17 kelime)</w:t>
      </w:r>
    </w:p>
    <w:p>
      <w:pPr/>
      <w:r>
        <w:rPr/>
        <w:t xml:space="preserve">Kendisinin çok sayıda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Zerrenin, benzerleriyle birlikte birçok yerde iş gördüğünü söylemesi neyi göstermektedir? (13 kelime)</w:t>
      </w:r>
    </w:p>
    <w:p>
      <w:pPr/>
      <w:r>
        <w:rPr/>
        <w:t xml:space="preserve">Tek başına 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zerrenin kandaki kırmızı hücreyi örnek vermesinin sebebi nedir? (17 kelime)</w:t>
      </w:r>
    </w:p>
    <w:p>
      <w:pPr/>
      <w:r>
        <w:rPr/>
        <w:t xml:space="preserve">Bir parçaya sahip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sözlerinden, gerçek tasarruf için hangi iki temel vasfın zorunlu olduğu anlaşılır? (8 kelime)</w:t>
      </w:r>
    </w:p>
    <w:p>
      <w:pPr/>
      <w:r>
        <w:rPr/>
        <w:t xml:space="preserve">Kapsayıcı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İddiacıya “karışamazsın” denilmesinin gerekçesi nedir? (21 kelime)</w:t>
      </w:r>
    </w:p>
    <w:p>
      <w:pPr/>
      <w:r>
        <w:rPr/>
        <w:t xml:space="preserve">Çünkü görevlerde ve hareketlerde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 ve tesadüf nasıl bir konumda gösterilmektedir? (9 kelime)</w:t>
      </w:r>
    </w:p>
    <w:p>
      <w:pPr/>
      <w:r>
        <w:rPr/>
        <w:t xml:space="preserve">Şuursuz,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Zerrenin “bana sahip olamazsan beni başkasına da veremezsin” anlamındaki cevabı hangi inancı destekler? (11 kelime)</w:t>
      </w:r>
    </w:p>
    <w:p>
      <w:pPr/>
      <w:r>
        <w:rPr/>
        <w:t xml:space="preserve">Ortaksız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kısaca nedir? (27 kelime)</w:t>
      </w:r>
    </w:p>
    <w:p>
      <w:pPr/>
      <w:r>
        <w:rPr/>
        <w:t xml:space="preserve">En küçük bir varlık üzerinde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32-soz-p02-1-mevkif-zerre-ile-munazara - Set 2</w:t>
      </w:r>
    </w:p>
    <w:p>
      <w:pPr/>
      <w:r>
        <w:rPr/>
        <w:t xml:space="preserve">1-) İlk konuşmada zerre, kendi vazifelerini nasıl tasvir etmektedir? (13 kelime)</w:t>
      </w:r>
    </w:p>
    <w:p>
      <w:pPr/>
      <w:r>
        <w:rPr/>
        <w:t xml:space="preserve">Çok çeşitli işlere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Zerrenin, iddiacıdan benzer zerrelerin tamamı üzerinde de hüküm istemesi neyi ispat etmeye yöneliktir? (18 kelime)</w:t>
      </w:r>
    </w:p>
    <w:p>
      <w:pPr/>
      <w:r>
        <w:rPr/>
        <w:t xml:space="preserve">Bir tek parçaya hâkim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düzen vurgusu hangi sonuca götürmektedir? (9 kelime)</w:t>
      </w:r>
    </w:p>
    <w:p>
      <w:pPr/>
      <w:r>
        <w:rPr/>
        <w:t xml:space="preserve">Böylesi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Zerrenin, görevlerini bozmadan yürütmesi hangi özelliğe delil sayılmaktadır?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İddiacının “tabiat diliyle” konuşması neyi ima eder?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zerrenin iddiacıyı susturması hangi mantık üzerine kuruludur? (17 kelime)</w:t>
      </w:r>
    </w:p>
    <w:p>
      <w:pPr/>
      <w:r>
        <w:rPr/>
        <w:t xml:space="preserve">Yetersiz olanın, böylesine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“Parmak karıştırsa bozar” anlamındaki düşünce neyi anlatır? (14 kelime)</w:t>
      </w:r>
    </w:p>
    <w:p>
      <w:pPr/>
      <w:r>
        <w:rPr/>
        <w:t xml:space="preserve">Bu sistemin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Zerrenin cevabında geçen sert nitelemeler, iddiacının hangi eksikliğini öne çıkarır? (10 kelime)</w:t>
      </w:r>
    </w:p>
    <w:p>
      <w:pPr/>
      <w:r>
        <w:rPr/>
        <w:t xml:space="preserve">Şuur,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tevhid dersi nedir? (16 kelime)</w:t>
      </w:r>
    </w:p>
    <w:p>
      <w:pPr/>
      <w:r>
        <w:rPr/>
        <w:t xml:space="preserve">Varlıkların en küçüğü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sonuç nedir? (16 kelime)</w:t>
      </w:r>
    </w:p>
    <w:p>
      <w:pPr/>
      <w:r>
        <w:rPr/>
        <w:t xml:space="preserve">En küçük varlığın dahi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32-soz-p02-1-mevkif-zerre-ile-munazara - Set 3</w:t>
      </w:r>
    </w:p>
    <w:p>
      <w:pPr/>
      <w:r>
        <w:rPr/>
        <w:t xml:space="preserve">1-) Parçada münazaranın en küçük varlık üzerinden başlatılması hangi hikmete hizmet eder? (16 kelime)</w:t>
      </w:r>
    </w:p>
    <w:p>
      <w:pPr/>
      <w:r>
        <w:rPr/>
        <w:t xml:space="preserve">En küçük bir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çok farklı yapılara girip çalıştığını söylemesi, onun hangi yönünü öne çıkarır? (13 kelime)</w:t>
      </w:r>
    </w:p>
    <w:p>
      <w:pPr/>
      <w:r>
        <w:rPr/>
        <w:t xml:space="preserve">Kapsamlı 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sözlerine göre, bir şeyin Rabbi olduğunu iddia edenin hangi seviyede yetki göstermesi gerekir? (18 kelime)</w:t>
      </w:r>
    </w:p>
    <w:p>
      <w:pPr/>
      <w:r>
        <w:rPr/>
        <w:t xml:space="preserve">Hem o şeyi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Kandaki kırmızı hücrenin örnek verilmesi, parçayla bütün arasındaki hangi ilişkiyi açıklar? (10 kelime)</w:t>
      </w:r>
    </w:p>
    <w:p>
      <w:pPr/>
      <w:r>
        <w:rPr/>
        <w:t xml:space="preserve">Küçük unsurun,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zerrenin düzenli hareketi hangi fikre karşı delil olarak sunulmaktadır? (11 kelime)</w:t>
      </w:r>
    </w:p>
    <w:p>
      <w:pPr/>
      <w:r>
        <w:rPr/>
        <w:t xml:space="preserve">Şuurdan yoksun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İddiacının aciz ve şuursuz şekilde nitelenmesi neden önemlidir? (13 kelime)</w:t>
      </w:r>
    </w:p>
    <w:p>
      <w:pPr/>
      <w:r>
        <w:rPr/>
        <w:t xml:space="preserve">Çünkü böyle niteliklere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Zerrenin cevabında bilgi ve kudret neden birlikte anılmaktadır? (12 kelime)</w:t>
      </w:r>
    </w:p>
    <w:p>
      <w:pPr/>
      <w:r>
        <w:rPr/>
        <w:t xml:space="preserve">Çünkü yalnız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“müdahale”nin reddedilmesi sadece sahipliği mi ilgilendirir? (11 kelime)</w:t>
      </w:r>
    </w:p>
    <w:p>
      <w:pPr/>
      <w:r>
        <w:rPr/>
        <w:t xml:space="preserve">Hayır;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Zerrenin cevap tarzı, okuyucuya hangi düşünme yolunu öğretir? (15 kelime)</w:t>
      </w:r>
    </w:p>
    <w:p>
      <w:pPr/>
      <w:r>
        <w:rPr/>
        <w:t xml:space="preserve">Bir varlığı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seviyesinde bir özetle, bu parçanın vermek istediği mesaj nasıl ifade edilir? (24 kelime)</w:t>
      </w:r>
    </w:p>
    <w:p>
      <w:pPr/>
      <w:r>
        <w:rPr/>
        <w:t xml:space="preserve">Varlığın en küçük unsurunda bile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32-soz-p02-1-mevkif-zerre-ile-munazara - Set 4</w:t>
      </w:r>
    </w:p>
    <w:p>
      <w:pPr/>
      <w:r>
        <w:rPr/>
        <w:t xml:space="preserve">1-) Hayalî iddiacının zerreye yönelttiği söz hangi dünya görüşünü temsil eder? (10 kelime)</w:t>
      </w:r>
    </w:p>
    <w:p>
      <w:pPr/>
      <w:r>
        <w:rPr/>
        <w:t xml:space="preserve">Varlığı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kendi görevlerini “sayısız” denecek ölçüde çok göstermesi neyi vurgular? (14 kelime)</w:t>
      </w:r>
    </w:p>
    <w:p>
      <w:pPr/>
      <w:r>
        <w:rPr/>
        <w:t xml:space="preserve">Basit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zerrenin diğer zerrelerle beraber dolaşıp çalıştığını belirtmesi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İddiacının gerçek sahipliğini ispatlaması için zerrenin ileri sürdüğü şartlardan biri nedir? (14 kelime)</w:t>
      </w:r>
    </w:p>
    <w:p>
      <w:pPr/>
      <w:r>
        <w:rPr/>
        <w:t xml:space="preserve">Zerrenin yer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kusursuz düzen ile sınırsız hikmet arasında nasıl bir bağ kuruluyor? (13 kelime)</w:t>
      </w:r>
    </w:p>
    <w:p>
      <w:pPr/>
      <w:r>
        <w:rPr/>
        <w:t xml:space="preserve">Böylesine ince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ve tesadüfün “kör” sayılması ne anlama gelir? (14 kelime)</w:t>
      </w:r>
    </w:p>
    <w:p>
      <w:pPr/>
      <w:r>
        <w:rPr/>
        <w:t xml:space="preserve">Bilinçli tercih, görerek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Zerrenin, eksik bir müdahalenin sistemi bozacağını söylemesi hangi akıl yürütmeye dayanır? (17 kelime)</w:t>
      </w:r>
    </w:p>
    <w:p>
      <w:pPr/>
      <w:r>
        <w:rPr/>
        <w:t xml:space="preserve">Hassas bir nizamın,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zerre sadece kendini mi savunmaktadır, yoksa daha geniş bir hakikati mi dile getirmektedir? (16 kelime)</w:t>
      </w:r>
    </w:p>
    <w:p>
      <w:pPr/>
      <w:r>
        <w:rPr/>
        <w:t xml:space="preserve">Daha geniş bir hakikati,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İddiacının başarısızlığı yalnız güç eksikliğinden mi kaynaklanır? (12 kelime)</w:t>
      </w:r>
    </w:p>
    <w:p>
      <w:pPr/>
      <w:r>
        <w:rPr/>
        <w:t xml:space="preserve">Hayır; güç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imanî neticesi nedir? (12 kelime)</w:t>
      </w:r>
    </w:p>
    <w:p>
      <w:pPr/>
      <w:r>
        <w:rPr/>
        <w:t xml:space="preserve">Bir tek zerre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32-soz-p02-1-mevkif-zerre-ile-munazara - Set 5</w:t>
      </w:r>
    </w:p>
    <w:p>
      <w:pPr/>
      <w:r>
        <w:rPr/>
        <w:t xml:space="preserve">1-) Parçadaki tartışmada ilk muhatap olarak zerrenin seçilmesi okuyucuya neyi düşündürür? (10 kelime)</w:t>
      </w:r>
    </w:p>
    <w:p>
      <w:pPr/>
      <w:r>
        <w:rPr/>
        <w:t xml:space="preserve">Hakikat araştırmasının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kendisi hakkında verdiği bilgilerden, onun hangi vasfı öne çıkmaktadır? (12 kelime)</w:t>
      </w:r>
    </w:p>
    <w:p>
      <w:pPr/>
      <w:r>
        <w:rPr/>
        <w:t xml:space="preserve">Birçok görevi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benzerleriyle birlikte çalıştığını söylemesi hangi sonucu doğurur? (15 kelime)</w:t>
      </w:r>
    </w:p>
    <w:p>
      <w:pPr/>
      <w:r>
        <w:rPr/>
        <w:t xml:space="preserve">Onu açıklamak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“gerçek malik olma” iddiası hangi ölçüye bağlanmıştır? (11 kelime)</w:t>
      </w:r>
    </w:p>
    <w:p>
      <w:pPr/>
      <w:r>
        <w:rPr/>
        <w:t xml:space="preserve">Sadece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kan hücresine yapılan gönderme, zerrenin hangi ilişkiler ağında bulunduğunu anlatır? (12 kelime)</w:t>
      </w:r>
    </w:p>
    <w:p>
      <w:pPr/>
      <w:r>
        <w:rPr/>
        <w:t xml:space="preserve">Daha büyük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sözlerine göre, sınırsız hikmet olmadan müdahalenin mümkün olmaması neyi gösterir? (9 kelime)</w:t>
      </w:r>
    </w:p>
    <w:p>
      <w:pPr/>
      <w:r>
        <w:rPr/>
        <w:t xml:space="preserve">İşleyişin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İddiacının “cansız, âciz, kör” gibi sıfatlarla anılması nasıl bir karşılaştırma kurar? (15 kelime)</w:t>
      </w:r>
    </w:p>
    <w:p>
      <w:pPr/>
      <w:r>
        <w:rPr/>
        <w:t xml:space="preserve">Şuursuz sebeplerle,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“sebep” ile “hakiki fail” arasındaki fark nasıl anlaşılır? (20 kelime)</w:t>
      </w:r>
    </w:p>
    <w:p>
      <w:pPr/>
      <w:r>
        <w:rPr/>
        <w:t xml:space="preserve">Sebep dıştan görünen bir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Zerrenin cevabı daha çok gözleme mi, mantığa mı, yoksa her ikisine mi dayanır? (13 kelime)</w:t>
      </w:r>
    </w:p>
    <w:p>
      <w:pPr/>
      <w:r>
        <w:rPr/>
        <w:t xml:space="preserve">Her ikisine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Parçayı tek cümleyle özetlersen nasıl ifade edersin? (18 kelime)</w:t>
      </w:r>
    </w:p>
    <w:p>
      <w:pPr/>
      <w:r>
        <w:rPr/>
        <w:t xml:space="preserve">En küçük varlığın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32-soz-p02-1-mevkif-zerre-ile-munazara - Set 6</w:t>
      </w:r>
    </w:p>
    <w:p>
      <w:pPr/>
      <w:r>
        <w:rPr/>
        <w:t xml:space="preserve">1-) Metindeki hayalî tartışmanın amacı doğrudan neyi göstermek değildir de neyi ispat etmektir? (16 kelime)</w:t>
      </w:r>
    </w:p>
    <w:p>
      <w:pPr/>
      <w:r>
        <w:rPr/>
        <w:t xml:space="preserve">Sadece bir varlığın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zerreye hangi konumdan seslenmektedir? (9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cevap verirken kendi görevlerini hatırlatması neden anlamlıdır? (13 kelime)</w:t>
      </w:r>
    </w:p>
    <w:p>
      <w:pPr/>
      <w:r>
        <w:rPr/>
        <w:t xml:space="preserve">Çünkü görevlerinin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benzer zerrelerin tamamı için de hüküm istemesi hangi bütünlük ilkesini anlatır? (13 kelime)</w:t>
      </w:r>
    </w:p>
    <w:p>
      <w:pPr/>
      <w:r>
        <w:rPr/>
        <w:t xml:space="preserve">Varlıkta parçaların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“mükemmel intizam” vurgusundan hangi sonuç çıkar? (9 kelime)</w:t>
      </w:r>
    </w:p>
    <w:p>
      <w:pPr/>
      <w:r>
        <w:rPr/>
        <w:t xml:space="preserve">İşlerin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Zerrenin, iddiacıyı yalnız sahiplikten değil müdahaleden de men etmesi neyi gösterir? (13 kelime)</w:t>
      </w:r>
    </w:p>
    <w:p>
      <w:pPr/>
      <w:r>
        <w:rPr/>
        <w:t xml:space="preserve">Varlıktaki düzenin 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 ve tesadüf gibi kavramların yetersiz görülmesinin temel sebebi nedir? (15 kelime)</w:t>
      </w:r>
    </w:p>
    <w:p>
      <w:pPr/>
      <w:r>
        <w:rPr/>
        <w:t xml:space="preserve">Bilinçli düzen kurma,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Zerrenin kendi başına konuşur gibi gösterilmesi hangi öğretim yöntemine örnektir? (12 kelime)</w:t>
      </w:r>
    </w:p>
    <w:p>
      <w:pPr/>
      <w:r>
        <w:rPr/>
        <w:t xml:space="preserve">Soyut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delillendirme daha çok hangi çizgide ilerler: duygusal telkin mi, aklî muhakeme mi?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32-soz-p02-1-mevkif-zerre-ile-munazara - Set 1 - CEVAPLAR</w:t>
      </w:r>
    </w:p>
    <w:p>
      <w:pPr/>
      <w:r>
        <w:rPr/>
        <w:t xml:space="preserve">1-) Parçada ortaya konan hayalî kişinin temel iddiası nedir?</w:t>
      </w:r>
    </w:p>
    <w:p>
      <w:pPr/>
      <w:r>
        <w:rPr/>
        <w:t xml:space="preserve">Varlıklardan bazıları üzerinde gerçek anlamda sahiplik ve rablik kurabileceğini ileri sürmesidir.</w:t>
      </w:r>
    </w:p>
    <w:p>
      <w:pPr/>
      <w:r>
        <w:rPr/>
        <w:t xml:space="preserve">2-) Bu iddiacı önce hangi varlıkla karşılaştırılmaktadır?</w:t>
      </w:r>
    </w:p>
    <w:p>
      <w:pPr/>
      <w:r>
        <w:rPr/>
        <w:t xml:space="preserve">En küçük varlıklardan biri olan zerre ile.</w:t>
      </w:r>
    </w:p>
    <w:p>
      <w:pPr/>
      <w:r>
        <w:rPr/>
        <w:t xml:space="preserve">3-) Zerrenin verdiği ilk ana cevap hangi noktaya dayanır?</w:t>
      </w:r>
    </w:p>
    <w:p>
      <w:pPr/>
      <w:r>
        <w:rPr/>
        <w:t xml:space="preserve">Kendisinin çok sayıda görev yaptığını ve bu görevleri yönetmek için kuşatıcı bilgi ile güç gerektiğini bildirmesine dayanır.</w:t>
      </w:r>
    </w:p>
    <w:p>
      <w:pPr/>
      <w:r>
        <w:rPr/>
        <w:t xml:space="preserve">4-) Zerrenin, benzerleriyle birlikte birçok yerde iş gördüğünü söylemesi neyi göstermektedir?</w:t>
      </w:r>
    </w:p>
    <w:p>
      <w:pPr/>
      <w:r>
        <w:rPr/>
        <w:t xml:space="preserve">Tek başına ele alınamayacağını, diğer zerrelerle bağlantılı büyük bir düzen içinde çalıştığını göstermektedir.</w:t>
      </w:r>
    </w:p>
    <w:p>
      <w:pPr/>
      <w:r>
        <w:rPr/>
        <w:t xml:space="preserve">5-) Parçada zerrenin kandaki kırmızı hücreyi örnek vermesinin sebebi nedir?</w:t>
      </w:r>
    </w:p>
    <w:p>
      <w:pPr/>
      <w:r>
        <w:rPr/>
        <w:t xml:space="preserve">Bir parçaya sahip olduğunu söyleyenin, o parçanın içinde bulunduğu daha büyük yapıya da hükmedebilmesi gerektiğini göstermek içindir.</w:t>
      </w:r>
    </w:p>
    <w:p>
      <w:pPr/>
      <w:r>
        <w:rPr/>
        <w:t xml:space="preserve">6-) Zerrenin sözlerinden, gerçek tasarruf için hangi iki temel vasfın zorunlu olduğu anlaşılır?</w:t>
      </w:r>
    </w:p>
    <w:p>
      <w:pPr/>
      <w:r>
        <w:rPr/>
        <w:t xml:space="preserve">Kapsayıcı ilim ve tam kudretin zorunlu olduğu anlaşılır.</w:t>
      </w:r>
    </w:p>
    <w:p>
      <w:pPr/>
      <w:r>
        <w:rPr/>
        <w:t xml:space="preserve">7-) İddiacıya “karışamazsın” denilmesinin gerekçesi nedir?</w:t>
      </w:r>
    </w:p>
    <w:p>
      <w:pPr/>
      <w:r>
        <w:rPr/>
        <w:t xml:space="preserve">Çünkü görevlerde ve hareketlerde öyle hassas bir düzen vardır ki eksik, şuursuz ve yetersiz bir sebep buna müdahale ederse düzen bozulur.</w:t>
      </w:r>
    </w:p>
    <w:p>
      <w:pPr/>
      <w:r>
        <w:rPr/>
        <w:t xml:space="preserve">8-) Parçada tabiat ve tesadüf nasıl bir konumda gösterilmektedir?</w:t>
      </w:r>
    </w:p>
    <w:p>
      <w:pPr/>
      <w:r>
        <w:rPr/>
        <w:t xml:space="preserve">Şuursuz, güçsüz ve hakiki yönetim kuramayacak şeyler olarak gösterilmektedir.</w:t>
      </w:r>
    </w:p>
    <w:p>
      <w:pPr/>
      <w:r>
        <w:rPr/>
        <w:t xml:space="preserve">9-) Zerrenin “bana sahip olamazsan beni başkasına da veremezsin” anlamındaki cevabı hangi inancı destekler?</w:t>
      </w:r>
    </w:p>
    <w:p>
      <w:pPr/>
      <w:r>
        <w:rPr/>
        <w:t xml:space="preserve">Ortaksız ilah anlayışını, yani her şeyin tek Rabbin tasarrufunda olduğunu destekler.</w:t>
      </w:r>
    </w:p>
    <w:p>
      <w:pPr/>
      <w:r>
        <w:rPr/>
        <w:t xml:space="preserve">10-) Bu bölümün ana fikri kısaca nedir?</w:t>
      </w:r>
    </w:p>
    <w:p>
      <w:pPr/>
      <w:r>
        <w:rPr/>
        <w:t xml:space="preserve">En küçük bir varlık üzerinde bile gerçek hüküm kurmak, bütün bağlantılarını ve düzenini kuşatan ilahî bir ilim ve kudreti gerektirir; bu yüzden Allah’tan başkasına rablik nisbet edilemez.</w:t>
      </w:r>
    </w:p>
    <w:p>
      <w:r>
        <w:br w:type="page"/>
      </w:r>
    </w:p>
    <w:p>
      <w:pPr>
        <w:pStyle w:val="Heading2"/>
      </w:pPr>
      <w:r>
        <w:t>lisans 32-soz-p02-1-mevkif-zerre-ile-munazara - Set 2 - CEVAPLAR</w:t>
      </w:r>
    </w:p>
    <w:p>
      <w:pPr/>
      <w:r>
        <w:rPr/>
        <w:t xml:space="preserve">1-) İlk konuşmada zerre, kendi vazifelerini nasıl tasvir etmektedir?</w:t>
      </w:r>
    </w:p>
    <w:p>
      <w:pPr/>
      <w:r>
        <w:rPr/>
        <w:t xml:space="preserve">Çok çeşitli işlere giren, birçok yerde görev yapan bir unsur olarak kendini tanıtmaktadır.</w:t>
      </w:r>
    </w:p>
    <w:p>
      <w:pPr/>
      <w:r>
        <w:rPr/>
        <w:t xml:space="preserve">2-) Zerrenin, iddiacıdan benzer zerrelerin tamamı üzerinde de hüküm istemesi neyi ispat etmeye yöneliktir?</w:t>
      </w:r>
    </w:p>
    <w:p>
      <w:pPr/>
      <w:r>
        <w:rPr/>
        <w:t xml:space="preserve">Bir tek parçaya hâkim olma iddiasının, onun benzerlerini ve bağlı olduğu düzeni de yönetmeyi gerektirdiğini ispat etmeye yöneliktir.</w:t>
      </w:r>
    </w:p>
    <w:p>
      <w:pPr/>
      <w:r>
        <w:rPr/>
        <w:t xml:space="preserve">3-) Parçada geçen düzen vurgusu hangi sonuca götürmektedir?</w:t>
      </w:r>
    </w:p>
    <w:p>
      <w:pPr/>
      <w:r>
        <w:rPr/>
        <w:t xml:space="preserve">Böylesi kusursuz bir işleyişin rastgele sebeplerle açıklanamayacağı sonucuna götürmektedir.</w:t>
      </w:r>
    </w:p>
    <w:p>
      <w:pPr/>
      <w:r>
        <w:rPr/>
        <w:t xml:space="preserve">4-) Zerrenin, görevlerini bozmadan yürütmesi hangi özelliğe delil sayılmaktadır?</w:t>
      </w:r>
    </w:p>
    <w:p>
      <w:pPr/>
      <w:r>
        <w:rPr/>
        <w:t xml:space="preserve">Her şeyi hikmetle sevk eden üstün bir idarenin varlığına delil sayılmaktadır.</w:t>
      </w:r>
    </w:p>
    <w:p>
      <w:pPr/>
      <w:r>
        <w:rPr/>
        <w:t xml:space="preserve">5-) İddiacının “tabiat diliyle” konuşması neyi ima eder?</w:t>
      </w:r>
    </w:p>
    <w:p>
      <w:pPr/>
      <w:r>
        <w:rPr/>
        <w:t xml:space="preserve">Olayları bilinçsiz sebeplerle açıklamaya çalıştığını ima eder.</w:t>
      </w:r>
    </w:p>
    <w:p>
      <w:pPr/>
      <w:r>
        <w:rPr/>
        <w:t xml:space="preserve">6-) Parçada zerrenin iddiacıyı susturması hangi mantık üzerine kuruludur?</w:t>
      </w:r>
    </w:p>
    <w:p>
      <w:pPr/>
      <w:r>
        <w:rPr/>
        <w:t xml:space="preserve">Yetersiz olanın, böylesine ince ayarlı bir işleyişte ne sahiplik ne de müdahale iddiasında bulunamayacağı mantığı üzerine kuruludur.</w:t>
      </w:r>
    </w:p>
    <w:p>
      <w:pPr/>
      <w:r>
        <w:rPr/>
        <w:t xml:space="preserve">7-) “Parmak karıştırsa bozar” anlamındaki düşünce neyi anlatır?</w:t>
      </w:r>
    </w:p>
    <w:p>
      <w:pPr/>
      <w:r>
        <w:rPr/>
        <w:t xml:space="preserve">Bu sistemin gelişigüzel müdahaleye açık olmadığını, ancak tam hikmet sahibi bir kudretle yürüdüğünü anlatır.</w:t>
      </w:r>
    </w:p>
    <w:p>
      <w:pPr/>
      <w:r>
        <w:rPr/>
        <w:t xml:space="preserve">8-) Zerrenin cevabında geçen sert nitelemeler, iddiacının hangi eksikliğini öne çıkarır?</w:t>
      </w:r>
    </w:p>
    <w:p>
      <w:pPr/>
      <w:r>
        <w:rPr/>
        <w:t xml:space="preserve">Şuur, güç, görme ve isabetli yönlendirme bakımından yetersizliğini öne çıkarır.</w:t>
      </w:r>
    </w:p>
    <w:p>
      <w:pPr/>
      <w:r>
        <w:rPr/>
        <w:t xml:space="preserve">9-) Bu parçadan çıkarılabilecek tevhid dersi nedir?</w:t>
      </w:r>
    </w:p>
    <w:p>
      <w:pPr/>
      <w:r>
        <w:rPr/>
        <w:t xml:space="preserve">Varlıkların en küçüğü bile tek bir ilahî idareye bağlıdır; ortak koşma düşüncesi aklen ve fiilen geçersizdir.</w:t>
      </w:r>
    </w:p>
    <w:p>
      <w:pPr/>
      <w:r>
        <w:rPr/>
        <w:t xml:space="preserve">10-) Parçanın bütününden çıkan sonuç nedir?</w:t>
      </w:r>
    </w:p>
    <w:p>
      <w:pPr/>
      <w:r>
        <w:rPr/>
        <w:t xml:space="preserve">En küçük varlığın dahi işi, bütüncül bir ilim ve kudret gerektirdiğinden hakiki rububiyet yalnız Allah’a aittir.</w:t>
      </w:r>
    </w:p>
    <w:p>
      <w:r>
        <w:br w:type="page"/>
      </w:r>
    </w:p>
    <w:p>
      <w:pPr>
        <w:pStyle w:val="Heading2"/>
      </w:pPr>
      <w:r>
        <w:t>lisans 32-soz-p02-1-mevkif-zerre-ile-munazara - Set 3 - CEVAPLAR</w:t>
      </w:r>
    </w:p>
    <w:p>
      <w:pPr/>
      <w:r>
        <w:rPr/>
        <w:t xml:space="preserve">1-) Parçada münazaranın en küçük varlık üzerinden başlatılması hangi hikmete hizmet eder?</w:t>
      </w:r>
    </w:p>
    <w:p>
      <w:pPr/>
      <w:r>
        <w:rPr/>
        <w:t xml:space="preserve">En küçük bir şeyde bile bağımsız sahiplik iddiasının çürüdüğünü göstererek meselenin temelini ortaya koymaya hizmet eder.</w:t>
      </w:r>
    </w:p>
    <w:p>
      <w:pPr/>
      <w:r>
        <w:rPr/>
        <w:t xml:space="preserve">2-) Zerrenin çok farklı yapılara girip çalıştığını söylemesi, onun hangi yönünü öne çıkarır?</w:t>
      </w:r>
    </w:p>
    <w:p>
      <w:pPr/>
      <w:r>
        <w:rPr/>
        <w:t xml:space="preserve">Kapsamlı bir görev ağı içinde yer aldığını ve tek başına düşünülemeyeceğini öne çıkarır.</w:t>
      </w:r>
    </w:p>
    <w:p>
      <w:pPr/>
      <w:r>
        <w:rPr/>
        <w:t xml:space="preserve">3-) Zerrenin sözlerine göre, bir şeyin Rabbi olduğunu iddia edenin hangi seviyede yetki göstermesi gerekir?</w:t>
      </w:r>
    </w:p>
    <w:p>
      <w:pPr/>
      <w:r>
        <w:rPr/>
        <w:t xml:space="preserve">Hem o şeyi hem onun benzerlerini hem de bağlı bulunduğu daha geniş yapıları yönetebilecek seviyede yetki göstermesi gerekir.</w:t>
      </w:r>
    </w:p>
    <w:p>
      <w:pPr/>
      <w:r>
        <w:rPr/>
        <w:t xml:space="preserve">4-) Kandaki kırmızı hücrenin örnek verilmesi, parçayla bütün arasındaki hangi ilişkiyi açıklar?</w:t>
      </w:r>
    </w:p>
    <w:p>
      <w:pPr/>
      <w:r>
        <w:rPr/>
        <w:t xml:space="preserve">Küçük unsurun, içinde bulunduğu daha büyük sistemden kopuk olmadığını açıklar.</w:t>
      </w:r>
    </w:p>
    <w:p>
      <w:pPr/>
      <w:r>
        <w:rPr/>
        <w:t xml:space="preserve">5-) Metinde zerrenin düzenli hareketi hangi fikre karşı delil olarak sunulmaktadır?</w:t>
      </w:r>
    </w:p>
    <w:p>
      <w:pPr/>
      <w:r>
        <w:rPr/>
        <w:t xml:space="preserve">Şuurdan yoksun sebeplerin gerçek fail olduğu fikrine karşı delil olarak sunulmaktadır.</w:t>
      </w:r>
    </w:p>
    <w:p>
      <w:pPr/>
      <w:r>
        <w:rPr/>
        <w:t xml:space="preserve">6-) İddiacının aciz ve şuursuz şekilde nitelenmesi neden önemlidir?</w:t>
      </w:r>
    </w:p>
    <w:p>
      <w:pPr/>
      <w:r>
        <w:rPr/>
        <w:t xml:space="preserve">Çünkü böyle niteliklere sahip olanın hassas ve hikmetli işleri yönetemeyeceğini göstermek için önemlidir.</w:t>
      </w:r>
    </w:p>
    <w:p>
      <w:pPr/>
      <w:r>
        <w:rPr/>
        <w:t xml:space="preserve">7-) Zerrenin cevabında bilgi ve kudret neden birlikte anılmaktadır?</w:t>
      </w:r>
    </w:p>
    <w:p>
      <w:pPr/>
      <w:r>
        <w:rPr/>
        <w:t xml:space="preserve">Çünkü yalnız bilmek yetmez, bilinene uygun şekilde etkide bulunacak güç de gerekir.</w:t>
      </w:r>
    </w:p>
    <w:p>
      <w:pPr/>
      <w:r>
        <w:rPr/>
        <w:t xml:space="preserve">8-) Bu parçada “müdahale”nin reddedilmesi sadece sahipliği mi ilgilendirir?</w:t>
      </w:r>
    </w:p>
    <w:p>
      <w:pPr/>
      <w:r>
        <w:rPr/>
        <w:t xml:space="preserve">Hayır; sahiplik iddiası yanında düzeni etkileme ve yönlendirme iddiası da reddedilir.</w:t>
      </w:r>
    </w:p>
    <w:p>
      <w:pPr/>
      <w:r>
        <w:rPr/>
        <w:t xml:space="preserve">9-) Zerrenin cevap tarzı, okuyucuya hangi düşünme yolunu öğretir?</w:t>
      </w:r>
    </w:p>
    <w:p>
      <w:pPr/>
      <w:r>
        <w:rPr/>
        <w:t xml:space="preserve">Bir varlığı anlamak için onun bağlantılarını, görevlerini ve yer aldığı bütünü birlikte düşünme yolunu öğretir.</w:t>
      </w:r>
    </w:p>
    <w:p>
      <w:pPr/>
      <w:r>
        <w:rPr/>
        <w:t xml:space="preserve">10-) Üniversite seviyesinde bir özetle, bu parçanın vermek istediği mesaj nasıl ifade edilir?</w:t>
      </w:r>
    </w:p>
    <w:p>
      <w:pPr/>
      <w:r>
        <w:rPr/>
        <w:t xml:space="preserve">Varlığın en küçük unsurunda bile kapsamlı bir düzen bulunduğundan, parçayı gerçekten yönetmek bütünü kuşatan ilahî sıfatları gerektirir; bu da ortak kabul etmeyen tevhidi gösterir.</w:t>
      </w:r>
    </w:p>
    <w:p>
      <w:r>
        <w:br w:type="page"/>
      </w:r>
    </w:p>
    <w:p>
      <w:pPr>
        <w:pStyle w:val="Heading2"/>
      </w:pPr>
      <w:r>
        <w:t>lisans 32-soz-p02-1-mevkif-zerre-ile-munazara - Set 4 - CEVAPLAR</w:t>
      </w:r>
    </w:p>
    <w:p>
      <w:pPr/>
      <w:r>
        <w:rPr/>
        <w:t xml:space="preserve">1-) Hayalî iddiacının zerreye yönelttiği söz hangi dünya görüşünü temsil eder?</w:t>
      </w:r>
    </w:p>
    <w:p>
      <w:pPr/>
      <w:r>
        <w:rPr/>
        <w:t xml:space="preserve">Varlığı Allah’tan bağımsız sebeplerin yönettiğini savunan dünya görüşünü temsil eder.</w:t>
      </w:r>
    </w:p>
    <w:p>
      <w:pPr/>
      <w:r>
        <w:rPr/>
        <w:t xml:space="preserve">2-) Zerrenin kendi görevlerini “sayısız” denecek ölçüde çok göstermesi neyi vurgular?</w:t>
      </w:r>
    </w:p>
    <w:p>
      <w:pPr/>
      <w:r>
        <w:rPr/>
        <w:t xml:space="preserve">Basit görünen bir varlığın bile aslında son derece kapsamlı bir işleyişe bağlı olduğunu vurgular.</w:t>
      </w:r>
    </w:p>
    <w:p>
      <w:pPr/>
      <w:r>
        <w:rPr/>
        <w:t xml:space="preserve">3-) Parçada zerrenin diğer zerrelerle beraber dolaşıp çalıştığını belirtmesi neden önemlidir?</w:t>
      </w:r>
    </w:p>
    <w:p>
      <w:pPr/>
      <w:r>
        <w:rPr/>
        <w:t xml:space="preserve">Çünkü bu, tek bir zerrenin bile genel sistemden ayrı yönetilemeyeceğini gösterir.</w:t>
      </w:r>
    </w:p>
    <w:p>
      <w:pPr/>
      <w:r>
        <w:rPr/>
        <w:t xml:space="preserve">4-) İddiacının gerçek sahipliğini ispatlaması için zerrenin ileri sürdüğü şartlardan biri nedir?</w:t>
      </w:r>
    </w:p>
    <w:p>
      <w:pPr/>
      <w:r>
        <w:rPr/>
        <w:t xml:space="preserve">Zerrenin yer aldığı yapılarda tam tasarruf gösterebilmesi ve benzer zerreleri de emri altına alabilmesidir.</w:t>
      </w:r>
    </w:p>
    <w:p>
      <w:pPr/>
      <w:r>
        <w:rPr/>
        <w:t xml:space="preserve">5-) Metinde kusursuz düzen ile sınırsız hikmet arasında nasıl bir bağ kuruluyor?</w:t>
      </w:r>
    </w:p>
    <w:p>
      <w:pPr/>
      <w:r>
        <w:rPr/>
        <w:t xml:space="preserve">Böylesine ince işleyen bir düzenin, ancak kuşatıcı hikmet sahibinin eseri olabileceği bağı kuruluyor.</w:t>
      </w:r>
    </w:p>
    <w:p>
      <w:pPr/>
      <w:r>
        <w:rPr/>
        <w:t xml:space="preserve">6-) Tabiat ve tesadüfün “kör” sayılması ne anlama gelir?</w:t>
      </w:r>
    </w:p>
    <w:p>
      <w:pPr/>
      <w:r>
        <w:rPr/>
        <w:t xml:space="preserve">Bilinçli tercih, görerek yönetme ve hedefe uygun iş yaptırma özelliklerinden yoksun olmaları anlamına gelir.</w:t>
      </w:r>
    </w:p>
    <w:p>
      <w:pPr/>
      <w:r>
        <w:rPr/>
        <w:t xml:space="preserve">7-) Zerrenin, eksik bir müdahalenin sistemi bozacağını söylemesi hangi akıl yürütmeye dayanır?</w:t>
      </w:r>
    </w:p>
    <w:p>
      <w:pPr/>
      <w:r>
        <w:rPr/>
        <w:t xml:space="preserve">Hassas bir nizamın, ancak onu bütünüyle bilen ve ölçüyle yöneten bir kudret tarafından korunabileceği akıl yürütmesine dayanır.</w:t>
      </w:r>
    </w:p>
    <w:p>
      <w:pPr/>
      <w:r>
        <w:rPr/>
        <w:t xml:space="preserve">8-) Bu parçada zerre sadece kendini mi savunmaktadır, yoksa daha geniş bir hakikati mi dile getirmektedir?</w:t>
      </w:r>
    </w:p>
    <w:p>
      <w:pPr/>
      <w:r>
        <w:rPr/>
        <w:t xml:space="preserve">Daha geniş bir hakikati, yani bütün varlık düzeninin tek bir ilahî idare altında bulunduğunu dile getirmektedir.</w:t>
      </w:r>
    </w:p>
    <w:p>
      <w:pPr/>
      <w:r>
        <w:rPr/>
        <w:t xml:space="preserve">9-) İddiacının başarısızlığı yalnız güç eksikliğinden mi kaynaklanır?</w:t>
      </w:r>
    </w:p>
    <w:p>
      <w:pPr/>
      <w:r>
        <w:rPr/>
        <w:t xml:space="preserve">Hayır; güç eksikliği yanında ilim, hikmet ve şuurlu tasarruf eksikliğinden de kaynaklanır.</w:t>
      </w:r>
    </w:p>
    <w:p>
      <w:pPr/>
      <w:r>
        <w:rPr/>
        <w:t xml:space="preserve">10-) Parçanın imanî neticesi nedir?</w:t>
      </w:r>
    </w:p>
    <w:p>
      <w:pPr/>
      <w:r>
        <w:rPr/>
        <w:t xml:space="preserve">Bir tek zerre bile Allah’tan bağımsız düşünülemeyeceği için rububiyette ortak kabul edilemez.</w:t>
      </w:r>
    </w:p>
    <w:p>
      <w:r>
        <w:br w:type="page"/>
      </w:r>
    </w:p>
    <w:p>
      <w:pPr>
        <w:pStyle w:val="Heading2"/>
      </w:pPr>
      <w:r>
        <w:t>lisans 32-soz-p02-1-mevkif-zerre-ile-munazara - Set 5 - CEVAPLAR</w:t>
      </w:r>
    </w:p>
    <w:p>
      <w:pPr/>
      <w:r>
        <w:rPr/>
        <w:t xml:space="preserve">1-) Parçadaki tartışmada ilk muhatap olarak zerrenin seçilmesi okuyucuya neyi düşündürür?</w:t>
      </w:r>
    </w:p>
    <w:p>
      <w:pPr/>
      <w:r>
        <w:rPr/>
        <w:t xml:space="preserve">Hakikat araştırmasının en küçük örnekten başlayarak da tevhidi gösterebileceğini düşündürür.</w:t>
      </w:r>
    </w:p>
    <w:p>
      <w:pPr/>
      <w:r>
        <w:rPr/>
        <w:t xml:space="preserve">2-) Zerrenin kendisi hakkında verdiği bilgilerden, onun hangi vasfı öne çıkmaktadır?</w:t>
      </w:r>
    </w:p>
    <w:p>
      <w:pPr/>
      <w:r>
        <w:rPr/>
        <w:t xml:space="preserve">Birçok görevi aynı anda yerine getiren görevli bir unsur olması öne çıkmaktadır.</w:t>
      </w:r>
    </w:p>
    <w:p>
      <w:pPr/>
      <w:r>
        <w:rPr/>
        <w:t xml:space="preserve">3-) Zerrenin benzerleriyle birlikte çalıştığını söylemesi hangi sonucu doğurur?</w:t>
      </w:r>
    </w:p>
    <w:p>
      <w:pPr/>
      <w:r>
        <w:rPr/>
        <w:t xml:space="preserve">Onu açıklamak için yalnız kendisine değil, bağlı olduğu genel düzene de bakmak gerektiği sonucunu doğurur.</w:t>
      </w:r>
    </w:p>
    <w:p>
      <w:pPr/>
      <w:r>
        <w:rPr/>
        <w:t xml:space="preserve">4-) Parçada “gerçek malik olma” iddiası hangi ölçüye bağlanmıştır?</w:t>
      </w:r>
    </w:p>
    <w:p>
      <w:pPr/>
      <w:r>
        <w:rPr/>
        <w:t xml:space="preserve">Sadece söz söylemeye değil, fiilen kuşatıcı yönetim ve tasarruf gösterebilmeye bağlanmıştır.</w:t>
      </w:r>
    </w:p>
    <w:p>
      <w:pPr/>
      <w:r>
        <w:rPr/>
        <w:t xml:space="preserve">5-) Kırmızı kan hücresine yapılan gönderme, zerrenin hangi ilişkiler ağında bulunduğunu anlatır?</w:t>
      </w:r>
    </w:p>
    <w:p>
      <w:pPr/>
      <w:r>
        <w:rPr/>
        <w:t xml:space="preserve">Daha büyük canlı yapılar içinde görev aldığını ve onlardan bağımsız olmadığını anlatır.</w:t>
      </w:r>
    </w:p>
    <w:p>
      <w:pPr/>
      <w:r>
        <w:rPr/>
        <w:t xml:space="preserve">6-) Zerrenin sözlerine göre, sınırsız hikmet olmadan müdahalenin mümkün olmaması neyi gösterir?</w:t>
      </w:r>
    </w:p>
    <w:p>
      <w:pPr/>
      <w:r>
        <w:rPr/>
        <w:t xml:space="preserve">İşleyişin rastgele değil, ölçülü ve maksatlı şekilde kurulduğunu gösterir.</w:t>
      </w:r>
    </w:p>
    <w:p>
      <w:pPr/>
      <w:r>
        <w:rPr/>
        <w:t xml:space="preserve">7-) İddiacının “cansız, âciz, kör” gibi sıfatlarla anılması nasıl bir karşılaştırma kurar?</w:t>
      </w:r>
    </w:p>
    <w:p>
      <w:pPr/>
      <w:r>
        <w:rPr/>
        <w:t xml:space="preserve">Şuursuz sebeplerle, düzenli ve anlamlı iş gören varlıklar arasındaki uyumsuzluğu ortaya koyan bir karşılaştırma kurar.</w:t>
      </w:r>
    </w:p>
    <w:p>
      <w:pPr/>
      <w:r>
        <w:rPr/>
        <w:t xml:space="preserve">8-) Bu parçadan hareketle, “sebep” ile “hakiki fail” arasındaki fark nasıl anlaşılır?</w:t>
      </w:r>
    </w:p>
    <w:p>
      <w:pPr/>
      <w:r>
        <w:rPr/>
        <w:t xml:space="preserve">Sebep dıştan görünen bir vesile olabilir; fakat bütün ilişkileri bilen ve yöneten gerçek fail ancak mutlak ilim ve kudret sahibidir.</w:t>
      </w:r>
    </w:p>
    <w:p>
      <w:pPr/>
      <w:r>
        <w:rPr/>
        <w:t xml:space="preserve">9-) Zerrenin cevabı daha çok gözleme mi, mantığa mı, yoksa her ikisine mi dayanır?</w:t>
      </w:r>
    </w:p>
    <w:p>
      <w:pPr/>
      <w:r>
        <w:rPr/>
        <w:t xml:space="preserve">Her ikisine dayanır; hem görülen düzeni hatırlatır hem de bundan aklî sonuç çıkarır.</w:t>
      </w:r>
    </w:p>
    <w:p>
      <w:pPr/>
      <w:r>
        <w:rPr/>
        <w:t xml:space="preserve">10-) Parçayı tek cümleyle özetlersen nasıl ifade edersin?</w:t>
      </w:r>
    </w:p>
    <w:p>
      <w:pPr/>
      <w:r>
        <w:rPr/>
        <w:t xml:space="preserve">En küçük varlığın düzenli işi bile tüm kâinatı kuşatan ilim ve kudreti gerektirdiğinden, gerçek rablik yalnız Allah’a mahsustur.</w:t>
      </w:r>
    </w:p>
    <w:p>
      <w:r>
        <w:br w:type="page"/>
      </w:r>
    </w:p>
    <w:p>
      <w:pPr>
        <w:pStyle w:val="Heading2"/>
      </w:pPr>
      <w:r>
        <w:t>lisans 32-soz-p02-1-mevkif-zerre-ile-munazara - Set 6 - CEVAPLAR</w:t>
      </w:r>
    </w:p>
    <w:p>
      <w:pPr/>
      <w:r>
        <w:rPr/>
        <w:t xml:space="preserve">1-) Metindeki hayalî tartışmanın amacı doğrudan neyi göstermek değildir de neyi ispat etmektir?</w:t>
      </w:r>
    </w:p>
    <w:p>
      <w:pPr/>
      <w:r>
        <w:rPr/>
        <w:t xml:space="preserve">Sadece bir varlığın yapısını anlatmak değil, o varlık üzerinden Allah’ın birliğini ve ortağının bulunmadığını ispat etmektir.</w:t>
      </w:r>
    </w:p>
    <w:p>
      <w:pPr/>
      <w:r>
        <w:rPr/>
        <w:t xml:space="preserve">2-) İddiacı zerreye hangi konumdan seslenmektedir?</w:t>
      </w:r>
    </w:p>
    <w:p>
      <w:pPr/>
      <w:r>
        <w:rPr/>
        <w:t xml:space="preserve">Tabiat ve felsefî sebepler adına konuşan biri konumundan seslenmektedir.</w:t>
      </w:r>
    </w:p>
    <w:p>
      <w:pPr/>
      <w:r>
        <w:rPr/>
        <w:t xml:space="preserve">3-) Zerrenin cevap verirken kendi görevlerini hatırlatması neden anlamlıdır?</w:t>
      </w:r>
    </w:p>
    <w:p>
      <w:pPr/>
      <w:r>
        <w:rPr/>
        <w:t xml:space="preserve">Çünkü görevlerinin çokluğu ve inceliği, onu yöneten iradenin sıradan ve şuursuz olamayacağını gösterir.</w:t>
      </w:r>
    </w:p>
    <w:p>
      <w:pPr/>
      <w:r>
        <w:rPr/>
        <w:t xml:space="preserve">4-) Zerrenin benzer zerrelerin tamamı için de hüküm istemesi hangi bütünlük ilkesini anlatır?</w:t>
      </w:r>
    </w:p>
    <w:p>
      <w:pPr/>
      <w:r>
        <w:rPr/>
        <w:t xml:space="preserve">Varlıkta parçaların birbirinden kopuk değil, aynı nizam altında bağlı bulunduğu bütünlük ilkesini anlatır.</w:t>
      </w:r>
    </w:p>
    <w:p>
      <w:pPr/>
      <w:r>
        <w:rPr/>
        <w:t xml:space="preserve">5-) Parçada geçen “mükemmel intizam” vurgusundan hangi sonuç çıkar?</w:t>
      </w:r>
    </w:p>
    <w:p>
      <w:pPr/>
      <w:r>
        <w:rPr/>
        <w:t xml:space="preserve">İşlerin başıboş olmadığı, ölçü ve hikmetle yürütüldüğü sonucu çıkar.</w:t>
      </w:r>
    </w:p>
    <w:p>
      <w:pPr/>
      <w:r>
        <w:rPr/>
        <w:t xml:space="preserve">6-) Zerrenin, iddiacıyı yalnız sahiplikten değil müdahaleden de men etmesi neyi gösterir?</w:t>
      </w:r>
    </w:p>
    <w:p>
      <w:pPr/>
      <w:r>
        <w:rPr/>
        <w:t xml:space="preserve">Varlıktaki düzenin sahte otoritelere kapalı olduğunu ve gerçek tasarrufun tek elde toplandığını gösterir.</w:t>
      </w:r>
    </w:p>
    <w:p>
      <w:pPr/>
      <w:r>
        <w:rPr/>
        <w:t xml:space="preserve">7-) Tabiat ve tesadüf gibi kavramların yetersiz görülmesinin temel sebebi nedir?</w:t>
      </w:r>
    </w:p>
    <w:p>
      <w:pPr/>
      <w:r>
        <w:rPr/>
        <w:t xml:space="preserve">Bilinçli düzen kurma, her şeyi kuşatarak bilme ve hedefe uygun icra etme vasıflarına sahip olmamalarıdır.</w:t>
      </w:r>
    </w:p>
    <w:p>
      <w:pPr/>
      <w:r>
        <w:rPr/>
        <w:t xml:space="preserve">8-) Zerrenin kendi başına konuşur gibi gösterilmesi hangi öğretim yöntemine örnektir?</w:t>
      </w:r>
    </w:p>
    <w:p>
      <w:pPr/>
      <w:r>
        <w:rPr/>
        <w:t xml:space="preserve">Soyut bir hakikati somut ve anlaşılır hale getiren temsili anlatım yöntemine örnektir.</w:t>
      </w:r>
    </w:p>
    <w:p>
      <w:pPr/>
      <w:r>
        <w:rPr/>
        <w:t xml:space="preserve">9-) Bu parçadaki delillendirme daha çok hangi çizgide ilerler: duygusal telkin mi, aklî muhakeme mi?</w:t>
      </w:r>
    </w:p>
    <w:p>
      <w:pPr/>
      <w:r>
        <w:rPr/>
        <w:t xml:space="preserve">Daha çok aklî muhakeme çizgisinde ilerler.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d6dfb4da8b4399" /></Relationships>
</file>