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a77a3578d4c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32-soz-p30-2-maksadin-hatimesi-arabi-meyve-tohum-tefekkuru-ve-meali-giris - Set 1</w:t>
      </w:r>
    </w:p>
    <w:p>
      <w:pPr/>
      <w:r>
        <w:rPr/>
        <w:t xml:space="preserve">1-) Metinde meyve ve tohumlara hangi temel değerler yüklenmektedir? (24 kelime)</w:t>
      </w:r>
    </w:p>
    <w:p>
      <w:pPr/>
      <w:r>
        <w:rPr/>
        <w:t xml:space="preserve">Onlar ilahî hikmetin, sanatın ve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çokluk içinde birliğe işaret etmesi nasıl açıklanıyor? (19 kelime)</w:t>
      </w:r>
    </w:p>
    <w:p>
      <w:pPr/>
      <w:r>
        <w:rPr/>
        <w:t xml:space="preserve">Dağılmış ve çoğalmış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çekirdeğin ağaçla ilişkisi üzerinden hangi düşünceye ulaşılmaktadır? (18 kelime)</w:t>
      </w:r>
    </w:p>
    <w:p>
      <w:pPr/>
      <w:r>
        <w:rPr/>
        <w:t xml:space="preserve">Küçük görünen bir 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kalbin insan içindeki yeri nasıl değerlendiriliyor? (19 kelime)</w:t>
      </w:r>
    </w:p>
    <w:p>
      <w:pPr/>
      <w:r>
        <w:rPr/>
        <w:t xml:space="preserve">Kalp, insanda 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ile kâinat arasında kurulan benzerliğin ana noktası nedir? (22 kelime)</w:t>
      </w:r>
    </w:p>
    <w:p>
      <w:pPr/>
      <w:r>
        <w:rPr/>
        <w:t xml:space="preserve">Nasıl ağaç meyve için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kâinatın meyvesi sayılması neyi ifade eder? (17 kelime)</w:t>
      </w:r>
    </w:p>
    <w:p>
      <w:pPr/>
      <w:r>
        <w:rPr/>
        <w:t xml:space="preserve">İnsanın varlık âlemi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küçük görünmesine rağmen büyük dönüşümlere sebep olması nasıl temellendiriliyor? (21 kelime)</w:t>
      </w:r>
    </w:p>
    <w:p>
      <w:pPr/>
      <w:r>
        <w:rPr/>
        <w:t xml:space="preserve">Değeri bedenî küçüklükle değil,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mesajı hangi iki ana kavram etrafında toplanır?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Neşir ve haşir gibi büyük hadiselerin insana bağlanması neyi ortaya koyar? (15 kelime)</w:t>
      </w:r>
    </w:p>
    <w:p>
      <w:pPr/>
      <w:r>
        <w:rPr/>
        <w:t xml:space="preserve">İnsan hesabının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üniversite öğrencisi için en temel kavrayış ne olmalıdır? (18 kelime)</w:t>
      </w:r>
    </w:p>
    <w:p>
      <w:pPr/>
      <w:r>
        <w:rPr/>
        <w:t xml:space="preserve">Kâinata dağınık nesneler topluluğu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2</w:t>
      </w:r>
    </w:p>
    <w:p>
      <w:pPr/>
      <w:r>
        <w:rPr/>
        <w:t xml:space="preserve">1-) Çınar ağacının meyvelerine bakılması hangi tür bir düşünceye kapı aralıyor? (16 kelime)</w:t>
      </w:r>
    </w:p>
    <w:p>
      <w:pPr/>
      <w:r>
        <w:rPr/>
        <w:t xml:space="preserve">Varlıklar üzerinden ilahî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âhiretle ilişkilendirilmesi ne anlama gelir? (18 kelime)</w:t>
      </w:r>
    </w:p>
    <w:p>
      <w:pPr/>
      <w:r>
        <w:rPr/>
        <w:t xml:space="preserve">Onlar, ilahî lütfun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“Kesretten vahdete çevirme” ifadesi metinde hangi anlayışı anlatır? (12 kelime)</w:t>
      </w:r>
    </w:p>
    <w:p>
      <w:pPr/>
      <w:r>
        <w:rPr/>
        <w:t xml:space="preserve">Dağınık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meyvenin ve çekirdeğin ağacı kendi içinde taşıması fikrinden hangi sonuç çıkarılır? (17 kelime)</w:t>
      </w:r>
    </w:p>
    <w:p>
      <w:pPr/>
      <w:r>
        <w:rPr/>
        <w:t xml:space="preserve">Parça ile bütün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kader ve kudretle ilişkilendirilmesi neyi gösterir? (12 kelime)</w:t>
      </w:r>
    </w:p>
    <w:p>
      <w:pPr/>
      <w:r>
        <w:rPr/>
        <w:t xml:space="preserve">Onların gelişigüzel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tek kaynaktan çıkıp sonra tekrar meyve ve çekirdekte toplanması hangi ilkeye işaret eder? (11 kelime)</w:t>
      </w:r>
    </w:p>
    <w:p>
      <w:pPr/>
      <w:r>
        <w:rPr/>
        <w:t xml:space="preserve">Başlangıçta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kalbinin özel olarak anılması neden önemlidir? (14 kelime)</w:t>
      </w:r>
    </w:p>
    <w:p>
      <w:pPr/>
      <w:r>
        <w:rPr/>
        <w:t xml:space="preserve">Çünkü insanın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kâinatın yaratılış gayesi içinde insanın yeri nedir? (14 kelime)</w:t>
      </w:r>
    </w:p>
    <w:p>
      <w:pPr/>
      <w:r>
        <w:rPr/>
        <w:t xml:space="preserve">İnsan, kâinatın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öğretici yönü nedir? (11 kelime)</w:t>
      </w:r>
    </w:p>
    <w:p>
      <w:pPr/>
      <w:r>
        <w:rPr/>
        <w:t xml:space="preserve">Tabiattaki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3</w:t>
      </w:r>
    </w:p>
    <w:p>
      <w:pPr/>
      <w:r>
        <w:rPr/>
        <w:t xml:space="preserve">1-) Metinde meyve ve tohumlara bakıldığında ilk olarak hangi üç ilahî özellik belirginleşir?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2-) Çok dallı bir ağacın meyve ve çekirdekte özetlenmesi neye delil yapılır? (15 kelime)</w:t>
      </w:r>
    </w:p>
    <w:p>
      <w:pPr/>
      <w:r>
        <w:rPr/>
        <w:t xml:space="preserve">Büyük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meyvelerin “işaret”, tohumların “sembol” gibi sunulması hangi okuma biçimini öğretir? (13 kelime)</w:t>
      </w:r>
    </w:p>
    <w:p>
      <w:pPr/>
      <w:r>
        <w:rPr/>
        <w:t xml:space="preserve">Varlıkları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ağacının meyvesi olarak insanın gösterilmesi hangi açıdan önemlidir? (14 kelime)</w:t>
      </w:r>
    </w:p>
    <w:p>
      <w:pPr/>
      <w:r>
        <w:rPr/>
        <w:t xml:space="preserve">İnsanın, 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kalbinin çekirdeğe benzetilmesinden hangi mana çıkar? (15 kelime)</w:t>
      </w:r>
    </w:p>
    <w:p>
      <w:pPr/>
      <w:r>
        <w:rPr/>
        <w:t xml:space="preserve">Nasıl çekirdek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büyük kozmik değişimlerin sebebi fizikî büyüklük müdür?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kapanıp âhiretin açılması hangi adalet düşüncesiyle ilişkilidir? (10 kelime)</w:t>
      </w:r>
    </w:p>
    <w:p>
      <w:pPr/>
      <w:r>
        <w:rPr/>
        <w:t xml:space="preserve">İnsan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Tefekkürün haşre bağlanması nasıl bir akıl yürütme ortaya koyar? (13 kelime)</w:t>
      </w:r>
    </w:p>
    <w:p>
      <w:pPr/>
      <w:r>
        <w:rPr/>
        <w:t xml:space="preserve">Varlıktaki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değiştirilmesi ve bozulması ifadesi korkutucu bir yıkım olarak mı, yoksa amaçlı bir süreç olarak mı sunuluyor? (10 kelime)</w:t>
      </w:r>
    </w:p>
    <w:p>
      <w:pPr/>
      <w:r>
        <w:rPr/>
        <w:t xml:space="preserve">Amaçlı, hesap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4</w:t>
      </w:r>
    </w:p>
    <w:p>
      <w:pPr/>
      <w:r>
        <w:rPr/>
        <w:t xml:space="preserve">1-) Metinde bahçe ve yeryüzü nasıl bir bakışla ele alınıyor? (16 kelime)</w:t>
      </w:r>
    </w:p>
    <w:p>
      <w:pPr/>
      <w:r>
        <w:rPr/>
        <w:t xml:space="preserve">İlâhî sanatın sergilendiği,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Hayvanlar, kuşlar, ağaçlar ve bitkiler birlikte anılırken hangi ortak nokta vurgulanıyor? (11 kelime)</w:t>
      </w:r>
    </w:p>
    <w:p>
      <w:pPr/>
      <w:r>
        <w:rPr/>
        <w:t xml:space="preserve">Hepsinin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güzelliği ve yağmurun onlara gelişi neyin işareti olarak okunuyor? (10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şefkatinin özellikle zikredilmesi hangi sonuca götürür? (14 kelime)</w:t>
      </w:r>
    </w:p>
    <w:p>
      <w:pPr/>
      <w:r>
        <w:rPr/>
        <w:t xml:space="preserve">Rahmetin sadece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birlik aynası sayılması neye karşı bir cevaptır? (14 kelime)</w:t>
      </w:r>
    </w:p>
    <w:p>
      <w:pPr/>
      <w:r>
        <w:rPr/>
        <w:t xml:space="preserve">Çokluk sebebiyle zihin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ağacın bütün anlamının meyve ve çekirdekte toplanması niçin önemlidir? (10 kelime)</w:t>
      </w:r>
    </w:p>
    <w:p>
      <w:pPr/>
      <w:r>
        <w:rPr/>
        <w:t xml:space="preserve">Çünkü maksat,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 kâinatın neresine yerleştiriyor? (11 kelime)</w:t>
      </w:r>
    </w:p>
    <w:p>
      <w:pPr/>
      <w:r>
        <w:rPr/>
        <w:t xml:space="preserve">İnsanı,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en aydınlık ayna sayılması öğrencilik hayatı açısından nasıl anlaşılabilir? (11 kelime)</w:t>
      </w:r>
    </w:p>
    <w:p>
      <w:pPr/>
      <w:r>
        <w:rPr/>
        <w:t xml:space="preserve">Bilginin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genel ders nedir? (12 kelime)</w:t>
      </w:r>
    </w:p>
    <w:p>
      <w:pPr/>
      <w:r>
        <w:rPr/>
        <w:t xml:space="preserve">Tabiattaki 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5</w:t>
      </w:r>
    </w:p>
    <w:p>
      <w:pPr/>
      <w:r>
        <w:rPr/>
        <w:t xml:space="preserve">1-) Metinde meyveler ve tohumlar niçin sadece biyolojik unsurlar olarak ele alınmıyor? (15 kelime)</w:t>
      </w:r>
    </w:p>
    <w:p>
      <w:pPr/>
      <w:r>
        <w:rPr/>
        <w:t xml:space="preserve">Çünkü onlar,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Varlıktaki çokluk içinde boğulmama çağrısı hangi düşünceye dayanır? (9 kelime)</w:t>
      </w:r>
    </w:p>
    <w:p>
      <w:pPr/>
      <w:r>
        <w:rPr/>
        <w:t xml:space="preserve">Görünen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çekirdeğin bütün ağacın özeti kabul edilmesi ne tür bir kavrayış kazandırır? (10 kelime)</w:t>
      </w:r>
    </w:p>
    <w:p>
      <w:pPr/>
      <w:r>
        <w:rPr/>
        <w:t xml:space="preserve">Küçükte büyüğü,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 tohumların kaderin işareti olması hangi özelliğe dikkat çeker? (11 kelime)</w:t>
      </w:r>
    </w:p>
    <w:p>
      <w:pPr/>
      <w:r>
        <w:rPr/>
        <w:t xml:space="preserve">Ölçü,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bir meyve için genel bir dikkatle idare edilmesi hangi daha büyük örneğe taşınıyor? (12 kelime)</w:t>
      </w:r>
    </w:p>
    <w:p>
      <w:pPr/>
      <w:r>
        <w:rPr/>
        <w:t xml:space="preserve">Kâinatın da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meyvenin içindeki çekirdeğe kadar özel ilginin uzanması neyi gösterir? (12 kelime)</w:t>
      </w:r>
    </w:p>
    <w:p>
      <w:pPr/>
      <w:r>
        <w:rPr/>
        <w:t xml:space="preserve">Genel ilahî tedbirin,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 neden meyvenin çekirdeğine benzetiliyor? (15 kelime)</w:t>
      </w:r>
    </w:p>
    <w:p>
      <w:pPr/>
      <w:r>
        <w:rPr/>
        <w:t xml:space="preserve">Çünkü kalp,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haşir ve neşre medar olması hangi sorumluluk bilincini doğurur? (9 kelime)</w:t>
      </w:r>
    </w:p>
    <w:p>
      <w:pPr/>
      <w:r>
        <w:rPr/>
        <w:t xml:space="preserve">Hayatın hesapsız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örneklerden hareketle birlik ile diriliş arasında nasıl bir bağ kuruluyor? (17 kelime)</w:t>
      </w:r>
    </w:p>
    <w:p>
      <w:pPr/>
      <w:r>
        <w:rPr/>
        <w:t xml:space="preserve">Birliği kuran ve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6</w:t>
      </w:r>
    </w:p>
    <w:p>
      <w:pPr/>
      <w:r>
        <w:rPr/>
        <w:t xml:space="preserve">1-) Tefekkürün başlangıcında meyvelere bakılması bize hangi yöntemi öğretir? (11 kelime)</w:t>
      </w:r>
    </w:p>
    <w:p>
      <w:pPr/>
      <w:r>
        <w:rPr/>
        <w:t xml:space="preserve">Büyük hakikatlere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ilahî birliğe delil olması hangi mantık üzerine kuruludur? (14 kelime)</w:t>
      </w:r>
    </w:p>
    <w:p>
      <w:pPr/>
      <w:r>
        <w:rPr/>
        <w:t xml:space="preserve">Çok sayıdaki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“Kesretin etrafında vahdet aynası” ifadesi nasıl yorumlanmalıdır? (14 kelime)</w:t>
      </w:r>
    </w:p>
    <w:p>
      <w:pPr/>
      <w:r>
        <w:rPr/>
        <w:t xml:space="preserve">Çeşitlilik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bütün ağacı toplaması, insanın kalbinin de bir hakikati toplamasına nasıl benziyor? (15 kelime)</w:t>
      </w:r>
    </w:p>
    <w:p>
      <w:pPr/>
      <w:r>
        <w:rPr/>
        <w:t xml:space="preserve">Çekirdek ağacın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Ağaçtan meyveye, meyveden çekirdeğe yönelen dikkat neyi gösterir? (12 kelime)</w:t>
      </w:r>
    </w:p>
    <w:p>
      <w:pPr/>
      <w:r>
        <w:rPr/>
        <w:t xml:space="preserve">Genel yönetimin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kâinat içindeki seçkinliği nereden gelir? (13 kelime)</w:t>
      </w:r>
    </w:p>
    <w:p>
      <w:pPr/>
      <w:r>
        <w:rPr/>
        <w:t xml:space="preserve">Yaratılış maksadını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bazı yönlerden değiştirilmesi veya yıkıma uğraması hangi amaçla ilişkilendiriliyor? (12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muhakemesi için bu kadar büyük bir düzenin devreye girmesi neyi hissettirir?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bütün örnekler hangi temel sonuca hizmet eder? (15 kelime)</w:t>
      </w:r>
    </w:p>
    <w:p>
      <w:pPr/>
      <w:r>
        <w:rPr/>
        <w:t xml:space="preserve">Her şeyin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1 - CEVAPLAR</w:t>
      </w:r>
    </w:p>
    <w:p>
      <w:pPr/>
      <w:r>
        <w:rPr/>
        <w:t xml:space="preserve">1-) Metinde meyve ve tohumlara hangi temel değerler yüklenmektedir?</w:t>
      </w:r>
    </w:p>
    <w:p>
      <w:pPr/>
      <w:r>
        <w:rPr/>
        <w:t xml:space="preserve">Onlar ilahî hikmetin, sanatın ve rahmetin dikkat çekici delilleri olarak gösterilir; ayrıca birliğe, kudretin kuşatıcılığına ve ilmin her şeyi bilmesine işaret eden şahitler sayılır.</w:t>
      </w:r>
    </w:p>
    <w:p>
      <w:pPr/>
      <w:r>
        <w:rPr/>
        <w:t xml:space="preserve">2-) Meyve ve tohumların çokluk içinde birliğe işaret etmesi nasıl açıklanıyor?</w:t>
      </w:r>
    </w:p>
    <w:p>
      <w:pPr/>
      <w:r>
        <w:rPr/>
        <w:t xml:space="preserve">Dağılmış ve çoğalmış görünen bir yapının özünün tek bir merkezde toplandığı anlatılır; böylece çokluğun arkasında bir birlik bulunduğu anlaşılır.</w:t>
      </w:r>
    </w:p>
    <w:p>
      <w:pPr/>
      <w:r>
        <w:rPr/>
        <w:t xml:space="preserve">3-) Bir çekirdeğin ağaçla ilişkisi üzerinden hangi düşünceye ulaşılmaktadır?</w:t>
      </w:r>
    </w:p>
    <w:p>
      <w:pPr/>
      <w:r>
        <w:rPr/>
        <w:t xml:space="preserve">Küçük görünen bir çekirdeğin büyük ağacın planını ve anlamını taşıdığı belirtilerek, az bir şeyde çok mânânın toplanabileceği gösterilir.</w:t>
      </w:r>
    </w:p>
    <w:p>
      <w:pPr/>
      <w:r>
        <w:rPr/>
        <w:t xml:space="preserve">4-) Metinde kalbin insan içindeki yeri nasıl değerlendiriliyor?</w:t>
      </w:r>
    </w:p>
    <w:p>
      <w:pPr/>
      <w:r>
        <w:rPr/>
        <w:t xml:space="preserve">Kalp, insanda en parlak ve en kuşatıcı yansıtıcı merkez olarak görülür; varlıkların Yaratıcısına açılan en mühim ayna kabul edilir.</w:t>
      </w:r>
    </w:p>
    <w:p>
      <w:pPr/>
      <w:r>
        <w:rPr/>
        <w:t xml:space="preserve">5-) Ağaç ile kâinat arasında kurulan benzerliğin ana noktası nedir?</w:t>
      </w:r>
    </w:p>
    <w:p>
      <w:pPr/>
      <w:r>
        <w:rPr/>
        <w:t xml:space="preserve">Nasıl ağaç meyve için önemli bir düzen içinde idare ediliyorsa, kâinat da insan merkeze alınarak anlam kazanan büyük bir düzen olarak sunuluyor.</w:t>
      </w:r>
    </w:p>
    <w:p>
      <w:pPr/>
      <w:r>
        <w:rPr/>
        <w:t xml:space="preserve">6-) İnsanın kâinatın meyvesi sayılması neyi ifade eder?</w:t>
      </w:r>
    </w:p>
    <w:p>
      <w:pPr/>
      <w:r>
        <w:rPr/>
        <w:t xml:space="preserve">İnsanın varlık âlemi içinde gelişigüzel değil, yaratılış gayesi bakımından öne çıkan bir mevkiye sahip olduğunu ifade eder.</w:t>
      </w:r>
    </w:p>
    <w:p>
      <w:pPr/>
      <w:r>
        <w:rPr/>
        <w:t xml:space="preserve">7-) İnsanın küçük görünmesine rağmen büyük dönüşümlere sebep olması nasıl temellendiriliyor?</w:t>
      </w:r>
    </w:p>
    <w:p>
      <w:pPr/>
      <w:r>
        <w:rPr/>
        <w:t xml:space="preserve">Değeri bedenî küçüklükle değil, taşıdığı mana, sorumluluk ve kalbinin yansıtıcılığıyla açıklanıyor; bu yüzden diriliş ve toplanma gibi büyük hadiselerin odağı olabiliyor.</w:t>
      </w:r>
    </w:p>
    <w:p>
      <w:pPr/>
      <w:r>
        <w:rPr/>
        <w:t xml:space="preserve">8-) Metnin genel mesajı hangi iki ana kavram etrafında toplanır?</w:t>
      </w:r>
    </w:p>
    <w:p>
      <w:pPr/>
      <w:r>
        <w:rPr/>
        <w:t xml:space="preserve">İlâhî birlik ve diriliş gerçeği etrafında toplanır.</w:t>
      </w:r>
    </w:p>
    <w:p>
      <w:pPr/>
      <w:r>
        <w:rPr/>
        <w:t xml:space="preserve">9-) Neşir ve haşir gibi büyük hadiselerin insana bağlanması neyi ortaya koyar?</w:t>
      </w:r>
    </w:p>
    <w:p>
      <w:pPr/>
      <w:r>
        <w:rPr/>
        <w:t xml:space="preserve">İnsan hesabının ve ebedî akıbetinin, bütün varlık düzeni içinde son derece önemli olduğunu ortaya koyar.</w:t>
      </w:r>
    </w:p>
    <w:p>
      <w:pPr/>
      <w:r>
        <w:rPr/>
        <w:t xml:space="preserve">10-) Bu parçayı okuyan bir üniversite öğrencisi için en temel kavrayış ne olmalıdır?</w:t>
      </w:r>
    </w:p>
    <w:p>
      <w:pPr/>
      <w:r>
        <w:rPr/>
        <w:t xml:space="preserve">Kâinata dağınık nesneler topluluğu gibi değil, insanı sorumluluğa ve ahirete hazırlayan anlamlı bir ilahî düzen olarak bakmak olmalıdır.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2 - CEVAPLAR</w:t>
      </w:r>
    </w:p>
    <w:p>
      <w:pPr/>
      <w:r>
        <w:rPr/>
        <w:t xml:space="preserve">1-) Çınar ağacının meyvelerine bakılması hangi tür bir düşünceye kapı aralıyor?</w:t>
      </w:r>
    </w:p>
    <w:p>
      <w:pPr/>
      <w:r>
        <w:rPr/>
        <w:t xml:space="preserve">Varlıklar üzerinden ilahî birliği, hikmeti ve insanın kâinattaki yerini anlamaya dönük derin bir tefekküre kapı aralıyor.</w:t>
      </w:r>
    </w:p>
    <w:p>
      <w:pPr/>
      <w:r>
        <w:rPr/>
        <w:t xml:space="preserve">2-) Meyve ve tohumların âhiretle ilişkilendirilmesi ne anlama gelir?</w:t>
      </w:r>
    </w:p>
    <w:p>
      <w:pPr/>
      <w:r>
        <w:rPr/>
        <w:t xml:space="preserve">Onlar, ilahî lütfun bu dünyayla sınırlı olmadığını ve ileride daha büyük ikramların bulunacağını haber veren işaretler olarak görülür.</w:t>
      </w:r>
    </w:p>
    <w:p>
      <w:pPr/>
      <w:r>
        <w:rPr/>
        <w:t xml:space="preserve">3-) “Kesretten vahdete çevirme” ifadesi metinde hangi anlayışı anlatır?</w:t>
      </w:r>
    </w:p>
    <w:p>
      <w:pPr/>
      <w:r>
        <w:rPr/>
        <w:t xml:space="preserve">Dağınık ve çok sayıda görünen varlıklardan hareketle tek bir yaratıcıya yönelmeyi anlatır.</w:t>
      </w:r>
    </w:p>
    <w:p>
      <w:pPr/>
      <w:r>
        <w:rPr/>
        <w:t xml:space="preserve">4-) Her meyvenin ve çekirdeğin ağacı kendi içinde taşıması fikrinden hangi sonuç çıkarılır?</w:t>
      </w:r>
    </w:p>
    <w:p>
      <w:pPr/>
      <w:r>
        <w:rPr/>
        <w:t xml:space="preserve">Parça ile bütün arasında kuvvetli bir bağ olduğu, küçük bir örnekte büyük yapının özeti bulunduğu sonucu çıkarılır.</w:t>
      </w:r>
    </w:p>
    <w:p>
      <w:pPr/>
      <w:r>
        <w:rPr/>
        <w:t xml:space="preserve">5-) Meyve ve tohumların kader ve kudretle ilişkilendirilmesi neyi gösterir?</w:t>
      </w:r>
    </w:p>
    <w:p>
      <w:pPr/>
      <w:r>
        <w:rPr/>
        <w:t xml:space="preserve">Onların gelişigüzel ortaya çıkmadığını; plan, ölçü ve icra ile meydana getirildiğini gösterir.</w:t>
      </w:r>
    </w:p>
    <w:p>
      <w:pPr/>
      <w:r>
        <w:rPr/>
        <w:t xml:space="preserve">6-) Ağacın tek kaynaktan çıkıp sonra tekrar meyve ve çekirdekte toplanması hangi ilkeye işaret eder?</w:t>
      </w:r>
    </w:p>
    <w:p>
      <w:pPr/>
      <w:r>
        <w:rPr/>
        <w:t xml:space="preserve">Başlangıçta birlik, süreçte çokluk, sonuçta yeniden özde toplanma ilkesine işaret eder.</w:t>
      </w:r>
    </w:p>
    <w:p>
      <w:pPr/>
      <w:r>
        <w:rPr/>
        <w:t xml:space="preserve">7-) İnsanın kalbinin özel olarak anılması neden önemlidir?</w:t>
      </w:r>
    </w:p>
    <w:p>
      <w:pPr/>
      <w:r>
        <w:rPr/>
        <w:t xml:space="preserve">Çünkü insanın asıl idrak, iman ve ilahî hakikatleri yansıtma merkezi olarak kalp öne çıkarılmaktadır.</w:t>
      </w:r>
    </w:p>
    <w:p>
      <w:pPr/>
      <w:r>
        <w:rPr/>
        <w:t xml:space="preserve">8-) Metne göre kâinatın yaratılış gayesi içinde insanın yeri nedir?</w:t>
      </w:r>
    </w:p>
    <w:p>
      <w:pPr/>
      <w:r>
        <w:rPr/>
        <w:t xml:space="preserve">İnsan, kâinatın içinde sıradan bir unsur değil; yaratılış maksadının en açık görüldüğü meyve konumundadır.</w:t>
      </w:r>
    </w:p>
    <w:p>
      <w:pPr/>
      <w:r>
        <w:rPr/>
        <w:t xml:space="preserve">9-) Bu parçanın ana öğretici yönü nedir?</w:t>
      </w:r>
    </w:p>
    <w:p>
      <w:pPr/>
      <w:r>
        <w:rPr/>
        <w:t xml:space="preserve">Tabiattaki örneklerden hareketle tevhid, insanın değeri ve haşir hakikatini birlikte düşündürmesidir.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3 - CEVAPLAR</w:t>
      </w:r>
    </w:p>
    <w:p>
      <w:pPr/>
      <w:r>
        <w:rPr/>
        <w:t xml:space="preserve">1-) Metinde meyve ve tohumlara bakıldığında ilk olarak hangi üç ilahî özellik belirginleşir?</w:t>
      </w:r>
    </w:p>
    <w:p>
      <w:pPr/>
      <w:r>
        <w:rPr/>
        <w:t xml:space="preserve">Hikmet, kudret ve ilim belirginleşir.</w:t>
      </w:r>
    </w:p>
    <w:p>
      <w:pPr/>
      <w:r>
        <w:rPr/>
        <w:t xml:space="preserve">2-) Çok dallı bir ağacın meyve ve çekirdekte özetlenmesi neye delil yapılır?</w:t>
      </w:r>
    </w:p>
    <w:p>
      <w:pPr/>
      <w:r>
        <w:rPr/>
        <w:t xml:space="preserve">Büyük bir düzenin tek bir sanatkâr tarafından ölçüyle kurulduğuna ve birliğin çoklukta kaybolmadığına delil yapılır.</w:t>
      </w:r>
    </w:p>
    <w:p>
      <w:pPr/>
      <w:r>
        <w:rPr/>
        <w:t xml:space="preserve">3-) Metinde meyvelerin “işaret”, tohumların “sembol” gibi sunulması hangi okuma biçimini öğretir?</w:t>
      </w:r>
    </w:p>
    <w:p>
      <w:pPr/>
      <w:r>
        <w:rPr/>
        <w:t xml:space="preserve">Varlıkları sadece maddî yönleriyle değil, mana ve mesaj taşıyan deliller olarak okumayı öğretir.</w:t>
      </w:r>
    </w:p>
    <w:p>
      <w:pPr/>
      <w:r>
        <w:rPr/>
        <w:t xml:space="preserve">4-) Kâinat ağacının meyvesi olarak insanın gösterilmesi hangi açıdan önemlidir?</w:t>
      </w:r>
    </w:p>
    <w:p>
      <w:pPr/>
      <w:r>
        <w:rPr/>
        <w:t xml:space="preserve">İnsanın, varlık düzeninin anlamını kavrayabilecek ve onu temsil edebilecek bir konuma sahip olduğunu gösterir.</w:t>
      </w:r>
    </w:p>
    <w:p>
      <w:pPr/>
      <w:r>
        <w:rPr/>
        <w:t xml:space="preserve">5-) İnsan kalbinin çekirdeğe benzetilmesinden hangi mana çıkar?</w:t>
      </w:r>
    </w:p>
    <w:p>
      <w:pPr/>
      <w:r>
        <w:rPr/>
        <w:t xml:space="preserve">Nasıl çekirdek ağacın özünü taşırsa, kalp de insanın en özlü ve en anlamlı yönünü taşır.</w:t>
      </w:r>
    </w:p>
    <w:p>
      <w:pPr/>
      <w:r>
        <w:rPr/>
        <w:t xml:space="preserve">6-) Metne göre büyük kozmik değişimlerin sebebi fizikî büyüklük müdür?</w:t>
      </w:r>
    </w:p>
    <w:p>
      <w:pPr/>
      <w:r>
        <w:rPr/>
        <w:t xml:space="preserve">Hayır; belirleyici olan mana, gaye ve sorumluluktur.</w:t>
      </w:r>
    </w:p>
    <w:p>
      <w:pPr/>
      <w:r>
        <w:rPr/>
        <w:t xml:space="preserve">7-) Dünyanın kapanıp âhiretin açılması hangi adalet düşüncesiyle ilişkilidir?</w:t>
      </w:r>
    </w:p>
    <w:p>
      <w:pPr/>
      <w:r>
        <w:rPr/>
        <w:t xml:space="preserve">İnsan fiillerinin değerlendirilmesi ve hak edilen sonucun verilmesi düşüncesiyle ilişkilidir.</w:t>
      </w:r>
    </w:p>
    <w:p>
      <w:pPr/>
      <w:r>
        <w:rPr/>
        <w:t xml:space="preserve">8-) Tefekkürün haşre bağlanması nasıl bir akıl yürütme ortaya koyar?</w:t>
      </w:r>
    </w:p>
    <w:p>
      <w:pPr/>
      <w:r>
        <w:rPr/>
        <w:t xml:space="preserve">Varlıktaki düzen ve hikmetten hareketle insanın başıboş bırakılmayacağı ve sonunda diriltileceği sonucuna ulaştırır.</w:t>
      </w:r>
    </w:p>
    <w:p>
      <w:pPr/>
      <w:r>
        <w:rPr/>
        <w:t xml:space="preserve">9-) Kâinatın değiştirilmesi ve bozulması ifadesi korkutucu bir yıkım olarak mı, yoksa amaçlı bir süreç olarak mı sunuluyor?</w:t>
      </w:r>
    </w:p>
    <w:p>
      <w:pPr/>
      <w:r>
        <w:rPr/>
        <w:t xml:space="preserve">Amaçlı, hesap ve neticeye bağlı hikmetli bir süreç olarak sunuluyor.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4 - CEVAPLAR</w:t>
      </w:r>
    </w:p>
    <w:p>
      <w:pPr/>
      <w:r>
        <w:rPr/>
        <w:t xml:space="preserve">1-) Metinde bahçe ve yeryüzü nasıl bir bakışla ele alınıyor?</w:t>
      </w:r>
    </w:p>
    <w:p>
      <w:pPr/>
      <w:r>
        <w:rPr/>
        <w:t xml:space="preserve">İlâhî sanatın sergilendiği, hikmetin toplandığı, kudretin göründüğü ve rahmetin açığa çıktığı bir sahne gibi ele alınıyor.</w:t>
      </w:r>
    </w:p>
    <w:p>
      <w:pPr/>
      <w:r>
        <w:rPr/>
        <w:t xml:space="preserve">2-) Hayvanlar, kuşlar, ağaçlar ve bitkiler birlikte anılırken hangi ortak nokta vurgulanıyor?</w:t>
      </w:r>
    </w:p>
    <w:p>
      <w:pPr/>
      <w:r>
        <w:rPr/>
        <w:t xml:space="preserve">Hepsinin ilahî ilim, sanat, cömertlik ve şefkatin farklı görünüşleri olduğu vurgulanıyor.</w:t>
      </w:r>
    </w:p>
    <w:p>
      <w:pPr/>
      <w:r>
        <w:rPr/>
        <w:t xml:space="preserve">3-) Çiçeklerin güzelliği ve yağmurun onlara gelişi neyin işareti olarak okunuyor?</w:t>
      </w:r>
    </w:p>
    <w:p>
      <w:pPr/>
      <w:r>
        <w:rPr/>
        <w:t xml:space="preserve">Merhamet ve incelikle işleyen bir ilahî ikramın işareti olarak okunuyor.</w:t>
      </w:r>
    </w:p>
    <w:p>
      <w:pPr/>
      <w:r>
        <w:rPr/>
        <w:t xml:space="preserve">4-) Anne şefkatinin özellikle zikredilmesi hangi sonuca götürür?</w:t>
      </w:r>
    </w:p>
    <w:p>
      <w:pPr/>
      <w:r>
        <w:rPr/>
        <w:t xml:space="preserve">Rahmetin sadece genel düzende değil, canlıların en hassas ilişkilerinde de açıkça görüldüğü sonucuna götürür.</w:t>
      </w:r>
    </w:p>
    <w:p>
      <w:pPr/>
      <w:r>
        <w:rPr/>
        <w:t xml:space="preserve">5-) Meyve ve tohumların birlik aynası sayılması neye karşı bir cevaptır?</w:t>
      </w:r>
    </w:p>
    <w:p>
      <w:pPr/>
      <w:r>
        <w:rPr/>
        <w:t xml:space="preserve">Çokluk sebebiyle zihin dağılmasın; hepsinin tek bir kaynaktan geldiği görülsün diye buna cevap verir.</w:t>
      </w:r>
    </w:p>
    <w:p>
      <w:pPr/>
      <w:r>
        <w:rPr/>
        <w:t xml:space="preserve">6-) Bir ağacın bütün anlamının meyve ve çekirdekte toplanması niçin önemlidir?</w:t>
      </w:r>
    </w:p>
    <w:p>
      <w:pPr/>
      <w:r>
        <w:rPr/>
        <w:t xml:space="preserve">Çünkü maksat, düzen ve sonuç arasındaki bağı somut şekilde gösterir.</w:t>
      </w:r>
    </w:p>
    <w:p>
      <w:pPr/>
      <w:r>
        <w:rPr/>
        <w:t xml:space="preserve">7-) Metin, insanı kâinatın neresine yerleştiriyor?</w:t>
      </w:r>
    </w:p>
    <w:p>
      <w:pPr/>
      <w:r>
        <w:rPr/>
        <w:t xml:space="preserve">İnsanı, kâinatın gayesini en açık biçimde taşıyan merkezî meyve konumuna yerleştiriyor.</w:t>
      </w:r>
    </w:p>
    <w:p>
      <w:pPr/>
      <w:r>
        <w:rPr/>
        <w:t xml:space="preserve">8-) Kalbin en aydınlık ayna sayılması öğrencilik hayatı açısından nasıl anlaşılabilir?</w:t>
      </w:r>
    </w:p>
    <w:p>
      <w:pPr/>
      <w:r>
        <w:rPr/>
        <w:t xml:space="preserve">Bilginin sadece zihinde kalmaması, iman ve iç idrakle derinleşmesi gerektiğini gösterir.</w:t>
      </w:r>
    </w:p>
    <w:p>
      <w:pPr/>
      <w:r>
        <w:rPr/>
        <w:t xml:space="preserve">9-) Parçadan çıkan genel ders nedir?</w:t>
      </w:r>
    </w:p>
    <w:p>
      <w:pPr/>
      <w:r>
        <w:rPr/>
        <w:t xml:space="preserve">Tabiattaki en küçük varlıklar bile insana tevhidi, hikmeti ve âhiret sorumluluğunu düşündürmelidir.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5 - CEVAPLAR</w:t>
      </w:r>
    </w:p>
    <w:p>
      <w:pPr/>
      <w:r>
        <w:rPr/>
        <w:t xml:space="preserve">1-) Metinde meyveler ve tohumlar niçin sadece biyolojik unsurlar olarak ele alınmıyor?</w:t>
      </w:r>
    </w:p>
    <w:p>
      <w:pPr/>
      <w:r>
        <w:rPr/>
        <w:t xml:space="preserve">Çünkü onlar, yaratılışın manasını gösteren deliller ve ilahî isimlere işaret eden tefekkür vesileleri olarak değerlendiriliyor.</w:t>
      </w:r>
    </w:p>
    <w:p>
      <w:pPr/>
      <w:r>
        <w:rPr/>
        <w:t xml:space="preserve">2-) Varlıktaki çokluk içinde boğulmama çağrısı hangi düşünceye dayanır?</w:t>
      </w:r>
    </w:p>
    <w:p>
      <w:pPr/>
      <w:r>
        <w:rPr/>
        <w:t xml:space="preserve">Görünen çeşitliliğin ardında toparlayıcı bir birlik bulunduğu düşüncesine dayanır.</w:t>
      </w:r>
    </w:p>
    <w:p>
      <w:pPr/>
      <w:r>
        <w:rPr/>
        <w:t xml:space="preserve">3-) Her bir çekirdeğin bütün ağacın özeti kabul edilmesi ne tür bir kavrayış kazandırır?</w:t>
      </w:r>
    </w:p>
    <w:p>
      <w:pPr/>
      <w:r>
        <w:rPr/>
        <w:t xml:space="preserve">Küçükte büyüğü, parçada bütünü ve sonuçta başlangıcı görme kavrayışı kazandırır.</w:t>
      </w:r>
    </w:p>
    <w:p>
      <w:pPr/>
      <w:r>
        <w:rPr/>
        <w:t xml:space="preserve">4-) Meyve ve tohumların kaderin işareti olması hangi özelliğe dikkat çeker?</w:t>
      </w:r>
    </w:p>
    <w:p>
      <w:pPr/>
      <w:r>
        <w:rPr/>
        <w:t xml:space="preserve">Ölçü, plan ve belirlenmiş bir düzen içinde yaratılmış olmalarına dikkat çeker.</w:t>
      </w:r>
    </w:p>
    <w:p>
      <w:pPr/>
      <w:r>
        <w:rPr/>
        <w:t xml:space="preserve">5-) Ağacın bir meyve için genel bir dikkatle idare edilmesi hangi daha büyük örneğe taşınıyor?</w:t>
      </w:r>
    </w:p>
    <w:p>
      <w:pPr/>
      <w:r>
        <w:rPr/>
        <w:t xml:space="preserve">Kâinatın da insanı merkeze alan hikmetli bir yönetim altında bulunduğu örneğine taşınıyor.</w:t>
      </w:r>
    </w:p>
    <w:p>
      <w:pPr/>
      <w:r>
        <w:rPr/>
        <w:t xml:space="preserve">6-) Bir meyvenin içindeki çekirdeğe kadar özel ilginin uzanması neyi gösterir?</w:t>
      </w:r>
    </w:p>
    <w:p>
      <w:pPr/>
      <w:r>
        <w:rPr/>
        <w:t xml:space="preserve">Genel ilahî tedbirin, en küçük ve özel ayrıntıları da ihmal etmediğini gösterir.</w:t>
      </w:r>
    </w:p>
    <w:p>
      <w:pPr/>
      <w:r>
        <w:rPr/>
        <w:t xml:space="preserve">7-) İnsanın kalbi neden meyvenin çekirdeğine benzetiliyor?</w:t>
      </w:r>
    </w:p>
    <w:p>
      <w:pPr/>
      <w:r>
        <w:rPr/>
        <w:t xml:space="preserve">Çünkü kalp, insanın asıl özünü ve yönelişini taşıyan merkezdir; tıpkı çekirdeğin ağacın özünü taşıması gibi.</w:t>
      </w:r>
    </w:p>
    <w:p>
      <w:pPr/>
      <w:r>
        <w:rPr/>
        <w:t xml:space="preserve">8-) İnsanın haşir ve neşre medar olması hangi sorumluluk bilincini doğurur?</w:t>
      </w:r>
    </w:p>
    <w:p>
      <w:pPr/>
      <w:r>
        <w:rPr/>
        <w:t xml:space="preserve">Hayatın hesapsız olmadığını, insanın yaptıklarının büyük sonuçlar doğuracağını hatırlatır.</w:t>
      </w:r>
    </w:p>
    <w:p>
      <w:pPr/>
      <w:r>
        <w:rPr/>
        <w:t xml:space="preserve">9-) Metindeki örneklerden hareketle birlik ile diriliş arasında nasıl bir bağ kuruluyor?</w:t>
      </w:r>
    </w:p>
    <w:p>
      <w:pPr/>
      <w:r>
        <w:rPr/>
        <w:t xml:space="preserve">Birliği kuran ve her şeyi hikmetle yöneten kudretin, insanı yeniden diriltmeye de elbette muktedir olduğu bağı kuruluyor.</w:t>
      </w:r>
    </w:p>
    <w:p>
      <w:r>
        <w:br w:type="page"/>
      </w:r>
    </w:p>
    <w:p>
      <w:pPr>
        <w:pStyle w:val="Heading2"/>
      </w:pPr>
      <w:r>
        <w:t>lisans 32-soz-p30-2-maksadin-hatimesi-arabi-meyve-tohum-tefekkuru-ve-meali-giris - Set 6 - CEVAPLAR</w:t>
      </w:r>
    </w:p>
    <w:p>
      <w:pPr/>
      <w:r>
        <w:rPr/>
        <w:t xml:space="preserve">1-) Tefekkürün başlangıcında meyvelere bakılması bize hangi yöntemi öğretir?</w:t>
      </w:r>
    </w:p>
    <w:p>
      <w:pPr/>
      <w:r>
        <w:rPr/>
        <w:t xml:space="preserve">Büyük hakikatlere ulaşmak için yakın ve somut varlıklardan hareket etmeyi öğretir.</w:t>
      </w:r>
    </w:p>
    <w:p>
      <w:pPr/>
      <w:r>
        <w:rPr/>
        <w:t xml:space="preserve">2-) Meyve ve tohumların ilahî birliğe delil olması hangi mantık üzerine kuruludur?</w:t>
      </w:r>
    </w:p>
    <w:p>
      <w:pPr/>
      <w:r>
        <w:rPr/>
        <w:t xml:space="preserve">Çok sayıdaki düzenli ve anlamlı sonucun tek bir hikmetli kaynağa dayandığı mantığı üzerine kuruludur.</w:t>
      </w:r>
    </w:p>
    <w:p>
      <w:pPr/>
      <w:r>
        <w:rPr/>
        <w:t xml:space="preserve">3-) “Kesretin etrafında vahdet aynası” ifadesi nasıl yorumlanmalıdır?</w:t>
      </w:r>
    </w:p>
    <w:p>
      <w:pPr/>
      <w:r>
        <w:rPr/>
        <w:t xml:space="preserve">Çeşitlilik ne kadar artsa da, her şeyde aynı yaratıcı düzenin yansımasının görülmesi şeklinde yorumlanmalıdır.</w:t>
      </w:r>
    </w:p>
    <w:p>
      <w:pPr/>
      <w:r>
        <w:rPr/>
        <w:t xml:space="preserve">4-) Çekirdeğin bütün ağacı toplaması, insanın kalbinin de bir hakikati toplamasına nasıl benziyor?</w:t>
      </w:r>
    </w:p>
    <w:p>
      <w:pPr/>
      <w:r>
        <w:rPr/>
        <w:t xml:space="preserve">Çekirdek ağacın özünü nasıl saklıyorsa, kalp de insanın iman, idrak ve yöneliş özünü öyle taşır.</w:t>
      </w:r>
    </w:p>
    <w:p>
      <w:pPr/>
      <w:r>
        <w:rPr/>
        <w:t xml:space="preserve">5-) Ağaçtan meyveye, meyveden çekirdeğe yönelen dikkat neyi gösterir?</w:t>
      </w:r>
    </w:p>
    <w:p>
      <w:pPr/>
      <w:r>
        <w:rPr/>
        <w:t xml:space="preserve">Genel yönetimin en küçük gayeyi ve en özlü neticeyi hedef aldığını gösterir.</w:t>
      </w:r>
    </w:p>
    <w:p>
      <w:pPr/>
      <w:r>
        <w:rPr/>
        <w:t xml:space="preserve">6-) Metne göre insanın kâinat içindeki seçkinliği nereden gelir?</w:t>
      </w:r>
    </w:p>
    <w:p>
      <w:pPr/>
      <w:r>
        <w:rPr/>
        <w:t xml:space="preserve">Yaratılış maksadını en açık taşıyan varlık olmasından ve kalbiyle ilahî hakikatleri yansıtabilmesinden gelir.</w:t>
      </w:r>
    </w:p>
    <w:p>
      <w:pPr/>
      <w:r>
        <w:rPr/>
        <w:t xml:space="preserve">7-) Kâinatın bazı yönlerden değiştirilmesi veya yıkıma uğraması hangi amaçla ilişkilendiriliyor?</w:t>
      </w:r>
    </w:p>
    <w:p>
      <w:pPr/>
      <w:r>
        <w:rPr/>
        <w:t xml:space="preserve">Daha büyük bir muhakeme, yenilenme ve ebedî sonucun ortaya çıkması amacıyla ilişkilendiriliyor.</w:t>
      </w:r>
    </w:p>
    <w:p>
      <w:pPr/>
      <w:r>
        <w:rPr/>
        <w:t xml:space="preserve">8-) İnsanın muhakemesi için bu kadar büyük bir düzenin devreye girmesi neyi hissettirir?</w:t>
      </w:r>
    </w:p>
    <w:p>
      <w:pPr/>
      <w:r>
        <w:rPr/>
        <w:t xml:space="preserve">İnsan hayatının ve sorumluluğunun son derece ciddi ve değerli olduğunu hissettirir.</w:t>
      </w:r>
    </w:p>
    <w:p>
      <w:pPr/>
      <w:r>
        <w:rPr/>
        <w:t xml:space="preserve">9-) Metindeki bütün örnekler hangi temel sonuca hizmet eder?</w:t>
      </w:r>
    </w:p>
    <w:p>
      <w:pPr/>
      <w:r>
        <w:rPr/>
        <w:t xml:space="preserve">Her şeyin hikmetli bir birlik içinde yaratıldığı ve insanın sonunda hesaba çekileceği sonucuna hizmet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f0732db2d74a02" /></Relationships>
</file>