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ab97e21bf409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32-soz-p31-2-maksadin-hatimesi-meyve-tohumdan-vahdet-ve-kalbin-vahdeti-gormesi - Set 1</w:t>
      </w:r>
    </w:p>
    <w:p>
      <w:pPr/>
      <w:r>
        <w:rPr/>
        <w:t xml:space="preserve">1-) Parçada meyve ve tohumlar hangi temel yönleriyle tanıtılmaktadır? (23 kelime)</w:t>
      </w:r>
    </w:p>
    <w:p>
      <w:pPr/>
      <w:r>
        <w:rPr/>
        <w:t xml:space="preserve">İlâhî hikmetin ve sanatın şaşırtıcı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“ayna” benzetmesi neden tercih edilmiş olabilir? (21 kelime)</w:t>
      </w:r>
    </w:p>
    <w:p>
      <w:pPr/>
      <w:r>
        <w:rPr/>
        <w:t xml:space="preserve">Çünkü ayna kendinden bağımsız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Meyve ve tohumların çokluğun kenarlarında birlik aynası olması nasıl açıklanabilir? (16 kelime)</w:t>
      </w:r>
    </w:p>
    <w:p>
      <w:pPr/>
      <w:r>
        <w:rPr/>
        <w:t xml:space="preserve">Çeşit çeşit varlıkların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Çekirdeğin “gizli zikir” yapması neyi anlatmak için kullanılmıştır? (17 kelime)</w:t>
      </w:r>
    </w:p>
    <w:p>
      <w:pPr/>
      <w:r>
        <w:rPr/>
        <w:t xml:space="preserve">Küçük bir varlığın,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Kudretin bu varlıklar üzerinden remizli bir şekilde konuştuğunun söylenmesi neyi ifade eder? (11 kelime)</w:t>
      </w:r>
    </w:p>
    <w:p>
      <w:pPr/>
      <w:r>
        <w:rPr/>
        <w:t xml:space="preserve">Yaratıcı gücün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Kader ve kudretin meyve ile tohumlar üzerinden görünmesi hangi iki özelliği bir arada düşündürür? (12 kelime)</w:t>
      </w:r>
    </w:p>
    <w:p>
      <w:pPr/>
      <w:r>
        <w:rPr/>
        <w:t xml:space="preserve">Bir yanda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Ağaç ile kâinat arasında nasıl bir benzetme kurulmuştur? (24 kelime)</w:t>
      </w:r>
    </w:p>
    <w:p>
      <w:pPr/>
      <w:r>
        <w:rPr/>
        <w:t xml:space="preserve">Ağaç nasıl tek kaynaktan çıkıp sonunda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Kalbin vahdeti görmesi neden özellikle imanla bağlantılı verilmiştir? (16 kelime)</w:t>
      </w:r>
    </w:p>
    <w:p>
      <w:pPr/>
      <w:r>
        <w:rPr/>
        <w:t xml:space="preserve">Çünkü burada birliği kavramanın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Kesret içinde vahdeti görmek neden doğrudan kalbe bağlanmıştır? (15 kelime)</w:t>
      </w:r>
    </w:p>
    <w:p>
      <w:pPr/>
      <w:r>
        <w:rPr/>
        <w:t xml:space="preserve">Çünkü dağınık görüntüler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32-soz-p31-2-maksadin-hatimesi-meyve-tohumdan-vahdet-ve-kalbin-vahdeti-gormesi - Set 2</w:t>
      </w:r>
    </w:p>
    <w:p>
      <w:pPr/>
      <w:r>
        <w:rPr/>
        <w:t xml:space="preserve">1-) Metinde meyvelerle tohumların âhiretle bağlantısı hangi bakımdan kurulmuştur? (12 kelime)</w:t>
      </w:r>
    </w:p>
    <w:p>
      <w:pPr/>
      <w:r>
        <w:rPr/>
        <w:t xml:space="preserve">Onların, ileride görülecek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Meyve ve tohumların ilâhî birliğe delil oluşu hangi gözleme dayanır? (14 kelime)</w:t>
      </w:r>
    </w:p>
    <w:p>
      <w:pPr/>
      <w:r>
        <w:rPr/>
        <w:t xml:space="preserve">Farklı ve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çokluk görüntüsünden birliğe geçişin en açık örneği hangisidir? (10 kelime)</w:t>
      </w:r>
    </w:p>
    <w:p>
      <w:pPr/>
      <w:r>
        <w:rPr/>
        <w:t xml:space="preserve">Koca ağacın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boğulmama ve dağılmama uyarısı neye karşı yapılmaktadır? (9 kelime)</w:t>
      </w:r>
    </w:p>
    <w:p>
      <w:pPr/>
      <w:r>
        <w:rPr/>
        <w:t xml:space="preserve">Varlıkların çokluğuna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“işaret” ve “remiz” dilinin kullanılması hangi okuma biçimini gerektirir? (12 kelime)</w:t>
      </w:r>
    </w:p>
    <w:p>
      <w:pPr/>
      <w:r>
        <w:rPr/>
        <w:t xml:space="preserve">Eşyaya sadece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Meyve ve tohumların kaderin işaretleri olmasıyla ağacın tek çekirdekten çıkması arasında nasıl bir bağ vardır? (13 kelime)</w:t>
      </w:r>
    </w:p>
    <w:p>
      <w:pPr/>
      <w:r>
        <w:rPr/>
        <w:t xml:space="preserve">İkisi de yaratılışın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tek bir kaynaktan varlık bulduğu ifadesi hangi düşünceyi destekler? (12 kelime)</w:t>
      </w:r>
    </w:p>
    <w:p>
      <w:pPr/>
      <w:r>
        <w:rPr/>
        <w:t xml:space="preserve">Varlık âleminin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Kalbin “iman gözüyle” bakması ifadesi akıl-kalp ilişkisi açısından ne düşündürür? (14 kelime)</w:t>
      </w:r>
    </w:p>
    <w:p>
      <w:pPr/>
      <w:r>
        <w:rPr/>
        <w:t xml:space="preserve">Hakikati kavramada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kullanılan örnekler daha çok dış dünyaya mı yoksa iç dünyaya mı açılmaktadır? (12 kelime)</w:t>
      </w:r>
    </w:p>
    <w:p>
      <w:pPr/>
      <w:r>
        <w:rPr/>
        <w:t xml:space="preserve">Dış dünyadaki örneklerden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32-soz-p31-2-maksadin-hatimesi-meyve-tohumdan-vahdet-ve-kalbin-vahdeti-gormesi - Set 3</w:t>
      </w:r>
    </w:p>
    <w:p>
      <w:pPr/>
      <w:r>
        <w:rPr/>
        <w:t xml:space="preserve">1-) Meyve ve tohumların “maddî delil” olarak görülmesi neyi vurgular? (11 kelime)</w:t>
      </w:r>
    </w:p>
    <w:p>
      <w:pPr/>
      <w:r>
        <w:rPr/>
        <w:t xml:space="preserve">Tevhid inancının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varlıkların “doğru şahit” sayılması neye karşılık gelir? (11 kelime)</w:t>
      </w:r>
    </w:p>
    <w:p>
      <w:pPr/>
      <w:r>
        <w:rPr/>
        <w:t xml:space="preserve">Allah’ın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Çekirdeğin meyve içindeki konumu, vahdet açısından neyi ifade eder? (15 kelime)</w:t>
      </w:r>
    </w:p>
    <w:p>
      <w:pPr/>
      <w:r>
        <w:rPr/>
        <w:t xml:space="preserve">Çekirdek, birliğin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Kaderin meyve ve tohumlarla işaret etmesi nasıl anlaşılmalıdır? (14 kelime)</w:t>
      </w:r>
    </w:p>
    <w:p>
      <w:pPr/>
      <w:r>
        <w:rPr/>
        <w:t xml:space="preserve">Yaratılışın rastgele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Çekirdeğin ağacın isimlerini zikretmesi ifadesi mecazen ne anlatır? (13 kelime)</w:t>
      </w:r>
    </w:p>
    <w:p>
      <w:pPr/>
      <w:r>
        <w:rPr/>
        <w:t xml:space="preserve">Ağacın taşıdığı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Ağacın sonunda mânâsını meyve ve çekirdekte toplaması hangi hikmeti gösterir? (17 kelime)</w:t>
      </w:r>
    </w:p>
    <w:p>
      <w:pPr/>
      <w:r>
        <w:rPr/>
        <w:t xml:space="preserve">Geniş bir yapının özünün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 ağacı ile insan arasındaki ilişki nasıl kurulmuştur? (12 kelime)</w:t>
      </w:r>
    </w:p>
    <w:p>
      <w:pPr/>
      <w:r>
        <w:rPr/>
        <w:t xml:space="preserve">İnsan, kâinatın meyvesi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kalbinin burada özel olarak öne çıkarılması, insandaki hangi tarafın önemini gösterir? (12 kelime)</w:t>
      </w:r>
    </w:p>
    <w:p>
      <w:pPr/>
      <w:r>
        <w:rPr/>
        <w:t xml:space="preserve">Sadece beden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nedir? (19 kelime)</w:t>
      </w:r>
    </w:p>
    <w:p>
      <w:pPr/>
      <w:r>
        <w:rPr/>
        <w:t xml:space="preserve">Kâinattaki meyve, tohum, ağaç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32-soz-p31-2-maksadin-hatimesi-meyve-tohumdan-vahdet-ve-kalbin-vahdeti-gormesi - Set 4</w:t>
      </w:r>
    </w:p>
    <w:p>
      <w:pPr/>
      <w:r>
        <w:rPr/>
        <w:t xml:space="preserve">1-) Metne göre meyve ve tohumların rahmet yönü nasıl anlaşılmalıdır? (10 kelime)</w:t>
      </w:r>
    </w:p>
    <w:p>
      <w:pPr/>
      <w:r>
        <w:rPr/>
        <w:t xml:space="preserve">Onlar, yaratıcıdan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varlıkların “müjdeleyici” tarafı hangi alana yöneliktir? (7 kelime)</w:t>
      </w:r>
    </w:p>
    <w:p>
      <w:pPr/>
      <w:r>
        <w:rPr/>
        <w:t xml:space="preserve">Gelecekteki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Meyvelerin ağaca dair verdiği ders nedir? (12 kelime)</w:t>
      </w:r>
    </w:p>
    <w:p>
      <w:pPr/>
      <w:r>
        <w:rPr/>
        <w:t xml:space="preserve">Ağacın dış görünüşte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Çekirdeğin kalp hükmünde gösterilmesi neyi sezdirir? (14 kelime)</w:t>
      </w:r>
    </w:p>
    <w:p>
      <w:pPr/>
      <w:r>
        <w:rPr/>
        <w:t xml:space="preserve">Asıl hayat verici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Çekirdeğin büyük ağacın zikrini kendi içinde taşıdığı ifadesinden hangi sonuç çıkar? (10 kelime)</w:t>
      </w:r>
    </w:p>
    <w:p>
      <w:pPr/>
      <w:r>
        <w:rPr/>
        <w:t xml:space="preserve">Bir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Ağaçtan kâinata geçiş yapılırken hangi mantık izlenmektedir? (15 kelime)</w:t>
      </w:r>
    </w:p>
    <w:p>
      <w:pPr/>
      <w:r>
        <w:rPr/>
        <w:t xml:space="preserve">Küçük ölçekte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 için kullanılan ağaç benzetmesi insana nasıl bir konum vermektedir? (13 kelime)</w:t>
      </w:r>
    </w:p>
    <w:p>
      <w:pPr/>
      <w:r>
        <w:rPr/>
        <w:t xml:space="preserve">İnsanı, bu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Kalbin vahdet sırrını görmesi, insanın hangi yeteneğini öne çıkarır? (7 kelime)</w:t>
      </w:r>
    </w:p>
    <w:p>
      <w:pPr/>
      <w:r>
        <w:rPr/>
        <w:t xml:space="preserve">İmanla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çıkarılan en önemli düşünsel sonuç nedir? (12 kelime)</w:t>
      </w:r>
    </w:p>
    <w:p>
      <w:pPr/>
      <w:r>
        <w:rPr/>
        <w:t xml:space="preserve">Kâinattaki küçük örnekler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32-soz-p31-2-maksadin-hatimesi-meyve-tohumdan-vahdet-ve-kalbin-vahdeti-gormesi - Set 5</w:t>
      </w:r>
    </w:p>
    <w:p>
      <w:pPr/>
      <w:r>
        <w:rPr/>
        <w:t xml:space="preserve">1-) Pasajda meyve ve tohumlar yalnız biyolojik varlıklar olarak mı ele alınmaktadır, yoksa daha geniş bir anlam mı taşımaktadır? (18 kelime)</w:t>
      </w:r>
    </w:p>
    <w:p>
      <w:pPr/>
      <w:r>
        <w:rPr/>
        <w:t xml:space="preserve">Daha geniş bir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bir meyvenin hâl diliyle verdiği ana mesaj nedir? (17 kelime)</w:t>
      </w:r>
    </w:p>
    <w:p>
      <w:pPr/>
      <w:r>
        <w:rPr/>
        <w:t xml:space="preserve">Ağacın dışta çok dallı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çekirdeğin ağacın okuduğu isimleri kendi tarzınca taşıdığı anlatımı hangi kavrayışı geliştirir? (10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Ağacın hakikatinin meyvede bulunması düşüncesi, parçanın bütününde hangi sonuca götürür? (9 kelime)</w:t>
      </w:r>
    </w:p>
    <w:p>
      <w:pPr/>
      <w:r>
        <w:rPr/>
        <w:t xml:space="preserve">Büyük sistemlerin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Ağaç örneğinde başlangıcın tek olması neye delil sayılmıştır? (17 kelime)</w:t>
      </w:r>
    </w:p>
    <w:p>
      <w:pPr/>
      <w:r>
        <w:rPr/>
        <w:t xml:space="preserve">Dalların ve çoğalmanın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Ağacın bütün hakikatini bir meyvede toplaması hangi bakımdan anlamlıdır? (12 kelime)</w:t>
      </w:r>
    </w:p>
    <w:p>
      <w:pPr/>
      <w:r>
        <w:rPr/>
        <w:t xml:space="preserve">Sonucun, başlangıç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insanı meyve olarak vermesi neyi ima eder? (14 kelime)</w:t>
      </w:r>
    </w:p>
    <w:p>
      <w:pPr/>
      <w:r>
        <w:rPr/>
        <w:t xml:space="preserve">İnsanın, varlık düzeninde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kalbine neden özel bir yer verilmektedir? (19 kelime)</w:t>
      </w:r>
    </w:p>
    <w:p>
      <w:pPr/>
      <w:r>
        <w:rPr/>
        <w:t xml:space="preserve">Çünkü imanla bakınca çokluk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mesajı bir cümleyle özetlenecek olsa nasıl söylenebilir? (16 kelime)</w:t>
      </w:r>
    </w:p>
    <w:p>
      <w:pPr/>
      <w:r>
        <w:rPr/>
        <w:t xml:space="preserve">Kâinattaki küçük yaratılmışlar dikkatle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32-soz-p31-2-maksadin-hatimesi-meyve-tohumdan-vahdet-ve-kalbin-vahdeti-gormesi - Set 6</w:t>
      </w:r>
    </w:p>
    <w:p>
      <w:pPr/>
      <w:r>
        <w:rPr/>
        <w:t xml:space="preserve">1-) Metinde meyveler ve tohumlar hangi beş ana kavram etrafında anlamlandırılmaktadır? (9 kelime)</w:t>
      </w:r>
    </w:p>
    <w:p>
      <w:pPr/>
      <w:r>
        <w:rPr/>
        <w:t xml:space="preserve">Hikmet, sanat,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“Kesretten vahdete çevirmek” ifadesi metinde ne anlama gelir? (19 kelime)</w:t>
      </w:r>
    </w:p>
    <w:p>
      <w:pPr/>
      <w:r>
        <w:rPr/>
        <w:t xml:space="preserve">Çok sayıda ve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Meyvenin ağacı temsil etmesi ile çekirdeğin meyveyi temsil etmesi arasında nasıl bir ilişki vardır? (18 kelime)</w:t>
      </w:r>
    </w:p>
    <w:p>
      <w:pPr/>
      <w:r>
        <w:rPr/>
        <w:t xml:space="preserve">Her ikisinde de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Çekirdeğin, meyvenin kalbi gibi sunulması ne tür bir anlam yoğunluğunu ifade eder? (12 kelime)</w:t>
      </w:r>
    </w:p>
    <w:p>
      <w:pPr/>
      <w:r>
        <w:rPr/>
        <w:t xml:space="preserve">Küçük hacimde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Meyve ve tohumların “somut işaret” sayılması hangi anlama gelir? (12 kelime)</w:t>
      </w:r>
    </w:p>
    <w:p>
      <w:pPr/>
      <w:r>
        <w:rPr/>
        <w:t xml:space="preserve">Soyut hakikatlerin gözle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döngüsel yapıdan hangi ilke çıkarılabilir? (12 kelime)</w:t>
      </w:r>
    </w:p>
    <w:p>
      <w:pPr/>
      <w:r>
        <w:rPr/>
        <w:t xml:space="preserve">Çoğalma ve yayılma,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ağaç, insanın meyve olarak görülmesi insana hangi sorumluluk duygusunu da düşündürebilir? (20 kelime)</w:t>
      </w:r>
    </w:p>
    <w:p>
      <w:pPr/>
      <w:r>
        <w:rPr/>
        <w:t xml:space="preserve">İnsanın varlık içinde anlamlı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 gözüyle bakmak, kalp için nasıl bir işlev görür? (8 kelime)</w:t>
      </w:r>
    </w:p>
    <w:p>
      <w:pPr/>
      <w:r>
        <w:rPr/>
        <w:t xml:space="preserve">Kalbin, görünürdeki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düşünce akışı nasıl ilerlemektedir? (23 kelime)</w:t>
      </w:r>
    </w:p>
    <w:p>
      <w:pPr/>
      <w:r>
        <w:rPr/>
        <w:t xml:space="preserve">Önce meyve ve tohumların ilâhî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32-soz-p31-2-maksadin-hatimesi-meyve-tohumdan-vahdet-ve-kalbin-vahdeti-gormesi - Set 1 - CEVAPLAR</w:t>
      </w:r>
    </w:p>
    <w:p>
      <w:pPr/>
      <w:r>
        <w:rPr/>
        <w:t xml:space="preserve">1-) Parçada meyve ve tohumlar hangi temel yönleriyle tanıtılmaktadır?</w:t>
      </w:r>
    </w:p>
    <w:p>
      <w:pPr/>
      <w:r>
        <w:rPr/>
        <w:t xml:space="preserve">İlâhî hikmetin ve sanatın şaşırtıcı eserleri, rahmetin ikramları, Allah’ın birliğine işaret eden somut deliller ve kudret ile ilminin kuşatıcılığına şahit varlıklar olarak tanıtılmaktadır.</w:t>
      </w:r>
    </w:p>
    <w:p>
      <w:pPr/>
      <w:r>
        <w:rPr/>
        <w:t xml:space="preserve">2-) Metinde “ayna” benzetmesi neden tercih edilmiş olabilir?</w:t>
      </w:r>
    </w:p>
    <w:p>
      <w:pPr/>
      <w:r>
        <w:rPr/>
        <w:t xml:space="preserve">Çünkü ayna kendinden bağımsız bir şeyi gösterir; burada da meyve ve tohumlar kendi başlarına değil, Allah’ın birliğini yansıtan vasıtalar olarak düşünülmektedir.</w:t>
      </w:r>
    </w:p>
    <w:p>
      <w:pPr/>
      <w:r>
        <w:rPr/>
        <w:t xml:space="preserve">3-) Meyve ve tohumların çokluğun kenarlarında birlik aynası olması nasıl açıklanabilir?</w:t>
      </w:r>
    </w:p>
    <w:p>
      <w:pPr/>
      <w:r>
        <w:rPr/>
        <w:t xml:space="preserve">Çeşit çeşit varlıkların arasında bulunmalarına rağmen hepsini tek bir kaynağa bağlayan ortak bir mânâ taşımalarıyla açıklanabilir.</w:t>
      </w:r>
    </w:p>
    <w:p>
      <w:pPr/>
      <w:r>
        <w:rPr/>
        <w:t xml:space="preserve">4-) Çekirdeğin “gizli zikir” yapması neyi anlatmak için kullanılmıştır?</w:t>
      </w:r>
    </w:p>
    <w:p>
      <w:pPr/>
      <w:r>
        <w:rPr/>
        <w:t xml:space="preserve">Küçük bir varlığın, büyük ağacın taşıdığı mânâları kendi içinde topluca yansıtmasını ve ilâhî isimlere işaret etmesini anlatır.</w:t>
      </w:r>
    </w:p>
    <w:p>
      <w:pPr/>
      <w:r>
        <w:rPr/>
        <w:t xml:space="preserve">5-) Kudretin bu varlıklar üzerinden remizli bir şekilde konuştuğunun söylenmesi neyi ifade eder?</w:t>
      </w:r>
    </w:p>
    <w:p>
      <w:pPr/>
      <w:r>
        <w:rPr/>
        <w:t xml:space="preserve">Yaratıcı gücün eserleri aracılığıyla doğrudan sözsüz bir ders verdiğini ifade eder.</w:t>
      </w:r>
    </w:p>
    <w:p>
      <w:pPr/>
      <w:r>
        <w:rPr/>
        <w:t xml:space="preserve">6-) Kader ve kudretin meyve ile tohumlar üzerinden görünmesi hangi iki özelliği bir arada düşündürür?</w:t>
      </w:r>
    </w:p>
    <w:p>
      <w:pPr/>
      <w:r>
        <w:rPr/>
        <w:t xml:space="preserve">Bir yanda ölçü ve planı, diğer yanda gerçekleştiren gücü bir arada düşündürür.</w:t>
      </w:r>
    </w:p>
    <w:p>
      <w:pPr/>
      <w:r>
        <w:rPr/>
        <w:t xml:space="preserve">7-) Ağaç ile kâinat arasında nasıl bir benzetme kurulmuştur?</w:t>
      </w:r>
    </w:p>
    <w:p>
      <w:pPr/>
      <w:r>
        <w:rPr/>
        <w:t xml:space="preserve">Ağaç nasıl tek kaynaktan çıkıp sonunda özünü meyvede topluyorsa, kâinat da tek bir kaynaktan var edilmiş ve meyvesi olan insanda önemli bir mânâsını göstermektedir.</w:t>
      </w:r>
    </w:p>
    <w:p>
      <w:pPr/>
      <w:r>
        <w:rPr/>
        <w:t xml:space="preserve">8-) Kalbin vahdeti görmesi neden özellikle imanla bağlantılı verilmiştir?</w:t>
      </w:r>
    </w:p>
    <w:p>
      <w:pPr/>
      <w:r>
        <w:rPr/>
        <w:t xml:space="preserve">Çünkü burada birliği kavramanın sadece dış gözlemle değil, inançla derinleşen bir iç görüşle mümkün olduğu anlatılmaktadır.</w:t>
      </w:r>
    </w:p>
    <w:p>
      <w:pPr/>
      <w:r>
        <w:rPr/>
        <w:t xml:space="preserve">9-) Kesret içinde vahdeti görmek neden doğrudan kalbe bağlanmıştır?</w:t>
      </w:r>
    </w:p>
    <w:p>
      <w:pPr/>
      <w:r>
        <w:rPr/>
        <w:t xml:space="preserve">Çünkü dağınık görüntüler arkasındaki ilâhî birliği fark etmek, sadece gözlem değil, mânevî idrak de gerektirir.</w:t>
      </w:r>
    </w:p>
    <w:p>
      <w:r>
        <w:br w:type="page"/>
      </w:r>
    </w:p>
    <w:p>
      <w:pPr>
        <w:pStyle w:val="Heading2"/>
      </w:pPr>
      <w:r>
        <w:t>lisans 32-soz-p31-2-maksadin-hatimesi-meyve-tohumdan-vahdet-ve-kalbin-vahdeti-gormesi - Set 2 - CEVAPLAR</w:t>
      </w:r>
    </w:p>
    <w:p>
      <w:pPr/>
      <w:r>
        <w:rPr/>
        <w:t xml:space="preserve">1-) Metinde meyvelerle tohumların âhiretle bağlantısı hangi bakımdan kurulmuştur?</w:t>
      </w:r>
    </w:p>
    <w:p>
      <w:pPr/>
      <w:r>
        <w:rPr/>
        <w:t xml:space="preserve">Onların, ileride görülecek ilâhî lütuflara işaret eden müjdeleyici varlıklar olduğu ifade edilmiştir.</w:t>
      </w:r>
    </w:p>
    <w:p>
      <w:pPr/>
      <w:r>
        <w:rPr/>
        <w:t xml:space="preserve">2-) Meyve ve tohumların ilâhî birliğe delil oluşu hangi gözleme dayanır?</w:t>
      </w:r>
    </w:p>
    <w:p>
      <w:pPr/>
      <w:r>
        <w:rPr/>
        <w:t xml:space="preserve">Farklı ve çok sayıdaki varlıkların ortak bir düzen, ölçü ve kaynakla bağlı görünmesine dayanır.</w:t>
      </w:r>
    </w:p>
    <w:p>
      <w:pPr/>
      <w:r>
        <w:rPr/>
        <w:t xml:space="preserve">3-) Parçada çokluk görüntüsünden birliğe geçişin en açık örneği hangisidir?</w:t>
      </w:r>
    </w:p>
    <w:p>
      <w:pPr/>
      <w:r>
        <w:rPr/>
        <w:t xml:space="preserve">Koca ağacın dallanıp budaklanmasına rağmen mânâsının meyve ve çekirdekte toplanmasıdır.</w:t>
      </w:r>
    </w:p>
    <w:p>
      <w:pPr/>
      <w:r>
        <w:rPr/>
        <w:t xml:space="preserve">4-) Metinde boğulmama ve dağılmama uyarısı neye karşı yapılmaktadır?</w:t>
      </w:r>
    </w:p>
    <w:p>
      <w:pPr/>
      <w:r>
        <w:rPr/>
        <w:t xml:space="preserve">Varlıkların çokluğuna takılıp temel birliği görememe tehlikesine karşı yapılmaktadır.</w:t>
      </w:r>
    </w:p>
    <w:p>
      <w:pPr/>
      <w:r>
        <w:rPr/>
        <w:t xml:space="preserve">5-) Parçada “işaret” ve “remiz” dilinin kullanılması hangi okuma biçimini gerektirir?</w:t>
      </w:r>
    </w:p>
    <w:p>
      <w:pPr/>
      <w:r>
        <w:rPr/>
        <w:t xml:space="preserve">Eşyaya sadece maddî gözle değil, mânâsını çözmeye çalışan tefekkür nazarıyla bakmayı gerektirir.</w:t>
      </w:r>
    </w:p>
    <w:p>
      <w:pPr/>
      <w:r>
        <w:rPr/>
        <w:t xml:space="preserve">6-) Meyve ve tohumların kaderin işaretleri olmasıyla ağacın tek çekirdekten çıkması arasında nasıl bir bağ vardır?</w:t>
      </w:r>
    </w:p>
    <w:p>
      <w:pPr/>
      <w:r>
        <w:rPr/>
        <w:t xml:space="preserve">İkisi de yaratılışın plansız değil, belirlenmiş bir ölçü ve düzen içinde gerçekleştiğini gösterir.</w:t>
      </w:r>
    </w:p>
    <w:p>
      <w:pPr/>
      <w:r>
        <w:rPr/>
        <w:t xml:space="preserve">7-) Kâinatın tek bir kaynaktan varlık bulduğu ifadesi hangi düşünceyi destekler?</w:t>
      </w:r>
    </w:p>
    <w:p>
      <w:pPr/>
      <w:r>
        <w:rPr/>
        <w:t xml:space="preserve">Varlık âleminin başıboş değil, bir olan yaratıcı tarafından meydana getirildiği düşüncesini destekler.</w:t>
      </w:r>
    </w:p>
    <w:p>
      <w:pPr/>
      <w:r>
        <w:rPr/>
        <w:t xml:space="preserve">8-) Kalbin “iman gözüyle” bakması ifadesi akıl-kalp ilişkisi açısından ne düşündürür?</w:t>
      </w:r>
    </w:p>
    <w:p>
      <w:pPr/>
      <w:r>
        <w:rPr/>
        <w:t xml:space="preserve">Hakikati kavramada sadece dış bilgi değil, inançla aydınlanan iç idrakin de gerekli olduğunu düşündürür.</w:t>
      </w:r>
    </w:p>
    <w:p>
      <w:pPr/>
      <w:r>
        <w:rPr/>
        <w:t xml:space="preserve">9-) Bu pasajda kullanılan örnekler daha çok dış dünyaya mı yoksa iç dünyaya mı açılmaktadır?</w:t>
      </w:r>
    </w:p>
    <w:p>
      <w:pPr/>
      <w:r>
        <w:rPr/>
        <w:t xml:space="preserve">Dış dünyadaki örneklerden başlayıp insanın iç dünyasındaki kalp ve iman idrakine açılmaktadır.</w:t>
      </w:r>
    </w:p>
    <w:p>
      <w:r>
        <w:br w:type="page"/>
      </w:r>
    </w:p>
    <w:p>
      <w:pPr>
        <w:pStyle w:val="Heading2"/>
      </w:pPr>
      <w:r>
        <w:t>lisans 32-soz-p31-2-maksadin-hatimesi-meyve-tohumdan-vahdet-ve-kalbin-vahdeti-gormesi - Set 3 - CEVAPLAR</w:t>
      </w:r>
    </w:p>
    <w:p>
      <w:pPr/>
      <w:r>
        <w:rPr/>
        <w:t xml:space="preserve">1-) Meyve ve tohumların “maddî delil” olarak görülmesi neyi vurgular?</w:t>
      </w:r>
    </w:p>
    <w:p>
      <w:pPr/>
      <w:r>
        <w:rPr/>
        <w:t xml:space="preserve">Tevhid inancının yalnız soyut düşünceye değil, gözlemlenebilen yaratılmışlara da dayandığını vurgular.</w:t>
      </w:r>
    </w:p>
    <w:p>
      <w:pPr/>
      <w:r>
        <w:rPr/>
        <w:t xml:space="preserve">2-) Bu varlıkların “doğru şahit” sayılması neye karşılık gelir?</w:t>
      </w:r>
    </w:p>
    <w:p>
      <w:pPr/>
      <w:r>
        <w:rPr/>
        <w:t xml:space="preserve">Allah’ın sınırsız gücü ve kuşatıcı bilgisini güvenilir biçimde göstermelerine karşılık gelir.</w:t>
      </w:r>
    </w:p>
    <w:p>
      <w:pPr/>
      <w:r>
        <w:rPr/>
        <w:t xml:space="preserve">3-) Çekirdeğin meyve içindeki konumu, vahdet açısından neyi ifade eder?</w:t>
      </w:r>
    </w:p>
    <w:p>
      <w:pPr/>
      <w:r>
        <w:rPr/>
        <w:t xml:space="preserve">Çekirdek, birliğin daha yoğun ve özlü bir yansımasıdır; büyük ağacın özeti ve taşıyıcısı gibi gösterilir.</w:t>
      </w:r>
    </w:p>
    <w:p>
      <w:pPr/>
      <w:r>
        <w:rPr/>
        <w:t xml:space="preserve">4-) Kaderin meyve ve tohumlarla işaret etmesi nasıl anlaşılmalıdır?</w:t>
      </w:r>
    </w:p>
    <w:p>
      <w:pPr/>
      <w:r>
        <w:rPr/>
        <w:t xml:space="preserve">Yaratılışın rastgele değil, ölçülü ve planlı oluşunun bu varlıklar üzerinden görünür kılınması şeklinde anlaşılmalıdır.</w:t>
      </w:r>
    </w:p>
    <w:p>
      <w:pPr/>
      <w:r>
        <w:rPr/>
        <w:t xml:space="preserve">5-) Çekirdeğin ağacın isimlerini zikretmesi ifadesi mecazen ne anlatır?</w:t>
      </w:r>
    </w:p>
    <w:p>
      <w:pPr/>
      <w:r>
        <w:rPr/>
        <w:t xml:space="preserve">Ağacın taşıdığı yaratılış sırlarının ve ilâhî tecellilerin küçük bir çekirdekte de bulunduğunu anlatır.</w:t>
      </w:r>
    </w:p>
    <w:p>
      <w:pPr/>
      <w:r>
        <w:rPr/>
        <w:t xml:space="preserve">6-) Ağacın sonunda mânâsını meyve ve çekirdekte toplaması hangi hikmeti gösterir?</w:t>
      </w:r>
    </w:p>
    <w:p>
      <w:pPr/>
      <w:r>
        <w:rPr/>
        <w:t xml:space="preserve">Geniş bir yapının özünün küçük bir noktada toplanabildiğini ve yaratılış ile idarede gayeli bir düzen bulunduğunu gösterir.</w:t>
      </w:r>
    </w:p>
    <w:p>
      <w:pPr/>
      <w:r>
        <w:rPr/>
        <w:t xml:space="preserve">7-) Kâinat ağacı ile insan arasındaki ilişki nasıl kurulmuştur?</w:t>
      </w:r>
    </w:p>
    <w:p>
      <w:pPr/>
      <w:r>
        <w:rPr/>
        <w:t xml:space="preserve">İnsan, kâinatın meyvesi olarak sunulmuş; böylece evrendeki mânâların onda belirginleştiği ifade edilmiştir.</w:t>
      </w:r>
    </w:p>
    <w:p>
      <w:pPr/>
      <w:r>
        <w:rPr/>
        <w:t xml:space="preserve">8-) İnsan kalbinin burada özel olarak öne çıkarılması, insandaki hangi tarafın önemini gösterir?</w:t>
      </w:r>
    </w:p>
    <w:p>
      <w:pPr/>
      <w:r>
        <w:rPr/>
        <w:t xml:space="preserve">Sadece beden veya akıl değil, hakikati imanla kavrayan iç merkezinin önemini gösterir.</w:t>
      </w:r>
    </w:p>
    <w:p>
      <w:pPr/>
      <w:r>
        <w:rPr/>
        <w:t xml:space="preserve">9-) Parçanın ana fikri nedir?</w:t>
      </w:r>
    </w:p>
    <w:p>
      <w:pPr/>
      <w:r>
        <w:rPr/>
        <w:t xml:space="preserve">Kâinattaki meyve, tohum, ağaç ve insan örnekleri üzerinden çokluk içinde işleyen ilâhî birlik, hikmet, kader ve kudret gerçeği gösterilmektedir.</w:t>
      </w:r>
    </w:p>
    <w:p>
      <w:r>
        <w:br w:type="page"/>
      </w:r>
    </w:p>
    <w:p>
      <w:pPr>
        <w:pStyle w:val="Heading2"/>
      </w:pPr>
      <w:r>
        <w:t>lisans 32-soz-p31-2-maksadin-hatimesi-meyve-tohumdan-vahdet-ve-kalbin-vahdeti-gormesi - Set 4 - CEVAPLAR</w:t>
      </w:r>
    </w:p>
    <w:p>
      <w:pPr/>
      <w:r>
        <w:rPr/>
        <w:t xml:space="preserve">1-) Metne göre meyve ve tohumların rahmet yönü nasıl anlaşılmalıdır?</w:t>
      </w:r>
    </w:p>
    <w:p>
      <w:pPr/>
      <w:r>
        <w:rPr/>
        <w:t xml:space="preserve">Onlar, yaratıcıdan gelen lütuf ve ihsanın canlı işaretleri olarak değerlendirilmelidir.</w:t>
      </w:r>
    </w:p>
    <w:p>
      <w:pPr/>
      <w:r>
        <w:rPr/>
        <w:t xml:space="preserve">2-) Bu varlıkların “müjdeleyici” tarafı hangi alana yöneliktir?</w:t>
      </w:r>
    </w:p>
    <w:p>
      <w:pPr/>
      <w:r>
        <w:rPr/>
        <w:t xml:space="preserve">Gelecekteki ilâhî ikramlara ve âhiret nimetlerine yöneliktir.</w:t>
      </w:r>
    </w:p>
    <w:p>
      <w:pPr/>
      <w:r>
        <w:rPr/>
        <w:t xml:space="preserve">3-) Meyvelerin ağaca dair verdiği ders nedir?</w:t>
      </w:r>
    </w:p>
    <w:p>
      <w:pPr/>
      <w:r>
        <w:rPr/>
        <w:t xml:space="preserve">Ağacın dış görünüşte yayılmış olsa da hakikatinin meyvede toplanmış olduğu dersini verir.</w:t>
      </w:r>
    </w:p>
    <w:p>
      <w:pPr/>
      <w:r>
        <w:rPr/>
        <w:t xml:space="preserve">4-) Çekirdeğin kalp hükmünde gösterilmesi neyi sezdirir?</w:t>
      </w:r>
    </w:p>
    <w:p>
      <w:pPr/>
      <w:r>
        <w:rPr/>
        <w:t xml:space="preserve">Asıl hayat verici ve mânâyı taşıyıcı merkezin görünüşte küçük olsa da çekirdek olduğunu sezdirir.</w:t>
      </w:r>
    </w:p>
    <w:p>
      <w:pPr/>
      <w:r>
        <w:rPr/>
        <w:t xml:space="preserve">5-) Çekirdeğin büyük ağacın zikrini kendi içinde taşıdığı ifadesinden hangi sonuç çıkar?</w:t>
      </w:r>
    </w:p>
    <w:p>
      <w:pPr/>
      <w:r>
        <w:rPr/>
        <w:t xml:space="preserve">Bir varlığın küçüklüğü, onun taşıdığı mânânın küçük olduğu anlamına gelmez.</w:t>
      </w:r>
    </w:p>
    <w:p>
      <w:pPr/>
      <w:r>
        <w:rPr/>
        <w:t xml:space="preserve">6-) Ağaçtan kâinata geçiş yapılırken hangi mantık izlenmektedir?</w:t>
      </w:r>
    </w:p>
    <w:p>
      <w:pPr/>
      <w:r>
        <w:rPr/>
        <w:t xml:space="preserve">Küçük ölçekte görülen birlik, düzen ve amaçlılık kâinatın tamamına uygulanarak daha büyük bir hakikate ulaşılmaktadır.</w:t>
      </w:r>
    </w:p>
    <w:p>
      <w:pPr/>
      <w:r>
        <w:rPr/>
        <w:t xml:space="preserve">7-) Kâinat için kullanılan ağaç benzetmesi insana nasıl bir konum vermektedir?</w:t>
      </w:r>
    </w:p>
    <w:p>
      <w:pPr/>
      <w:r>
        <w:rPr/>
        <w:t xml:space="preserve">İnsanı, bu büyük yaratılışın sonucu ve hedefini gösteren önemli bir ürün konumuna yerleştirmektedir.</w:t>
      </w:r>
    </w:p>
    <w:p>
      <w:pPr/>
      <w:r>
        <w:rPr/>
        <w:t xml:space="preserve">8-) Kalbin vahdet sırrını görmesi, insanın hangi yeteneğini öne çıkarır?</w:t>
      </w:r>
    </w:p>
    <w:p>
      <w:pPr/>
      <w:r>
        <w:rPr/>
        <w:t xml:space="preserve">İmanla derinleşen mânevî kavrayış yeteneğini öne çıkarır.</w:t>
      </w:r>
    </w:p>
    <w:p>
      <w:pPr/>
      <w:r>
        <w:rPr/>
        <w:t xml:space="preserve">9-) Bu pasajdan çıkarılan en önemli düşünsel sonuç nedir?</w:t>
      </w:r>
    </w:p>
    <w:p>
      <w:pPr/>
      <w:r>
        <w:rPr/>
        <w:t xml:space="preserve">Kâinattaki küçük örnekler dikkatle okunursa, çokluk görüntüsünün ardındaki tevhid hakikati açıkça anlaşılır.</w:t>
      </w:r>
    </w:p>
    <w:p>
      <w:r>
        <w:br w:type="page"/>
      </w:r>
    </w:p>
    <w:p>
      <w:pPr>
        <w:pStyle w:val="Heading2"/>
      </w:pPr>
      <w:r>
        <w:t>lisans 32-soz-p31-2-maksadin-hatimesi-meyve-tohumdan-vahdet-ve-kalbin-vahdeti-gormesi - Set 5 - CEVAPLAR</w:t>
      </w:r>
    </w:p>
    <w:p>
      <w:pPr/>
      <w:r>
        <w:rPr/>
        <w:t xml:space="preserve">1-) Pasajda meyve ve tohumlar yalnız biyolojik varlıklar olarak mı ele alınmaktadır, yoksa daha geniş bir anlam mı taşımaktadır?</w:t>
      </w:r>
    </w:p>
    <w:p>
      <w:pPr/>
      <w:r>
        <w:rPr/>
        <w:t xml:space="preserve">Daha geniş bir anlam taşımakta; yaratılış, hikmet, rahmet, kader, kudret ve tevhid dersleri veren işaretler olarak ele alınmaktadır.</w:t>
      </w:r>
    </w:p>
    <w:p>
      <w:pPr/>
      <w:r>
        <w:rPr/>
        <w:t xml:space="preserve">2-) Her bir meyvenin hâl diliyle verdiği ana mesaj nedir?</w:t>
      </w:r>
    </w:p>
    <w:p>
      <w:pPr/>
      <w:r>
        <w:rPr/>
        <w:t xml:space="preserve">Ağacın dışta çok dallı budaklı görünse de hakikatinin meyvede toplandığını, bu yüzden çokluk içinde kaybolmamak gerektiğini bildirir.</w:t>
      </w:r>
    </w:p>
    <w:p>
      <w:pPr/>
      <w:r>
        <w:rPr/>
        <w:t xml:space="preserve">3-) Her çekirdeğin ağacın okuduğu isimleri kendi tarzınca taşıdığı anlatımı hangi kavrayışı geliştirir?</w:t>
      </w:r>
    </w:p>
    <w:p>
      <w:pPr/>
      <w:r>
        <w:rPr/>
        <w:t xml:space="preserve">Küçük bir parçada bütüne ait mânâların saklı bulunabileceği kavrayışını geliştirir.</w:t>
      </w:r>
    </w:p>
    <w:p>
      <w:pPr/>
      <w:r>
        <w:rPr/>
        <w:t xml:space="preserve">4-) Ağacın hakikatinin meyvede bulunması düşüncesi, parçanın bütününde hangi sonuca götürür?</w:t>
      </w:r>
    </w:p>
    <w:p>
      <w:pPr/>
      <w:r>
        <w:rPr/>
        <w:t xml:space="preserve">Büyük sistemlerin asıl mânâsının öz noktalarında toplanabildiği sonucuna götürür.</w:t>
      </w:r>
    </w:p>
    <w:p>
      <w:pPr/>
      <w:r>
        <w:rPr/>
        <w:t xml:space="preserve">5-) Ağaç örneğinde başlangıcın tek olması neye delil sayılmıştır?</w:t>
      </w:r>
    </w:p>
    <w:p>
      <w:pPr/>
      <w:r>
        <w:rPr/>
        <w:t xml:space="preserve">Dalların ve çoğalmanın tek bir çekirdekten çıkması, onu var edenin yaratma ve şekil vermede bir olduğunu göstermektedir.</w:t>
      </w:r>
    </w:p>
    <w:p>
      <w:pPr/>
      <w:r>
        <w:rPr/>
        <w:t xml:space="preserve">6-) Ağacın bütün hakikatini bir meyvede toplaması hangi bakımdan anlamlıdır?</w:t>
      </w:r>
    </w:p>
    <w:p>
      <w:pPr/>
      <w:r>
        <w:rPr/>
        <w:t xml:space="preserve">Sonucun, başlangıç ve süreçteki hikmeti özetleyen bir merkez haline geldiğini ortaya koyar.</w:t>
      </w:r>
    </w:p>
    <w:p>
      <w:pPr/>
      <w:r>
        <w:rPr/>
        <w:t xml:space="preserve">7-) Kâinatın insanı meyve olarak vermesi neyi ima eder?</w:t>
      </w:r>
    </w:p>
    <w:p>
      <w:pPr/>
      <w:r>
        <w:rPr/>
        <w:t xml:space="preserve">İnsanın, varlık düzeninde tesadüfî değil, anlam taşıyan seçkin bir yere sahip olduğunu ima eder.</w:t>
      </w:r>
    </w:p>
    <w:p>
      <w:pPr/>
      <w:r>
        <w:rPr/>
        <w:t xml:space="preserve">8-) İnsanın kalbine neden özel bir yer verilmektedir?</w:t>
      </w:r>
    </w:p>
    <w:p>
      <w:pPr/>
      <w:r>
        <w:rPr/>
        <w:t xml:space="preserve">Çünkü imanla bakınca çokluk içinde birliği fark eden merkez olarak sunulmakta; vahdet sırrını idrak eden yerin kalp olduğu belirtilmektedir.</w:t>
      </w:r>
    </w:p>
    <w:p>
      <w:pPr/>
      <w:r>
        <w:rPr/>
        <w:t xml:space="preserve">9-) Parçanın mesajı bir cümleyle özetlenecek olsa nasıl söylenebilir?</w:t>
      </w:r>
    </w:p>
    <w:p>
      <w:pPr/>
      <w:r>
        <w:rPr/>
        <w:t xml:space="preserve">Kâinattaki küçük yaratılmışlar dikkatle okunduğunda, hepsi Allah’ın birliğini, hikmetini ve idaresini gösteren açık deliller haline gelir.</w:t>
      </w:r>
    </w:p>
    <w:p>
      <w:r>
        <w:br w:type="page"/>
      </w:r>
    </w:p>
    <w:p>
      <w:pPr>
        <w:pStyle w:val="Heading2"/>
      </w:pPr>
      <w:r>
        <w:t>lisans 32-soz-p31-2-maksadin-hatimesi-meyve-tohumdan-vahdet-ve-kalbin-vahdeti-gormesi - Set 6 - CEVAPLAR</w:t>
      </w:r>
    </w:p>
    <w:p>
      <w:pPr/>
      <w:r>
        <w:rPr/>
        <w:t xml:space="preserve">1-) Metinde meyveler ve tohumlar hangi beş ana kavram etrafında anlamlandırılmaktadır?</w:t>
      </w:r>
    </w:p>
    <w:p>
      <w:pPr/>
      <w:r>
        <w:rPr/>
        <w:t xml:space="preserve">Hikmet, sanat, rahmet, vahdet ve ilâhî kudret-ilim etrafında anlamlandırılmaktadır.</w:t>
      </w:r>
    </w:p>
    <w:p>
      <w:pPr/>
      <w:r>
        <w:rPr/>
        <w:t xml:space="preserve">2-) “Kesretten vahdete çevirmek” ifadesi metinde ne anlama gelir?</w:t>
      </w:r>
    </w:p>
    <w:p>
      <w:pPr/>
      <w:r>
        <w:rPr/>
        <w:t xml:space="preserve">Çok sayıda ve farklı görünen şeylerden hareketle tek bir kaynağı ve tek bir iradeyi fark etmeye yöneltmek anlamına gelir.</w:t>
      </w:r>
    </w:p>
    <w:p>
      <w:pPr/>
      <w:r>
        <w:rPr/>
        <w:t xml:space="preserve">3-) Meyvenin ağacı temsil etmesi ile çekirdeğin meyveyi temsil etmesi arasında nasıl bir ilişki vardır?</w:t>
      </w:r>
    </w:p>
    <w:p>
      <w:pPr/>
      <w:r>
        <w:rPr/>
        <w:t xml:space="preserve">Her ikisinde de büyük bir yapının mânâsı daha küçük bir birimde yoğunlaşmakta; böylece öz ve birlik fikri pekişmektedir.</w:t>
      </w:r>
    </w:p>
    <w:p>
      <w:pPr/>
      <w:r>
        <w:rPr/>
        <w:t xml:space="preserve">4-) Çekirdeğin, meyvenin kalbi gibi sunulması ne tür bir anlam yoğunluğunu ifade eder?</w:t>
      </w:r>
    </w:p>
    <w:p>
      <w:pPr/>
      <w:r>
        <w:rPr/>
        <w:t xml:space="preserve">Küçük hacimde büyük bir hakikatin saklanmasını ve özün merkezde bulunmasını ifade eder.</w:t>
      </w:r>
    </w:p>
    <w:p>
      <w:pPr/>
      <w:r>
        <w:rPr/>
        <w:t xml:space="preserve">5-) Meyve ve tohumların “somut işaret” sayılması hangi anlama gelir?</w:t>
      </w:r>
    </w:p>
    <w:p>
      <w:pPr/>
      <w:r>
        <w:rPr/>
        <w:t xml:space="preserve">Soyut hakikatlerin gözle görülen, elde tutulan örneklerle anlaşılır hale gelmesi anlamına gelir.</w:t>
      </w:r>
    </w:p>
    <w:p>
      <w:pPr/>
      <w:r>
        <w:rPr/>
        <w:t xml:space="preserve">6-) Bu döngüsel yapıdan hangi ilke çıkarılabilir?</w:t>
      </w:r>
    </w:p>
    <w:p>
      <w:pPr/>
      <w:r>
        <w:rPr/>
        <w:t xml:space="preserve">Çoğalma ve yayılma, kaynağı unutturmamalı; aksine son noktada tekrar birliğe işaret etmelidir.</w:t>
      </w:r>
    </w:p>
    <w:p>
      <w:pPr/>
      <w:r>
        <w:rPr/>
        <w:t xml:space="preserve">7-) Kâinatın ağaç, insanın meyve olarak görülmesi insana hangi sorumluluk duygusunu da düşündürebilir?</w:t>
      </w:r>
    </w:p>
    <w:p>
      <w:pPr/>
      <w:r>
        <w:rPr/>
        <w:t xml:space="preserve">İnsanın varlık içinde anlamlı bir yere sahip olduğu ve bu sebeple yaratılışın işaret ettiği birliği fark etmesi gerektiği sorumluluğunu düşündürebilir.</w:t>
      </w:r>
    </w:p>
    <w:p>
      <w:pPr/>
      <w:r>
        <w:rPr/>
        <w:t xml:space="preserve">8-) İman gözüyle bakmak, kalp için nasıl bir işlev görür?</w:t>
      </w:r>
    </w:p>
    <w:p>
      <w:pPr/>
      <w:r>
        <w:rPr/>
        <w:t xml:space="preserve">Kalbin, görünürdeki çeşitlilik arkasındaki ilâhî birliği kavramasını sağlar.</w:t>
      </w:r>
    </w:p>
    <w:p>
      <w:pPr/>
      <w:r>
        <w:rPr/>
        <w:t xml:space="preserve">9-) Parçanın düşünce akışı nasıl ilerlemektedir?</w:t>
      </w:r>
    </w:p>
    <w:p>
      <w:pPr/>
      <w:r>
        <w:rPr/>
        <w:t xml:space="preserve">Önce meyve ve tohumların ilâhî delil oluşu anlatılır, sonra ağaç örneğiyle birlik açıklanır, ardından bu örnek kâinata ve en sonunda insanın kalbine uygulanır.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32ec398343a4f31" /></Relationships>
</file>