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fd08b622646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32-soz-p35-2-mevkif-3-maksad-1-remiz - Set 1</w:t>
      </w:r>
    </w:p>
    <w:p>
      <w:pPr/>
      <w:r>
        <w:rPr/>
        <w:t xml:space="preserve">1-) Sualde ileri sürülen yanlış anlayış, kemal hakkında nasıl bir eksik görüşe dayanıyor? (19 kelime)</w:t>
      </w:r>
    </w:p>
    <w:p>
      <w:pPr/>
      <w:r>
        <w:rPr/>
        <w:t xml:space="preserve">Kemalin ancak karşıtıyla bilineceğini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nisbetle ortaya çıkan özelliklerin zayıf sayılmasının sebebi nedir? (20 kelime)</w:t>
      </w:r>
    </w:p>
    <w:p>
      <w:pPr/>
      <w:r>
        <w:rPr/>
        <w:t xml:space="preserve">Çünkü bunlar kendi başına ayakta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örneklerde zevk ve üstünlük hangi tür bağlılığa dayandırılıyor? (15 kelime)</w:t>
      </w:r>
    </w:p>
    <w:p>
      <w:pPr/>
      <w:r>
        <w:rPr/>
        <w:t xml:space="preserve">Sıcaklığın değeri soğukla,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Hakikî kemal hangi temel ölçüyle ayırt ediliyor? (13 kelime)</w:t>
      </w:r>
    </w:p>
    <w:p>
      <w:pPr/>
      <w:r>
        <w:rPr/>
        <w:t xml:space="preserve">Başkasına göre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hangi tür güzellik ve kemallerin kendi başına değer taşıdığı anlatılıyor? (23 kelime)</w:t>
      </w:r>
    </w:p>
    <w:p>
      <w:pPr/>
      <w:r>
        <w:rPr/>
        <w:t xml:space="preserve">Varlık, hayat, sevgi, marifet,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tür asli meziyetler için “başkası olsa da olmasa da değişmez” denmesinin manası nedir? (11 kelime)</w:t>
      </w:r>
    </w:p>
    <w:p>
      <w:pPr/>
      <w:r>
        <w:rPr/>
        <w:t xml:space="preserve">Değerleri kıyasla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kemalleri hangi iki özellikle tanıtılıyor?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kemallerinin mahlûkattan etkilenmemesi neyi gösterir? (9 kelime)</w:t>
      </w:r>
    </w:p>
    <w:p>
      <w:pPr/>
      <w:r>
        <w:rPr/>
        <w:t xml:space="preserve">O kemallerin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mahlûkatın Allah’ın kemalleriyle ilişkisi hangi sınır içinde kuruluyor? (13 kelime)</w:t>
      </w:r>
    </w:p>
    <w:p>
      <w:pPr/>
      <w:r>
        <w:rPr/>
        <w:t xml:space="preserve">Onlar o kemallerin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ifade edilebilir? (12 kelime)</w:t>
      </w:r>
    </w:p>
    <w:p>
      <w:pPr/>
      <w:r>
        <w:rPr/>
        <w:t xml:space="preserve">Gerçek kemal, zıddına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32-soz-p35-2-mevkif-3-maksad-1-remiz - Set 2</w:t>
      </w:r>
    </w:p>
    <w:p>
      <w:pPr/>
      <w:r>
        <w:rPr/>
        <w:t xml:space="preserve">1-) “Bir şeyin karşıtı yoksa olgunluğu nasıl olur?” tarzındaki itiraza verilen temel cevap nedir? (12 kelime)</w:t>
      </w:r>
    </w:p>
    <w:p>
      <w:pPr/>
      <w:r>
        <w:rPr/>
        <w:t xml:space="preserve">Bu itiraz,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Nisbi kemal ile hakikî kemal arasındaki ana fark nedir? (11 kelime)</w:t>
      </w:r>
    </w:p>
    <w:p>
      <w:pPr/>
      <w:r>
        <w:rPr/>
        <w:t xml:space="preserve">Nisbi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sıcaklık ve yemek örnekleri hangi düşünceyi açıklamak için kullanılıyor? (11 kelime)</w:t>
      </w:r>
    </w:p>
    <w:p>
      <w:pPr/>
      <w:r>
        <w:rPr/>
        <w:t xml:space="preserve">Bazı zevklerin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Karşıt duruma bağlı olan üstünlükler neden kalıcı kabul edilmiyor?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Hakikî lezzet ve sevgi nasıl bir zemine dayanır?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iman ve marifetin de asli lezzetler arasında sayılması neyi düşündürür? (12 kelime)</w:t>
      </w:r>
    </w:p>
    <w:p>
      <w:pPr/>
      <w:r>
        <w:rPr/>
        <w:t xml:space="preserve">Manevî değerlerin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kemallerinin “zatî” olması ne anlama gelir? (11 kelime)</w:t>
      </w:r>
    </w:p>
    <w:p>
      <w:pPr/>
      <w:r>
        <w:rPr/>
        <w:t xml:space="preserve">Bu kemaller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“Masiva tesir etmez” ifadesi, ilahî kemaller hakkında hangi inancı pekiştirir? (12 kelime)</w:t>
      </w:r>
    </w:p>
    <w:p>
      <w:pPr/>
      <w:r>
        <w:rPr/>
        <w:t xml:space="preserve">Allah’ın mükemmelliğinin 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Mahlukat için “yalnız mazhar olabilirler” denmesi nasıl anlaşılmalıdır? (10 kelime)</w:t>
      </w:r>
    </w:p>
    <w:p>
      <w:pPr/>
      <w:r>
        <w:rPr/>
        <w:t xml:space="preserve">Yaratılmışlar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soruya cevap verirken hangi düşünce hatasını düzeltmeyi amaçlıyor? (10 kelime)</w:t>
      </w:r>
    </w:p>
    <w:p>
      <w:pPr/>
      <w:r>
        <w:rPr/>
        <w:t xml:space="preserve">Her kemalin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32-soz-p35-2-mevkif-3-maksad-1-remiz - Set 3</w:t>
      </w:r>
    </w:p>
    <w:p>
      <w:pPr/>
      <w:r>
        <w:rPr/>
        <w:t xml:space="preserve">1-) Metindeki cevaba göre soru sahibinin en temel yanılgısı nedir? (12 kelime)</w:t>
      </w:r>
    </w:p>
    <w:p>
      <w:pPr/>
      <w:r>
        <w:rPr/>
        <w:t xml:space="preserve">Gerçek olgunluğu tanımayıp,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Başkasına bakılarak oluşan faziletler neden “hakikî” sayılmıyor?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meziyetin “nazardan düşen başkasıyla birlikte düşmesi” nasıl açıklanır? (12 kelime)</w:t>
      </w:r>
    </w:p>
    <w:p>
      <w:pPr/>
      <w:r>
        <w:rPr/>
        <w:t xml:space="preserve">O meziyetin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Hakikî kemalin “mukarrer bir hakikat” olması ne demektir? (13 kelime)</w:t>
      </w:r>
    </w:p>
    <w:p>
      <w:pPr/>
      <w:r>
        <w:rPr/>
        <w:t xml:space="preserve">Geçici bir değerlendirme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Sayılan asli kemaller arasında hem manevî hem de fiilî yönlerin bulunması neyi gösterir? (15 kelime)</w:t>
      </w:r>
    </w:p>
    <w:p>
      <w:pPr/>
      <w:r>
        <w:rPr/>
        <w:t xml:space="preserve">Gerçek kemalin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ilahî kemallerin değişmezliği hangi esasa dayanır?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Allah’ın kemallerinin yaratılmışlar tarafından etkilenmediği vurgusu, tenzih açısından neden önemlidir? (12 kelime)</w:t>
      </w:r>
    </w:p>
    <w:p>
      <w:pPr/>
      <w:r>
        <w:rPr/>
        <w:t xml:space="preserve">Çünkü bu vurgu,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Mahlukatın “görünme yeri” sayılması ile “etki eden unsur” sayılmaması arasında nasıl bir fark vardır? (15 kelime)</w:t>
      </w:r>
    </w:p>
    <w:p>
      <w:pPr/>
      <w:r>
        <w:rPr/>
        <w:t xml:space="preserve">Birincisi yansıtmayı, ikincisi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kısa bir akaid sonucu nedir? (12 kelime)</w:t>
      </w:r>
    </w:p>
    <w:p>
      <w:pPr/>
      <w:r>
        <w:rPr/>
        <w:t xml:space="preserve">Allah’ın kemali, zıdlarla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Paragrafın sonunda varılan sonuç nedir? (14 kelime)</w:t>
      </w:r>
    </w:p>
    <w:p>
      <w:pPr/>
      <w:r>
        <w:rPr/>
        <w:t xml:space="preserve">İlâhî kemaller 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32-soz-p35-2-mevkif-3-maksad-1-remiz - Set 4</w:t>
      </w:r>
    </w:p>
    <w:p>
      <w:pPr/>
      <w:r>
        <w:rPr/>
        <w:t xml:space="preserve">1-) Metin, kemalin sadece karşıtlık üzerinden anlaşılabileceği iddiasını neden yetersiz buluyor? (14 kelime)</w:t>
      </w:r>
    </w:p>
    <w:p>
      <w:pPr/>
      <w:r>
        <w:rPr/>
        <w:t xml:space="preserve">Çünkü bu yaklaşım,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Nisbi üstünlükler için verilen iki günlük hayat örneği hangi ortak noktada birleşiyor?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Açlığın ortadan kalkmasıyla yemeğin tadının azalması örneği hangi kavramı somutlaştırır? (5 kelime)</w:t>
      </w:r>
    </w:p>
    <w:p>
      <w:pPr/>
      <w:r>
        <w:rPr/>
        <w:t xml:space="preserve">Şarta</w:t>
      </w:r>
    </w:p>
    <w:p>
      <w:r>
        <w:rPr/>
        <w:t/>
      </w:r>
    </w:p>
    <w:p>
      <w:pPr/>
      <w:r>
        <w:rPr/>
        <w:t xml:space="preserve">4-) Metne göre hakikî kemalin dışarıdan destek istememesi ne ifade eder? (9 kelime)</w:t>
      </w:r>
    </w:p>
    <w:p>
      <w:pPr/>
      <w:r>
        <w:rPr/>
        <w:t xml:space="preserve">Onun özünden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İman, marifet ve rahmet gibi unsurların hakikî lezzetler arasında anılması hangi bakış açısını yansıtır? (13 kelime)</w:t>
      </w:r>
    </w:p>
    <w:p>
      <w:pPr/>
      <w:r>
        <w:rPr/>
        <w:t xml:space="preserve">Manevî hakikatlerin,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kullanılan yücelik, güzellik ve kemal vurguları birlikte neyi anlatır? (11 kelime)</w:t>
      </w:r>
    </w:p>
    <w:p>
      <w:pPr/>
      <w:r>
        <w:rPr/>
        <w:t xml:space="preserve">O’nda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yaratılmışların ilahî kemallere katkı sunmaması hangi düşünceyi reddeder?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“Mazhar olma” ifadesi hangi ilişki biçimini anlatır? (8 kelime)</w:t>
      </w:r>
    </w:p>
    <w:p>
      <w:pPr/>
      <w:r>
        <w:rPr/>
        <w:t xml:space="preserve">Kaynaklık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cevap, daha çok mantıkî çözümleme mi yoksa duygusal telkin mi üzerinden ilerliyor?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Kısaca ifade edilirse pasaj hangi inancı temellendiriyor? (11 kelime)</w:t>
      </w:r>
    </w:p>
    <w:p>
      <w:pPr/>
      <w:r>
        <w:rPr/>
        <w:t xml:space="preserve">Allah’ın kemalinin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32-soz-p35-2-mevkif-3-maksad-1-remiz - Set 5</w:t>
      </w:r>
    </w:p>
    <w:p>
      <w:pPr/>
      <w:r>
        <w:rPr/>
        <w:t xml:space="preserve">1-) Soru sahibinin kemal anlayışındaki problem hangi kavram karışıklığından doğuyor? (7 kelime)</w:t>
      </w:r>
    </w:p>
    <w:p>
      <w:pPr/>
      <w:r>
        <w:rPr/>
        <w:t xml:space="preserve">Göreli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başkasına bağlı meziyetleri neden zayıf görüyor?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Soğuk ve açlık örneklerinin ortak öğretisi nedir? (9 kelime)</w:t>
      </w:r>
    </w:p>
    <w:p>
      <w:pPr/>
      <w:r>
        <w:rPr/>
        <w:t xml:space="preserve">Bazı hazların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Hakikî kemal için “kendi içinde bulunma” şartı niçin önemlidir? (13 kelime)</w:t>
      </w:r>
    </w:p>
    <w:p>
      <w:pPr/>
      <w:r>
        <w:rPr/>
        <w:t xml:space="preserve">Çünkü bu şart,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asli kemallerin çok farklı alanlardan seçilmesi nasıl bir anlam taşır? (17 kelime)</w:t>
      </w:r>
    </w:p>
    <w:p>
      <w:pPr/>
      <w:r>
        <w:rPr/>
        <w:t xml:space="preserve">Gerçek kemalin hayatın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bütün kemallerinin hakikî olduğunun söylenmesi, O’nun hakkında nasıl bir tasavvur kurar? (10 kelime)</w:t>
      </w:r>
    </w:p>
    <w:p>
      <w:pPr/>
      <w:r>
        <w:rPr/>
        <w:t xml:space="preserve">Eksiksiz,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Zatî kemal ile sonradan elde edilen kemal arasındaki fark nedir? (14 kelime)</w:t>
      </w:r>
    </w:p>
    <w:p>
      <w:pPr/>
      <w:r>
        <w:rPr/>
        <w:t xml:space="preserve">Zatî kemal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mahlûkatın rolü neden sınırlı tutuluyor? (12 kelime)</w:t>
      </w:r>
    </w:p>
    <w:p>
      <w:pPr/>
      <w:r>
        <w:rPr/>
        <w:t xml:space="preserve">Çünkü ilahî 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cevap, Allah’ın kemalini anlamada hangi yanlış ölçüyü bırakmayı öğütlüyor?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bütününe göre Allah’ın kemallerini tanımada en doğru anahtar nedir? (9 kelime)</w:t>
      </w:r>
    </w:p>
    <w:p>
      <w:pPr/>
      <w:r>
        <w:rPr/>
        <w:t xml:space="preserve">Onları kıyasla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32-soz-p35-2-mevkif-3-maksad-1-remiz - Set 6</w:t>
      </w:r>
    </w:p>
    <w:p>
      <w:pPr/>
      <w:r>
        <w:rPr/>
        <w:t xml:space="preserve">1-) Metindeki cevap, soruyu soran kişinin kemali nasıl değerlendirdiğini söylüyor? (16 kelime)</w:t>
      </w:r>
    </w:p>
    <w:p>
      <w:pPr/>
      <w:r>
        <w:rPr/>
        <w:t xml:space="preserve">O kişi kemali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Nisbi meziyetlerin “sükût etmesi” hangi durumda olur? (11 kelime)</w:t>
      </w:r>
    </w:p>
    <w:p>
      <w:pPr/>
      <w:r>
        <w:rPr/>
        <w:t xml:space="preserve">Dayandıkları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Günlük hayattan verilen örnekler, metindeki ana ayrımı nasıl görünür kılıyor? (11 kelime)</w:t>
      </w:r>
    </w:p>
    <w:p>
      <w:pPr/>
      <w:r>
        <w:rPr/>
        <w:t xml:space="preserve">Şarta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Hakikî lezzet ve kemal, neden hayal edilen bir karşıta dayanmamalıdır? (13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sayılan manevî ve ahlâkî güzellikler hangi yönüyle ortak kabul ediliyor? (12 kelime)</w:t>
      </w:r>
    </w:p>
    <w:p>
      <w:pPr/>
      <w:r>
        <w:rPr/>
        <w:t xml:space="preserve">Hepsi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İlahî kemallerin “masivadan etkilenmemesi” ifadesi rububiyet anlayışıyla nasıl ilişkilidir? (14 kelime)</w:t>
      </w:r>
    </w:p>
    <w:p>
      <w:pPr/>
      <w:r>
        <w:rPr/>
        <w:t xml:space="preserve">Bu ifade,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Mahlukatın sadece tecelli yeri sayılması, Allah ile âlem arasındaki farkı nasıl korur? (13 kelime)</w:t>
      </w:r>
    </w:p>
    <w:p>
      <w:pPr/>
      <w:r>
        <w:rPr/>
        <w:t xml:space="preserve">Böylece kemalin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mantık örgüsünde önce hangi yanlış düşünce çözülüyor, sonra hangi doğru ilke kuruluyor? (14 kelime)</w:t>
      </w:r>
    </w:p>
    <w:p>
      <w:pPr/>
      <w:r>
        <w:rPr/>
        <w:t xml:space="preserve">Önce zıtlığa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hareketle, her üstünlüğü aynı seviyede görmek neden hatalıdır?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32-soz-p35-2-mevkif-3-maksad-1-remiz - Set 1 - CEVAPLAR</w:t>
      </w:r>
    </w:p>
    <w:p>
      <w:pPr/>
      <w:r>
        <w:rPr/>
        <w:t xml:space="preserve">1-) Sualde ileri sürülen yanlış anlayış, kemal hakkında nasıl bir eksik görüşe dayanıyor?</w:t>
      </w:r>
    </w:p>
    <w:p>
      <w:pPr/>
      <w:r>
        <w:rPr/>
        <w:t xml:space="preserve">Kemalin ancak karşıtıyla bilineceğini sanıyor; bu da gerçek kemali değil, sadece nisbetle oluşan eksik bir üstünlüğü esas almak demektir.</w:t>
      </w:r>
    </w:p>
    <w:p>
      <w:pPr/>
      <w:r>
        <w:rPr/>
        <w:t xml:space="preserve">2-) Metinde nisbetle ortaya çıkan özelliklerin zayıf sayılmasının sebebi nedir?</w:t>
      </w:r>
    </w:p>
    <w:p>
      <w:pPr/>
      <w:r>
        <w:rPr/>
        <w:t xml:space="preserve">Çünkü bunlar kendi başına ayakta duran hakikatler değildir; başka bir şeye bağlıdır ve o bağ ortadan kalkınca değerleri de söner.</w:t>
      </w:r>
    </w:p>
    <w:p>
      <w:pPr/>
      <w:r>
        <w:rPr/>
        <w:t xml:space="preserve">3-) Verilen örneklerde zevk ve üstünlük hangi tür bağlılığa dayandırılıyor?</w:t>
      </w:r>
    </w:p>
    <w:p>
      <w:pPr/>
      <w:r>
        <w:rPr/>
        <w:t xml:space="preserve">Sıcaklığın değeri soğukla, yemeğin tadı açlıkla fark edilir hale gelir; yani karşıt hâller üzerinden anlaşılır.</w:t>
      </w:r>
    </w:p>
    <w:p>
      <w:pPr/>
      <w:r>
        <w:rPr/>
        <w:t xml:space="preserve">4-) Hakikî kemal hangi temel ölçüyle ayırt ediliyor?</w:t>
      </w:r>
    </w:p>
    <w:p>
      <w:pPr/>
      <w:r>
        <w:rPr/>
        <w:t xml:space="preserve">Başkasına göre değil, kendi zatında sabit olmasıyla; dış şartlara bağlı olmadan varlığını korumasıyla.</w:t>
      </w:r>
    </w:p>
    <w:p>
      <w:pPr/>
      <w:r>
        <w:rPr/>
        <w:t xml:space="preserve">5-) Metinde hangi tür güzellik ve kemallerin kendi başına değer taşıdığı anlatılıyor?</w:t>
      </w:r>
    </w:p>
    <w:p>
      <w:pPr/>
      <w:r>
        <w:rPr/>
        <w:t xml:space="preserve">Varlık, hayat, sevgi, marifet, iman, devam, merhamet, şefkat, nur, görme, söz, cömertlik, ahlâk, suret, zat, sıfat ve fiillerle ilgili kemaller bu gruba girer.</w:t>
      </w:r>
    </w:p>
    <w:p>
      <w:pPr/>
      <w:r>
        <w:rPr/>
        <w:t xml:space="preserve">6-) Bu tür asli meziyetler için “başkası olsa da olmasa da değişmez” denmesinin manası nedir?</w:t>
      </w:r>
    </w:p>
    <w:p>
      <w:pPr/>
      <w:r>
        <w:rPr/>
        <w:t xml:space="preserve">Değerleri kıyasla oluşmaz; varlıkları ve mükemmellikleri başka şeylerin bulunmasına bağlı değildir.</w:t>
      </w:r>
    </w:p>
    <w:p>
      <w:pPr/>
      <w:r>
        <w:rPr/>
        <w:t xml:space="preserve">7-) Metinde Allah’ın kemalleri hangi iki özellikle tanıtılıyor?</w:t>
      </w:r>
    </w:p>
    <w:p>
      <w:pPr/>
      <w:r>
        <w:rPr/>
        <w:t xml:space="preserve">Hepsinin gerçek olduğu ve zatından geldiği bildiriliyor.</w:t>
      </w:r>
    </w:p>
    <w:p>
      <w:pPr/>
      <w:r>
        <w:rPr/>
        <w:t xml:space="preserve">8-) Allah’ın kemallerinin mahlûkattan etkilenmemesi neyi gösterir?</w:t>
      </w:r>
    </w:p>
    <w:p>
      <w:pPr/>
      <w:r>
        <w:rPr/>
        <w:t xml:space="preserve">O kemallerin yaratılmışlara muhtaç olmadığını, onlardan güç almadığını gösterir.</w:t>
      </w:r>
    </w:p>
    <w:p>
      <w:pPr/>
      <w:r>
        <w:rPr/>
        <w:t xml:space="preserve">9-) Metinde mahlûkatın Allah’ın kemalleriyle ilişkisi hangi sınır içinde kuruluyor?</w:t>
      </w:r>
    </w:p>
    <w:p>
      <w:pPr/>
      <w:r>
        <w:rPr/>
        <w:t xml:space="preserve">Onlar o kemallerin kaynağı değil, sadece görünmesine vesile olan tecelli yerleri olarak görülüyor.</w:t>
      </w:r>
    </w:p>
    <w:p>
      <w:pPr/>
      <w:r>
        <w:rPr/>
        <w:t xml:space="preserve">10-) Parçanın ana fikri bir cümleyle nasıl ifade edilebilir?</w:t>
      </w:r>
    </w:p>
    <w:p>
      <w:pPr/>
      <w:r>
        <w:rPr/>
        <w:t xml:space="preserve">Gerçek kemal, zıddına dayanmaz; Allah’ın kemalleri de mutlak, asli ve yaratılmışlardan bağımsızdır.</w:t>
      </w:r>
    </w:p>
    <w:p>
      <w:r>
        <w:br w:type="page"/>
      </w:r>
    </w:p>
    <w:p>
      <w:pPr>
        <w:pStyle w:val="Heading2"/>
      </w:pPr>
      <w:r>
        <w:t>lisans 32-soz-p35-2-mevkif-3-maksad-1-remiz - Set 2 - CEVAPLAR</w:t>
      </w:r>
    </w:p>
    <w:p>
      <w:pPr/>
      <w:r>
        <w:rPr/>
        <w:t xml:space="preserve">1-) “Bir şeyin karşıtı yoksa olgunluğu nasıl olur?” tarzındaki itiraza verilen temel cevap nedir?</w:t>
      </w:r>
    </w:p>
    <w:p>
      <w:pPr/>
      <w:r>
        <w:rPr/>
        <w:t xml:space="preserve">Bu itiraz, kemalin iki çeşidini ayıramamaktan doğar; nisbi olanla hakiki olan karıştırılmaktadır.</w:t>
      </w:r>
    </w:p>
    <w:p>
      <w:pPr/>
      <w:r>
        <w:rPr/>
        <w:t xml:space="preserve">2-) Nisbi kemal ile hakikî kemal arasındaki ana fark nedir?</w:t>
      </w:r>
    </w:p>
    <w:p>
      <w:pPr/>
      <w:r>
        <w:rPr/>
        <w:t xml:space="preserve">Nisbi olan karşılaştırmayla ortaya çıkar, hakikî olan ise kendi zatında mevcuttur.</w:t>
      </w:r>
    </w:p>
    <w:p>
      <w:pPr/>
      <w:r>
        <w:rPr/>
        <w:t xml:space="preserve">3-) Metinde sıcaklık ve yemek örnekleri hangi düşünceyi açıklamak için kullanılıyor?</w:t>
      </w:r>
    </w:p>
    <w:p>
      <w:pPr/>
      <w:r>
        <w:rPr/>
        <w:t xml:space="preserve">Bazı zevklerin ve değerlerin karşıt şartlar sayesinde hissedildiğini göstermek için kullanılıyor.</w:t>
      </w:r>
    </w:p>
    <w:p>
      <w:pPr/>
      <w:r>
        <w:rPr/>
        <w:t xml:space="preserve">4-) Karşıt duruma bağlı olan üstünlükler neden kalıcı kabul edilmiyor?</w:t>
      </w:r>
    </w:p>
    <w:p>
      <w:pPr/>
      <w:r>
        <w:rPr/>
        <w:t xml:space="preserve">Çünkü bunlar şart değişince zayıflar veya kaybolur; özü gereği sabit değillerdir.</w:t>
      </w:r>
    </w:p>
    <w:p>
      <w:pPr/>
      <w:r>
        <w:rPr/>
        <w:t xml:space="preserve">5-) Hakikî lezzet ve sevgi nasıl bir zemine dayanır?</w:t>
      </w:r>
    </w:p>
    <w:p>
      <w:pPr/>
      <w:r>
        <w:rPr/>
        <w:t xml:space="preserve">Başka bir şeyin hayaline veya yokluğuna değil, bizzat kendi hakikatine dayanır.</w:t>
      </w:r>
    </w:p>
    <w:p>
      <w:pPr/>
      <w:r>
        <w:rPr/>
        <w:t xml:space="preserve">6-) Metinde iman ve marifetin de asli lezzetler arasında sayılması neyi düşündürür?</w:t>
      </w:r>
    </w:p>
    <w:p>
      <w:pPr/>
      <w:r>
        <w:rPr/>
        <w:t xml:space="preserve">Manevî değerlerin de yalnız fayda için değil, özlerinde kıymet taşıdığına işaret eder.</w:t>
      </w:r>
    </w:p>
    <w:p>
      <w:pPr/>
      <w:r>
        <w:rPr/>
        <w:t xml:space="preserve">7-) Allah’ın kemallerinin “zatî” olması ne anlama gelir?</w:t>
      </w:r>
    </w:p>
    <w:p>
      <w:pPr/>
      <w:r>
        <w:rPr/>
        <w:t xml:space="preserve">Bu kemaller sonradan kazanılmış değildir; O’nun varlığıyla beraber asli olarak mevcuttur.</w:t>
      </w:r>
    </w:p>
    <w:p>
      <w:pPr/>
      <w:r>
        <w:rPr/>
        <w:t xml:space="preserve">8-) “Masiva tesir etmez” ifadesi, ilahî kemaller hakkında hangi inancı pekiştirir?</w:t>
      </w:r>
    </w:p>
    <w:p>
      <w:pPr/>
      <w:r>
        <w:rPr/>
        <w:t xml:space="preserve">Allah’ın mükemmelliğinin yaratılmışlara bağlı olmadığı ve onların eksilip çoğalmasıyla değişmeyeceği inancını güçlendirir.</w:t>
      </w:r>
    </w:p>
    <w:p>
      <w:pPr/>
      <w:r>
        <w:rPr/>
        <w:t xml:space="preserve">9-) Mahlukat için “yalnız mazhar olabilirler” denmesi nasıl anlaşılmalıdır?</w:t>
      </w:r>
    </w:p>
    <w:p>
      <w:pPr/>
      <w:r>
        <w:rPr/>
        <w:t xml:space="preserve">Yaratılmışlar ilahî kemali üretmez; sadece o kemalin yansıdığı alanlar olur.</w:t>
      </w:r>
    </w:p>
    <w:p>
      <w:pPr/>
      <w:r>
        <w:rPr/>
        <w:t xml:space="preserve">10-) Bu bölüm, soruya cevap verirken hangi düşünce hatasını düzeltmeyi amaçlıyor?</w:t>
      </w:r>
    </w:p>
    <w:p>
      <w:pPr/>
      <w:r>
        <w:rPr/>
        <w:t xml:space="preserve">Her kemalin mutlaka zıddıyla tamamlandığını sanan yanlış kıyası düzeltmeyi amaçlıyor.</w:t>
      </w:r>
    </w:p>
    <w:p>
      <w:r>
        <w:br w:type="page"/>
      </w:r>
    </w:p>
    <w:p>
      <w:pPr>
        <w:pStyle w:val="Heading2"/>
      </w:pPr>
      <w:r>
        <w:t>lisans 32-soz-p35-2-mevkif-3-maksad-1-remiz - Set 3 - CEVAPLAR</w:t>
      </w:r>
    </w:p>
    <w:p>
      <w:pPr/>
      <w:r>
        <w:rPr/>
        <w:t xml:space="preserve">1-) Metindeki cevaba göre soru sahibinin en temel yanılgısı nedir?</w:t>
      </w:r>
    </w:p>
    <w:p>
      <w:pPr/>
      <w:r>
        <w:rPr/>
        <w:t xml:space="preserve">Gerçek olgunluğu tanımayıp, sadece başkasına üstün gelmeye dayalı bir olgunluk anlayışına saplanmasıdır.</w:t>
      </w:r>
    </w:p>
    <w:p>
      <w:pPr/>
      <w:r>
        <w:rPr/>
        <w:t xml:space="preserve">2-) Başkasına bakılarak oluşan faziletler neden “hakikî” sayılmıyor?</w:t>
      </w:r>
    </w:p>
    <w:p>
      <w:pPr/>
      <w:r>
        <w:rPr/>
        <w:t xml:space="preserve">Çünkü kendi başına sabit bir mahiyetleri yok; başkasına nisbetle anlam kazanıyorlar.</w:t>
      </w:r>
    </w:p>
    <w:p>
      <w:pPr/>
      <w:r>
        <w:rPr/>
        <w:t xml:space="preserve">3-) Bir meziyetin “nazardan düşen başkasıyla birlikte düşmesi” nasıl açıklanır?</w:t>
      </w:r>
    </w:p>
    <w:p>
      <w:pPr/>
      <w:r>
        <w:rPr/>
        <w:t xml:space="preserve">O meziyetin varlığı bağımsız değildir; dayandığı karşılaştırma kalkınca o da etkisini kaybeder.</w:t>
      </w:r>
    </w:p>
    <w:p>
      <w:pPr/>
      <w:r>
        <w:rPr/>
        <w:t xml:space="preserve">4-) Hakikî kemalin “mukarrer bir hakikat” olması ne demektir?</w:t>
      </w:r>
    </w:p>
    <w:p>
      <w:pPr/>
      <w:r>
        <w:rPr/>
        <w:t xml:space="preserve">Geçici bir değerlendirme değil, yerleşmiş ve özü itibarıyla gerçek bir mükemmellik olması demektir.</w:t>
      </w:r>
    </w:p>
    <w:p>
      <w:pPr/>
      <w:r>
        <w:rPr/>
        <w:t xml:space="preserve">5-) Sayılan asli kemaller arasında hem manevî hem de fiilî yönlerin bulunması neyi gösterir?</w:t>
      </w:r>
    </w:p>
    <w:p>
      <w:pPr/>
      <w:r>
        <w:rPr/>
        <w:t xml:space="preserve">Gerçek kemalin sadece duygu alanında değil, bilgi, ahlâk, sıfat ve davranış boyutlarında da bulunduğunu gösterir.</w:t>
      </w:r>
    </w:p>
    <w:p>
      <w:pPr/>
      <w:r>
        <w:rPr/>
        <w:t xml:space="preserve">6-) Metne göre ilahî kemallerin değişmezliği hangi esasa dayanır?</w:t>
      </w:r>
    </w:p>
    <w:p>
      <w:pPr/>
      <w:r>
        <w:rPr/>
        <w:t xml:space="preserve">Onların hakikî ve zatî oluşuna dayanır.</w:t>
      </w:r>
    </w:p>
    <w:p>
      <w:pPr/>
      <w:r>
        <w:rPr/>
        <w:t xml:space="preserve">7-) Allah’ın kemallerinin yaratılmışlar tarafından etkilenmediği vurgusu, tenzih açısından neden önemlidir?</w:t>
      </w:r>
    </w:p>
    <w:p>
      <w:pPr/>
      <w:r>
        <w:rPr/>
        <w:t xml:space="preserve">Çünkü bu vurgu, Allah’ı eksiklikten, ihtiyaçtan ve başkasına bağımlı olmaktan uzak tutar.</w:t>
      </w:r>
    </w:p>
    <w:p>
      <w:pPr/>
      <w:r>
        <w:rPr/>
        <w:t xml:space="preserve">8-) Mahlukatın “görünme yeri” sayılması ile “etki eden unsur” sayılmaması arasında nasıl bir fark vardır?</w:t>
      </w:r>
    </w:p>
    <w:p>
      <w:pPr/>
      <w:r>
        <w:rPr/>
        <w:t xml:space="preserve">Birincisi yansıtmayı, ikincisi kaynak olmayı ifade eder; metin mahlûkatı kaynak değil, yansıma yeri kabul eder.</w:t>
      </w:r>
    </w:p>
    <w:p>
      <w:pPr/>
      <w:r>
        <w:rPr/>
        <w:t xml:space="preserve">9-) Bu pasajdan çıkarılabilecek kısa bir akaid sonucu nedir?</w:t>
      </w:r>
    </w:p>
    <w:p>
      <w:pPr/>
      <w:r>
        <w:rPr/>
        <w:t xml:space="preserve">Allah’ın kemali, zıdlarla tamamlanan bir kemal değil; mutlak ve eksiksiz bir kemaldir.</w:t>
      </w:r>
    </w:p>
    <w:p>
      <w:pPr/>
      <w:r>
        <w:rPr/>
        <w:t xml:space="preserve">10-) Paragrafın sonunda varılan sonuç nedir?</w:t>
      </w:r>
    </w:p>
    <w:p>
      <w:pPr/>
      <w:r>
        <w:rPr/>
        <w:t xml:space="preserve">İlâhî kemaller mutlak şekilde gerçektir; zıtların bulunmasına bağlı değildir ve mahlûkat onları ancak yansıtır.</w:t>
      </w:r>
    </w:p>
    <w:p>
      <w:r>
        <w:br w:type="page"/>
      </w:r>
    </w:p>
    <w:p>
      <w:pPr>
        <w:pStyle w:val="Heading2"/>
      </w:pPr>
      <w:r>
        <w:t>lisans 32-soz-p35-2-mevkif-3-maksad-1-remiz - Set 4 - CEVAPLAR</w:t>
      </w:r>
    </w:p>
    <w:p>
      <w:pPr/>
      <w:r>
        <w:rPr/>
        <w:t xml:space="preserve">1-) Metin, kemalin sadece karşıtlık üzerinden anlaşılabileceği iddiasını neden yetersiz buluyor?</w:t>
      </w:r>
    </w:p>
    <w:p>
      <w:pPr/>
      <w:r>
        <w:rPr/>
        <w:t xml:space="preserve">Çünkü bu yaklaşım, sadece göreli üstünlükleri görür; kendi zatında sabit olan gerçek kemali açıklayamaz.</w:t>
      </w:r>
    </w:p>
    <w:p>
      <w:pPr/>
      <w:r>
        <w:rPr/>
        <w:t xml:space="preserve">2-) Nisbi üstünlükler için verilen iki günlük hayat örneği hangi ortak noktada birleşiyor?</w:t>
      </w:r>
    </w:p>
    <w:p>
      <w:pPr/>
      <w:r>
        <w:rPr/>
        <w:t xml:space="preserve">İkisi de bir eksiklik veya karşıt durum sayesinde hissedilen değerleri anlatıyor.</w:t>
      </w:r>
    </w:p>
    <w:p>
      <w:pPr/>
      <w:r>
        <w:rPr/>
        <w:t xml:space="preserve">3-) Açlığın ortadan kalkmasıyla yemeğin tadının azalması örneği hangi kavramı somutlaştırır?</w:t>
      </w:r>
    </w:p>
    <w:p>
      <w:pPr/>
      <w:r>
        <w:rPr/>
        <w:t xml:space="preserve">Şarta bağlı lezzet fikrini somutlaştırır.</w:t>
      </w:r>
    </w:p>
    <w:p>
      <w:pPr/>
      <w:r>
        <w:rPr/>
        <w:t xml:space="preserve">4-) Metne göre hakikî kemalin dışarıdan destek istememesi ne ifade eder?</w:t>
      </w:r>
    </w:p>
    <w:p>
      <w:pPr/>
      <w:r>
        <w:rPr/>
        <w:t xml:space="preserve">Onun özünden kaynaklanan yerleşik bir mükemmellik olduğunu ifade eder.</w:t>
      </w:r>
    </w:p>
    <w:p>
      <w:pPr/>
      <w:r>
        <w:rPr/>
        <w:t xml:space="preserve">5-) İman, marifet ve rahmet gibi unsurların hakikî lezzetler arasında anılması hangi bakış açısını yansıtır?</w:t>
      </w:r>
    </w:p>
    <w:p>
      <w:pPr/>
      <w:r>
        <w:rPr/>
        <w:t xml:space="preserve">Manevî hakikatlerin, sırf faydaya indirgenemeyecek derecede özlü ve yüksek değerler taşıdığı bakışını yansıtır.</w:t>
      </w:r>
    </w:p>
    <w:p>
      <w:pPr/>
      <w:r>
        <w:rPr/>
        <w:t xml:space="preserve">6-) Allah için kullanılan yücelik, güzellik ve kemal vurguları birlikte neyi anlatır?</w:t>
      </w:r>
    </w:p>
    <w:p>
      <w:pPr/>
      <w:r>
        <w:rPr/>
        <w:t xml:space="preserve">O’nda her türlü mükemmelliğin en tam ve gerçek şekilde bulunduğunu anlatır.</w:t>
      </w:r>
    </w:p>
    <w:p>
      <w:pPr/>
      <w:r>
        <w:rPr/>
        <w:t xml:space="preserve">7-) Metne göre yaratılmışların ilahî kemallere katkı sunmaması hangi düşünceyi reddeder?</w:t>
      </w:r>
    </w:p>
    <w:p>
      <w:pPr/>
      <w:r>
        <w:rPr/>
        <w:t xml:space="preserve">Allah’ın mükemmelliğinin dış unsurlarla tamamlandığı düşüncesini reddeder.</w:t>
      </w:r>
    </w:p>
    <w:p>
      <w:pPr/>
      <w:r>
        <w:rPr/>
        <w:t xml:space="preserve">8-) “Mazhar olma” ifadesi hangi ilişki biçimini anlatır?</w:t>
      </w:r>
    </w:p>
    <w:p>
      <w:pPr/>
      <w:r>
        <w:rPr/>
        <w:t xml:space="preserve">Kaynaklık değil, yansıtıcılık ve görünür kılma ilişkisini anlatır.</w:t>
      </w:r>
    </w:p>
    <w:p>
      <w:pPr/>
      <w:r>
        <w:rPr/>
        <w:t xml:space="preserve">9-) Bu pasajda cevap, daha çok mantıkî çözümleme mi yoksa duygusal telkin mi üzerinden ilerliyor?</w:t>
      </w:r>
    </w:p>
    <w:p>
      <w:pPr/>
      <w:r>
        <w:rPr/>
        <w:t xml:space="preserve">Daha çok kavramları ayıran mantıkî bir çözümleme üzerinden ilerliyor.</w:t>
      </w:r>
    </w:p>
    <w:p>
      <w:pPr/>
      <w:r>
        <w:rPr/>
        <w:t xml:space="preserve">10-) Kısaca ifade edilirse pasaj hangi inancı temellendiriyor?</w:t>
      </w:r>
    </w:p>
    <w:p>
      <w:pPr/>
      <w:r>
        <w:rPr/>
        <w:t xml:space="preserve">Allah’ın kemalinin mutlak olduğu ve hiçbir zıdda muhtaç bulunmadığı inancını temellendiriyor.</w:t>
      </w:r>
    </w:p>
    <w:p>
      <w:r>
        <w:br w:type="page"/>
      </w:r>
    </w:p>
    <w:p>
      <w:pPr>
        <w:pStyle w:val="Heading2"/>
      </w:pPr>
      <w:r>
        <w:t>lisans 32-soz-p35-2-mevkif-3-maksad-1-remiz - Set 5 - CEVAPLAR</w:t>
      </w:r>
    </w:p>
    <w:p>
      <w:pPr/>
      <w:r>
        <w:rPr/>
        <w:t xml:space="preserve">1-) Soru sahibinin kemal anlayışındaki problem hangi kavram karışıklığından doğuyor?</w:t>
      </w:r>
    </w:p>
    <w:p>
      <w:pPr/>
      <w:r>
        <w:rPr/>
        <w:t xml:space="preserve">Göreli üstünlükle gerçek mükemmelliği birbirine karıştırmasından doğuyor.</w:t>
      </w:r>
    </w:p>
    <w:p>
      <w:pPr/>
      <w:r>
        <w:rPr/>
        <w:t xml:space="preserve">2-) Metin, başkasına bağlı meziyetleri neden zayıf görüyor?</w:t>
      </w:r>
    </w:p>
    <w:p>
      <w:pPr/>
      <w:r>
        <w:rPr/>
        <w:t xml:space="preserve">Çünkü bunlar özden değil ilişkiden doğar; ilişki bitince güçleri de söner.</w:t>
      </w:r>
    </w:p>
    <w:p>
      <w:pPr/>
      <w:r>
        <w:rPr/>
        <w:t xml:space="preserve">3-) Soğuk ve açlık örneklerinin ortak öğretisi nedir?</w:t>
      </w:r>
    </w:p>
    <w:p>
      <w:pPr/>
      <w:r>
        <w:rPr/>
        <w:t xml:space="preserve">Bazı hazların doğrudan kendinden değil, zıddın baskısından sonra hissedildiğidir.</w:t>
      </w:r>
    </w:p>
    <w:p>
      <w:pPr/>
      <w:r>
        <w:rPr/>
        <w:t xml:space="preserve">4-) Hakikî kemal için “kendi içinde bulunma” şartı niçin önemlidir?</w:t>
      </w:r>
    </w:p>
    <w:p>
      <w:pPr/>
      <w:r>
        <w:rPr/>
        <w:t xml:space="preserve">Çünkü bu şart, kemalin geçici bir kıyas değil, sabit bir gerçek olduğunu gösterir.</w:t>
      </w:r>
    </w:p>
    <w:p>
      <w:pPr/>
      <w:r>
        <w:rPr/>
        <w:t xml:space="preserve">5-) Metinde geçen asli kemallerin çok farklı alanlardan seçilmesi nasıl bir anlam taşır?</w:t>
      </w:r>
    </w:p>
    <w:p>
      <w:pPr/>
      <w:r>
        <w:rPr/>
        <w:t xml:space="preserve">Gerçek kemalin hayatın sadece bir yönüne değil, varlık, bilgi, ahlâk ve fiil gibi birçok boyuta yayıldığını gösterir.</w:t>
      </w:r>
    </w:p>
    <w:p>
      <w:pPr/>
      <w:r>
        <w:rPr/>
        <w:t xml:space="preserve">6-) Allah’ın bütün kemallerinin hakikî olduğunun söylenmesi, O’nun hakkında nasıl bir tasavvur kurar?</w:t>
      </w:r>
    </w:p>
    <w:p>
      <w:pPr/>
      <w:r>
        <w:rPr/>
        <w:t xml:space="preserve">Eksiksiz, bağımsız ve mutlak mükemmelliğe sahip bir ilah tasavvuru kurar.</w:t>
      </w:r>
    </w:p>
    <w:p>
      <w:pPr/>
      <w:r>
        <w:rPr/>
        <w:t xml:space="preserve">7-) Zatî kemal ile sonradan elde edilen kemal arasındaki fark nedir?</w:t>
      </w:r>
    </w:p>
    <w:p>
      <w:pPr/>
      <w:r>
        <w:rPr/>
        <w:t xml:space="preserve">Zatî kemal varlığın özüyle birliktedir; sonradan elde edilen ise dış sebep ve süreçlere bağlıdır.</w:t>
      </w:r>
    </w:p>
    <w:p>
      <w:pPr/>
      <w:r>
        <w:rPr/>
        <w:t xml:space="preserve">8-) Metne göre mahlûkatın rolü neden sınırlı tutuluyor?</w:t>
      </w:r>
    </w:p>
    <w:p>
      <w:pPr/>
      <w:r>
        <w:rPr/>
        <w:t xml:space="preserve">Çünkü ilahî mükemmelliğin sahibi onlar değildir; ancak onun ortaya çıktığı yer olabilirler.</w:t>
      </w:r>
    </w:p>
    <w:p>
      <w:pPr/>
      <w:r>
        <w:rPr/>
        <w:t xml:space="preserve">9-) Bu cevap, Allah’ın kemalini anlamada hangi yanlış ölçüyü bırakmayı öğütlüyor?</w:t>
      </w:r>
    </w:p>
    <w:p>
      <w:pPr/>
      <w:r>
        <w:rPr/>
        <w:t xml:space="preserve">İnsan dünyasındaki karşılaştırma merkezli ölçüyü bırakmayı öğütlüyor.</w:t>
      </w:r>
    </w:p>
    <w:p>
      <w:pPr/>
      <w:r>
        <w:rPr/>
        <w:t xml:space="preserve">10-) Pasajın bütününe göre Allah’ın kemallerini tanımada en doğru anahtar nedir?</w:t>
      </w:r>
    </w:p>
    <w:p>
      <w:pPr/>
      <w:r>
        <w:rPr/>
        <w:t xml:space="preserve">Onları kıyasla değil, zatî ve hakikî mükemmellik olarak anlamaktır.</w:t>
      </w:r>
    </w:p>
    <w:p>
      <w:r>
        <w:br w:type="page"/>
      </w:r>
    </w:p>
    <w:p>
      <w:pPr>
        <w:pStyle w:val="Heading2"/>
      </w:pPr>
      <w:r>
        <w:t>lisans 32-soz-p35-2-mevkif-3-maksad-1-remiz - Set 6 - CEVAPLAR</w:t>
      </w:r>
    </w:p>
    <w:p>
      <w:pPr/>
      <w:r>
        <w:rPr/>
        <w:t xml:space="preserve">1-) Metindeki cevap, soruyu soran kişinin kemali nasıl değerlendirdiğini söylüyor?</w:t>
      </w:r>
    </w:p>
    <w:p>
      <w:pPr/>
      <w:r>
        <w:rPr/>
        <w:t xml:space="preserve">O kişi kemali mutlak bir hakikat olarak değil, sadece başkasına göre oluşan bir değer olarak değerlendiriyor.</w:t>
      </w:r>
    </w:p>
    <w:p>
      <w:pPr/>
      <w:r>
        <w:rPr/>
        <w:t xml:space="preserve">2-) Nisbi meziyetlerin “sükût etmesi” hangi durumda olur?</w:t>
      </w:r>
    </w:p>
    <w:p>
      <w:pPr/>
      <w:r>
        <w:rPr/>
        <w:t xml:space="preserve">Dayandıkları karşı taraf veya şart dikkatten çıkınca yahut ortadan kalkınca olur.</w:t>
      </w:r>
    </w:p>
    <w:p>
      <w:pPr/>
      <w:r>
        <w:rPr/>
        <w:t xml:space="preserve">3-) Günlük hayattan verilen örnekler, metindeki ana ayrımı nasıl görünür kılıyor?</w:t>
      </w:r>
    </w:p>
    <w:p>
      <w:pPr/>
      <w:r>
        <w:rPr/>
        <w:t xml:space="preserve">Şarta bağlı hazlarla kendi başına değer taşıyan kemaller arasındaki farkı somutlaştırıyor.</w:t>
      </w:r>
    </w:p>
    <w:p>
      <w:pPr/>
      <w:r>
        <w:rPr/>
        <w:t xml:space="preserve">4-) Hakikî lezzet ve kemal, neden hayal edilen bir karşıta dayanmamalıdır?</w:t>
      </w:r>
    </w:p>
    <w:p>
      <w:pPr/>
      <w:r>
        <w:rPr/>
        <w:t xml:space="preserve">Çünkü böyle bir dayanak, onun bağımsız gerçekliğini zedeler ve onu göreli hale getirir.</w:t>
      </w:r>
    </w:p>
    <w:p>
      <w:pPr/>
      <w:r>
        <w:rPr/>
        <w:t xml:space="preserve">5-) Metinde sayılan manevî ve ahlâkî güzellikler hangi yönüyle ortak kabul ediliyor?</w:t>
      </w:r>
    </w:p>
    <w:p>
      <w:pPr/>
      <w:r>
        <w:rPr/>
        <w:t xml:space="preserve">Hepsi kendi başına kıymetli ve dış kıyasa muhtaç olmayan özellikler olarak görülüyor.</w:t>
      </w:r>
    </w:p>
    <w:p>
      <w:pPr/>
      <w:r>
        <w:rPr/>
        <w:t xml:space="preserve">6-) İlahî kemallerin “masivadan etkilenmemesi” ifadesi rububiyet anlayışıyla nasıl ilişkilidir?</w:t>
      </w:r>
    </w:p>
    <w:p>
      <w:pPr/>
      <w:r>
        <w:rPr/>
        <w:t xml:space="preserve">Bu ifade, Allah’ın her şeyden müstağni ve mutlak sahip olduğunu, yaratılmışlara bağımlı olmadığını gösterir.</w:t>
      </w:r>
    </w:p>
    <w:p>
      <w:pPr/>
      <w:r>
        <w:rPr/>
        <w:t xml:space="preserve">7-) Mahlukatın sadece tecelli yeri sayılması, Allah ile âlem arasındaki farkı nasıl korur?</w:t>
      </w:r>
    </w:p>
    <w:p>
      <w:pPr/>
      <w:r>
        <w:rPr/>
        <w:t xml:space="preserve">Böylece kemalin asıl sahibinin Allah olduğu, âlemin ise yalnızca onu yansıttığı belirtilmiş olur.</w:t>
      </w:r>
    </w:p>
    <w:p>
      <w:pPr/>
      <w:r>
        <w:rPr/>
        <w:t xml:space="preserve">8-) Metnin mantık örgüsünde önce hangi yanlış düşünce çözülüyor, sonra hangi doğru ilke kuruluyor?</w:t>
      </w:r>
    </w:p>
    <w:p>
      <w:pPr/>
      <w:r>
        <w:rPr/>
        <w:t xml:space="preserve">Önce zıtlığa bağlı kemal anlayışı çözülüyor; ardından zatında sabit olan gerçek kemal ilkesi kuruluyor.</w:t>
      </w:r>
    </w:p>
    <w:p>
      <w:pPr/>
      <w:r>
        <w:rPr/>
        <w:t xml:space="preserve">9-) Bu bölümden hareketle, her üstünlüğü aynı seviyede görmek neden hatalıdır?</w:t>
      </w:r>
    </w:p>
    <w:p>
      <w:pPr/>
      <w:r>
        <w:rPr/>
        <w:t xml:space="preserve">Çünkü bazı üstünlükler geçici kıyasa dayanırken bazıları özde yerleşmiş gerçek mükemmelliktir.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caeb4084f24c12" /></Relationships>
</file>