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6663a7f904dc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32-soz-p42-2-mevkif-3-maksad-4-remiz-sanat-misaliyle-ilahi-memnuniyet-ve-suun - Set 1</w:t>
      </w:r>
    </w:p>
    <w:p>
      <w:pPr/>
      <w:r>
        <w:rPr/>
        <w:t xml:space="preserve">1-) İlk temsilde maharet sahibi bir ustanın yaptığı alet düzgün çalışınca onda hangi duygular ortaya çıkıyor? (11 kelime)</w:t>
      </w:r>
    </w:p>
    <w:p>
      <w:pPr/>
      <w:r>
        <w:rPr/>
        <w:t xml:space="preserve">Başarıdan dolayı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icadı başarılı olunca kendi içinde nasıl bir değerlendirme yaptığı sezdiriliyor? (11 kelime)</w:t>
      </w:r>
    </w:p>
    <w:p>
      <w:pPr/>
      <w:r>
        <w:rPr/>
        <w:t xml:space="preserve">Kendi eserini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 sonra dikkat niçin doğrudan kâinata çevriliyor? (14 kelime)</w:t>
      </w:r>
    </w:p>
    <w:p>
      <w:pPr/>
      <w:r>
        <w:rPr/>
        <w:t xml:space="preserve">Küçük bir örnekten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başı neden özellikle dikkat çekilerek anılıyor? (16 kelime)</w:t>
      </w:r>
    </w:p>
    <w:p>
      <w:pPr/>
      <w:r>
        <w:rPr/>
        <w:t xml:space="preserve">Çünkü ondaki düzen,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başının bu anlatımda özel bir örnek olması hangi bakımdandır? (13 kelime)</w:t>
      </w:r>
    </w:p>
    <w:p>
      <w:pPr/>
      <w:r>
        <w:rPr/>
        <w:t xml:space="preserve">Duyma, konuşma, 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yaratılmışların hepsinin istenen sonuçları vermesi neyin işareti kabul edilir? (13 kelime)</w:t>
      </w:r>
    </w:p>
    <w:p>
      <w:pPr/>
      <w:r>
        <w:rPr/>
        <w:t xml:space="preserve">İlahi iradenin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niçin doğrudan insanî sevinç ve gurur kelimelerinin yetersiz kaldığı belirtiliyor? (14 kelime)</w:t>
      </w:r>
    </w:p>
    <w:p>
      <w:pPr/>
      <w:r>
        <w:rPr/>
        <w:t xml:space="preserve">Çünkü İlahi fiillerden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İfade edilemeyen yüce manalarla ne kastediliyor? (12 kelime)</w:t>
      </w:r>
    </w:p>
    <w:p>
      <w:pPr/>
      <w:r>
        <w:rPr/>
        <w:t xml:space="preserve">İlahi sanattan doğan,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insanın en güçlü düşünme kapasitesi bile neden yeterli olmaz? (13 kelime)</w:t>
      </w:r>
    </w:p>
    <w:p>
      <w:pPr/>
      <w:r>
        <w:rPr/>
        <w:t xml:space="preserve">Çünkü söz konusu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32-soz-p42-2-mevkif-3-maksad-4-remiz-sanat-misaliyle-ilahi-memnuniyet-ve-suun - Set 2</w:t>
      </w:r>
    </w:p>
    <w:p>
      <w:pPr/>
      <w:r>
        <w:rPr/>
        <w:t xml:space="preserve">1-) İlk örnekteki usta, yaptığı şeyi sadece üretmekle mi yetiniyor, yoksa başka ne yapıyor? (10 kelime)</w:t>
      </w:r>
    </w:p>
    <w:p>
      <w:pPr/>
      <w:r>
        <w:rPr/>
        <w:t xml:space="preserve">Onu kuruyor,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sadece yapmak değil, sonucu görmek de niçin önemlidir? (9 kelime)</w:t>
      </w:r>
    </w:p>
    <w:p>
      <w:pPr/>
      <w:r>
        <w:rPr/>
        <w:t xml:space="preserve">Çünkü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ve yeryüzünün ses uyumu taşıyan bir sisteme benzetilmesi hangi anlamı öne çıkarır? (12 kelime)</w:t>
      </w:r>
    </w:p>
    <w:p>
      <w:pPr/>
      <w:r>
        <w:rPr/>
        <w:t xml:space="preserve">Her parçanın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musiki düzenine benzetilmesi neyi vurgular? (13 kelime)</w:t>
      </w:r>
    </w:p>
    <w:p>
      <w:pPr/>
      <w:r>
        <w:rPr/>
        <w:t xml:space="preserve">İçindeki varlıkların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“özel tesbihleri” ifadesi nasıl anlaşılmalıdır? (12 kelime)</w:t>
      </w:r>
    </w:p>
    <w:p>
      <w:pPr/>
      <w:r>
        <w:rPr/>
        <w:t xml:space="preserve">Sadece sözlü zikir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özel tesbihleri ve ibadetleri, onları sadece maddi nesne olarak görmenin neden eksik olduğunu gösterir? (14 kelime)</w:t>
      </w:r>
    </w:p>
    <w:p>
      <w:pPr/>
      <w:r>
        <w:rPr/>
        <w:t xml:space="preserve">Çünkü onlar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“İstenen sonuçlar” ifadesiyle yaratılmışlarda hangi yön öne çıkarılıyor? (14 kelime)</w:t>
      </w:r>
    </w:p>
    <w:p>
      <w:pPr/>
      <w:r>
        <w:rPr/>
        <w:t xml:space="preserve">Her varlığın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insan aklının sınırına dikkat çekilmesinin eğitim açısından faydası nedir? (12 kelime)</w:t>
      </w:r>
    </w:p>
    <w:p>
      <w:pPr/>
      <w:r>
        <w:rPr/>
        <w:t xml:space="preserve">İnsana hem düşünmeyi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pasaj bir cümleyle özetlenecek olsa nasıl özetlenir? (18 kelime)</w:t>
      </w:r>
    </w:p>
    <w:p>
      <w:pPr/>
      <w:r>
        <w:rPr/>
        <w:t xml:space="preserve">Kâinattaki kusursuz sanat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32-soz-p42-2-mevkif-3-maksad-4-remiz-sanat-misaliyle-ilahi-memnuniyet-ve-suun - Set 3</w:t>
      </w:r>
    </w:p>
    <w:p>
      <w:pPr/>
      <w:r>
        <w:rPr/>
        <w:t xml:space="preserve">1-) Metindeki ilk temsilin merkezinde hangi meslek sahibi kişi vardır? (9 kelime)</w:t>
      </w:r>
    </w:p>
    <w:p>
      <w:pPr/>
      <w:r>
        <w:rPr/>
        <w:t xml:space="preserve">Sanatında usta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Ustanın eseri iyi sonuç verince kendi sanatına dair hangi hissi güçleniyor? (11 kelime)</w:t>
      </w:r>
    </w:p>
    <w:p>
      <w:pPr/>
      <w:r>
        <w:rPr/>
        <w:t xml:space="preserve">Yaptığı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ve canlılar hangi benzetme ile anlatılıyor? (23 kelime)</w:t>
      </w:r>
    </w:p>
    <w:p>
      <w:pPr/>
      <w:r>
        <w:rPr/>
        <w:t xml:space="preserve">Büyük bir ses ve ahenk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bir ses düzeni gibi anlatılması, onda hangi özelliğin bulunduğunu düşündürür? (9 kelime)</w:t>
      </w:r>
    </w:p>
    <w:p>
      <w:pPr/>
      <w:r>
        <w:rPr/>
        <w:t xml:space="preserve">Birbiriyle bağlantılı,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başının özel bir örnek sayılması, insanın hangi yönünün delil oluşundandır? (12 kelime)</w:t>
      </w:r>
    </w:p>
    <w:p>
      <w:pPr/>
      <w:r>
        <w:rPr/>
        <w:t xml:space="preserve">Çok ince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“yaratılış emirlerine itaat” fikri neyi anlatır? (10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kulluk ve tesbih anlayışı yalnız insanla mı sınırlıdır? (12 kelime)</w:t>
      </w:r>
    </w:p>
    <w:p>
      <w:pPr/>
      <w:r>
        <w:rPr/>
        <w:t xml:space="preserve">Hayır, 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İfade edilemeyen yüce manaların ortaya çıkması hangi iki şeye bağlanıyor? (9 kelime)</w:t>
      </w:r>
    </w:p>
    <w:p>
      <w:pPr/>
      <w:r>
        <w:rPr/>
        <w:t xml:space="preserve">Varlıkların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okuyucu hangi sonuca götürülmek isteniyor? (16 kelime)</w:t>
      </w:r>
    </w:p>
    <w:p>
      <w:pPr/>
      <w:r>
        <w:rPr/>
        <w:t xml:space="preserve">Kâinattaki kusursuz işleyişin tesadüf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32-soz-p42-2-mevkif-3-maksad-4-remiz-sanat-misaliyle-ilahi-memnuniyet-ve-suun - Set 4</w:t>
      </w:r>
    </w:p>
    <w:p>
      <w:pPr/>
      <w:r>
        <w:rPr/>
        <w:t xml:space="preserve">1-) İlk misaldeki ustanın sevinci, yaptığı şeyin hangi yönüne bağlıdır? (10 kelime)</w:t>
      </w:r>
    </w:p>
    <w:p>
      <w:pPr/>
      <w:r>
        <w:rPr/>
        <w:t xml:space="preserve">Kendi muradına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Alet en güzel şekilde işleyince ortaya çıkan memnuniyet, metinde niçin önemli bir basamak sayılıyor? (12 kelime)</w:t>
      </w:r>
    </w:p>
    <w:p>
      <w:pPr/>
      <w:r>
        <w:rPr/>
        <w:t xml:space="preserve">Çünkü 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küçük ölçekteki bu sevinç neden büyük bir hakikate geçiş kapısı yapılıyor? (15 kelime)</w:t>
      </w:r>
    </w:p>
    <w:p>
      <w:pPr/>
      <w:r>
        <w:rPr/>
        <w:t xml:space="preserve">Çünkü anlaşılması zor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“Özel ibadetler” ifadesiyle ne anlatılmak isteniyor? (13 kelime)</w:t>
      </w:r>
    </w:p>
    <w:p>
      <w:pPr/>
      <w:r>
        <w:rPr/>
        <w:t xml:space="preserve">Her varlığın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Tüm sanatlı varlıkların beklenen neticeleri gerçekleştirmesi, yaratılışta hangi ilkeyi gösterir?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6-) Beşer hikmetinin hayret etmesi neye işaret eder? (13 kelime)</w:t>
      </w:r>
    </w:p>
    <w:p>
      <w:pPr/>
      <w:r>
        <w:rPr/>
        <w:t xml:space="preserve">İnsan bilgisinin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bunları sıradan insan duygularıyla aynı kelimelerle anlatmak yeterli görülmüyor? (13 kelime)</w:t>
      </w:r>
    </w:p>
    <w:p>
      <w:pPr/>
      <w:r>
        <w:rPr/>
        <w:t xml:space="preserve">Çünkü o kelimeler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aklının bu hakikatleri kuşatamaması, düşünmeyi bırakmayı mı gerektirir? (14 kelime)</w:t>
      </w:r>
    </w:p>
    <w:p>
      <w:pPr/>
      <w:r>
        <w:rPr/>
        <w:t xml:space="preserve">Hayır; düşünmeyi sürdürmeyi,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bütün insanların akılları birleşse bile tam kavrayamayacağı söylenirken hangi mesaj veriliyor? (15 kelime)</w:t>
      </w:r>
    </w:p>
    <w:p>
      <w:pPr/>
      <w:r>
        <w:rPr/>
        <w:t xml:space="preserve">İlahi fiillerden doğan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32-soz-p42-2-mevkif-3-maksad-4-remiz-sanat-misaliyle-ilahi-memnuniyet-ve-suun - Set 5</w:t>
      </w:r>
    </w:p>
    <w:p>
      <w:pPr/>
      <w:r>
        <w:rPr/>
        <w:t xml:space="preserve">1-) İlk temsil, öğrencinin zihninde hangi tanıdık tecrübeyi canlandırır? (11 kelime)</w:t>
      </w:r>
    </w:p>
    <w:p>
      <w:pPr/>
      <w:r>
        <w:rPr/>
        <w:t xml:space="preserve">Bir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insanın yaptığı sınırlı sanat ile İlahi yaratış arasında nasıl bir fark kuruluyor? (20 kelime)</w:t>
      </w:r>
    </w:p>
    <w:p>
      <w:pPr/>
      <w:r>
        <w:rPr/>
        <w:t xml:space="preserve">İnsanın işi yüzeyde ve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yaptığı iş “küçük” gösterilirken ne amaçlanıyor? (8 kelime)</w:t>
      </w:r>
    </w:p>
    <w:p>
      <w:pPr/>
      <w:r>
        <w:rPr/>
        <w:t xml:space="preserve">İlahi yaratışın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içindeki canlıların ayrıca anılması hangi noktayı güçlendirir? (16 kelime)</w:t>
      </w:r>
    </w:p>
    <w:p>
      <w:pPr/>
      <w:r>
        <w:rPr/>
        <w:t xml:space="preserve">İlahi sanatın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Yaratılmışların kendilerine mahsus kulluk ve tesbihleri neyin göstergesi sayılıyor? (14 kelime)</w:t>
      </w:r>
    </w:p>
    <w:p>
      <w:pPr/>
      <w:r>
        <w:rPr/>
        <w:t xml:space="preserve">Kendilerinden istenen 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itaatinden söz edilmesi, onların neye uygun hareket ettiğini gösterir? (12 kelime)</w:t>
      </w:r>
    </w:p>
    <w:p>
      <w:pPr/>
      <w:r>
        <w:rPr/>
        <w:t xml:space="preserve">Kendileri için belirlenen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“Tahiyyat” benzeri ifadelerle varlıklara hangi vasıf nisbet ediliyor? (15 kelime)</w:t>
      </w:r>
    </w:p>
    <w:p>
      <w:pPr/>
      <w:r>
        <w:rPr/>
        <w:t xml:space="preserve">Onların varoluşları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(19 kelime)</w:t>
      </w:r>
    </w:p>
    <w:p>
      <w:pPr/>
      <w:r>
        <w:rPr/>
        <w:t xml:space="preserve">Kâinattaki sanat,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parça, imanî bakış açısından öğrenciyi nasıl bir düşünceye yönlendirir? (12 kelime)</w:t>
      </w:r>
    </w:p>
    <w:p>
      <w:pPr/>
      <w:r>
        <w:rPr/>
        <w:t xml:space="preserve">Kâinata dikkatle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32-soz-p42-2-mevkif-3-maksad-4-remiz-sanat-misaliyle-ilahi-memnuniyet-ve-suun - Set 6</w:t>
      </w:r>
    </w:p>
    <w:p>
      <w:pPr/>
      <w:r>
        <w:rPr/>
        <w:t xml:space="preserve">1-) İlk örnekte sanat ehli kişinin yaptığı aleti denemesi neyi göstermektedir? (10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hareketle insan tabiatı hakkında hangi genel yargıya varılabilir? (13 kelime)</w:t>
      </w:r>
    </w:p>
    <w:p>
      <w:pPr/>
      <w:r>
        <w:rPr/>
        <w:t xml:space="preserve">İnsan, emeğinin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ve insanın ahenkli bir düzen gibi sunulması, inanç bakımından hangi sonuca kapı açar? (14 kelime)</w:t>
      </w:r>
    </w:p>
    <w:p>
      <w:pPr/>
      <w:r>
        <w:rPr/>
        <w:t xml:space="preserve">Her şeyin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insan bilgisinin bu sanat karşısında şaşırdığını söyleyerek neyi ima ediyor? (11 kelime)</w:t>
      </w:r>
    </w:p>
    <w:p>
      <w:pPr/>
      <w:r>
        <w:rPr/>
        <w:t xml:space="preserve">Yaratılışın derinliğinin,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İnsan, canlılar arasında neden özel olarak öne çıkarılıyor? (17 kelime)</w:t>
      </w:r>
    </w:p>
    <w:p>
      <w:pPr/>
      <w:r>
        <w:rPr/>
        <w:t xml:space="preserve">Çünkü insanın yapısı,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sonuçlar ortaya çıkınca bizim tam adlandıramadığımız ne tür manalar söz konusu olur? (13 kelime)</w:t>
      </w:r>
    </w:p>
    <w:p>
      <w:pPr/>
      <w:r>
        <w:rPr/>
        <w:t xml:space="preserve">Çok yüce, kusurdan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İlahi fiillerden doğan yüce manaların tam ifade edilememesi hangi inanç terbiyesini besler? (10 kelime)</w:t>
      </w:r>
    </w:p>
    <w:p>
      <w:pPr/>
      <w:r>
        <w:rPr/>
        <w:t xml:space="preserve">Allah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İlahi hakikatleri anlatırken niçin “kutsi” ve “münezzeh” manalardan söz ediyor? (14 kelime)</w:t>
      </w:r>
    </w:p>
    <w:p>
      <w:pPr/>
      <w:r>
        <w:rPr/>
        <w:t xml:space="preserve">Çünkü bu manalar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ahlaki derslerden biri nedir? (14 kelime)</w:t>
      </w:r>
    </w:p>
    <w:p>
      <w:pPr/>
      <w:r>
        <w:rPr/>
        <w:t xml:space="preserve">İnsan, gördüğü sanat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32-soz-p42-2-mevkif-3-maksad-4-remiz-sanat-misaliyle-ilahi-memnuniyet-ve-suun - Set 1 - CEVAPLAR</w:t>
      </w:r>
    </w:p>
    <w:p>
      <w:pPr/>
      <w:r>
        <w:rPr/>
        <w:t xml:space="preserve">1-) İlk temsilde maharet sahibi bir ustanın yaptığı alet düzgün çalışınca onda hangi duygular ortaya çıkıyor?</w:t>
      </w:r>
    </w:p>
    <w:p>
      <w:pPr/>
      <w:r>
        <w:rPr/>
        <w:t xml:space="preserve">Başarıdan dolayı sevinç, hoşnutluk ve yaptığı işi beğenme hali ortaya çıkıyor.</w:t>
      </w:r>
    </w:p>
    <w:p>
      <w:pPr/>
      <w:r>
        <w:rPr/>
        <w:t xml:space="preserve">2-) Bu kişinin icadı başarılı olunca kendi içinde nasıl bir değerlendirme yaptığı sezdiriliyor?</w:t>
      </w:r>
    </w:p>
    <w:p>
      <w:pPr/>
      <w:r>
        <w:rPr/>
        <w:t xml:space="preserve">Kendi eserini takdir ettiği ve ortaya çıkan sonucun güzelliğini onayladığı sezdiriliyor.</w:t>
      </w:r>
    </w:p>
    <w:p>
      <w:pPr/>
      <w:r>
        <w:rPr/>
        <w:t xml:space="preserve">3-) Bu örnekten sonra dikkat niçin doğrudan kâinata çevriliyor?</w:t>
      </w:r>
    </w:p>
    <w:p>
      <w:pPr/>
      <w:r>
        <w:rPr/>
        <w:t xml:space="preserve">Küçük bir örnekten büyük hakikate geçilerek İlahi sanatın kapsamı daha iyi anlaşılsın diye çevriliyor.</w:t>
      </w:r>
    </w:p>
    <w:p>
      <w:pPr/>
      <w:r>
        <w:rPr/>
        <w:t xml:space="preserve">4-) İnsanın başı neden özellikle dikkat çekilerek anılıyor?</w:t>
      </w:r>
    </w:p>
    <w:p>
      <w:pPr/>
      <w:r>
        <w:rPr/>
        <w:t xml:space="preserve">Çünkü ondaki düzen, ifade ve işleyiş, İlahi sanatın çok şaşırtıcı ve ince bir numunesi olarak sunuluyor.</w:t>
      </w:r>
    </w:p>
    <w:p>
      <w:pPr/>
      <w:r>
        <w:rPr/>
        <w:t xml:space="preserve">5-) İnsan başının bu anlatımda özel bir örnek olması hangi bakımdandır?</w:t>
      </w:r>
    </w:p>
    <w:p>
      <w:pPr/>
      <w:r>
        <w:rPr/>
        <w:t xml:space="preserve">Duyma, konuşma, düşünme ve ifade gibi çok ince sanatların orada toplanmış görünmesi bakımındandır.</w:t>
      </w:r>
    </w:p>
    <w:p>
      <w:pPr/>
      <w:r>
        <w:rPr/>
        <w:t xml:space="preserve">6-) Metinde yaratılmışların hepsinin istenen sonuçları vermesi neyin işareti kabul edilir?</w:t>
      </w:r>
    </w:p>
    <w:p>
      <w:pPr/>
      <w:r>
        <w:rPr/>
        <w:t xml:space="preserve">İlahi iradenin boşa gitmediğinin ve yaratılışta isabetli bir hedef bulunduğunun işareti kabul edilir.</w:t>
      </w:r>
    </w:p>
    <w:p>
      <w:pPr/>
      <w:r>
        <w:rPr/>
        <w:t xml:space="preserve">7-) Metinde niçin doğrudan insanî sevinç ve gurur kelimelerinin yetersiz kaldığı belirtiliyor?</w:t>
      </w:r>
    </w:p>
    <w:p>
      <w:pPr/>
      <w:r>
        <w:rPr/>
        <w:t xml:space="preserve">Çünkü İlahi fiillerden doğan yüce manalar, insan duygularıyla tam karşılanamayacak kadar üstün ve aşkındır.</w:t>
      </w:r>
    </w:p>
    <w:p>
      <w:pPr/>
      <w:r>
        <w:rPr/>
        <w:t xml:space="preserve">8-) İfade edilemeyen yüce manalarla ne kastediliyor?</w:t>
      </w:r>
    </w:p>
    <w:p>
      <w:pPr/>
      <w:r>
        <w:rPr/>
        <w:t xml:space="preserve">İlahi sanattan doğan, insan duygularına benzetilemeyecek kadar temiz ve yüksek hakikatler kastediliyor.</w:t>
      </w:r>
    </w:p>
    <w:p>
      <w:pPr/>
      <w:r>
        <w:rPr/>
        <w:t xml:space="preserve">9-) Parçaya göre insanın en güçlü düşünme kapasitesi bile neden yeterli olmaz?</w:t>
      </w:r>
    </w:p>
    <w:p>
      <w:pPr/>
      <w:r>
        <w:rPr/>
        <w:t xml:space="preserve">Çünkü söz konusu hakikatler sayıca çok, derecece yüksek ve mahiyetçe beşer idrakinin üstündedir.</w:t>
      </w:r>
    </w:p>
    <w:p>
      <w:r>
        <w:br w:type="page"/>
      </w:r>
    </w:p>
    <w:p>
      <w:pPr>
        <w:pStyle w:val="Heading2"/>
      </w:pPr>
      <w:r>
        <w:t>lisans 32-soz-p42-2-mevkif-3-maksad-4-remiz-sanat-misaliyle-ilahi-memnuniyet-ve-suun - Set 2 - CEVAPLAR</w:t>
      </w:r>
    </w:p>
    <w:p>
      <w:pPr/>
      <w:r>
        <w:rPr/>
        <w:t xml:space="preserve">1-) İlk örnekteki usta, yaptığı şeyi sadece üretmekle mi yetiniyor, yoksa başka ne yapıyor?</w:t>
      </w:r>
    </w:p>
    <w:p>
      <w:pPr/>
      <w:r>
        <w:rPr/>
        <w:t xml:space="preserve">Onu kuruyor, deniyor ve başkalarına göstererek sonucunu da görmek istiyor.</w:t>
      </w:r>
    </w:p>
    <w:p>
      <w:pPr/>
      <w:r>
        <w:rPr/>
        <w:t xml:space="preserve">2-) Bu örnekte sadece yapmak değil, sonucu görmek de niçin önemlidir?</w:t>
      </w:r>
    </w:p>
    <w:p>
      <w:pPr/>
      <w:r>
        <w:rPr/>
        <w:t xml:space="preserve">Çünkü sanatın değeri, hedeflenen neticenin fiilen ortaya çıkmasıyla anlaşılır.</w:t>
      </w:r>
    </w:p>
    <w:p>
      <w:pPr/>
      <w:r>
        <w:rPr/>
        <w:t xml:space="preserve">3-) Kâinatın ve yeryüzünün ses uyumu taşıyan bir sisteme benzetilmesi hangi anlamı öne çıkarır?</w:t>
      </w:r>
    </w:p>
    <w:p>
      <w:pPr/>
      <w:r>
        <w:rPr/>
        <w:t xml:space="preserve">Her parçanın belirli bir ölçü ve görev içinde birleştiği anlamını öne çıkarır.</w:t>
      </w:r>
    </w:p>
    <w:p>
      <w:pPr/>
      <w:r>
        <w:rPr/>
        <w:t xml:space="preserve">4-) Kâinatın bir musiki düzenine benzetilmesi neyi vurgular?</w:t>
      </w:r>
    </w:p>
    <w:p>
      <w:pPr/>
      <w:r>
        <w:rPr/>
        <w:t xml:space="preserve">İçindeki varlıkların gelişigüzel değil, ölçülü, uyumlu ve anlamlı bir düzen içinde bulunduğunu vurgular.</w:t>
      </w:r>
    </w:p>
    <w:p>
      <w:pPr/>
      <w:r>
        <w:rPr/>
        <w:t xml:space="preserve">5-) Varlıkların “özel tesbihleri” ifadesi nasıl anlaşılmalıdır?</w:t>
      </w:r>
    </w:p>
    <w:p>
      <w:pPr/>
      <w:r>
        <w:rPr/>
        <w:t xml:space="preserve">Sadece sözlü zikir değil, halleri ve işleyişleriyle Allah’ın mükemmelliğini göstermeleri olarak anlaşılmalıdır.</w:t>
      </w:r>
    </w:p>
    <w:p>
      <w:pPr/>
      <w:r>
        <w:rPr/>
        <w:t xml:space="preserve">6-) Varlıkların özel tesbihleri ve ibadetleri, onları sadece maddi nesne olarak görmenin neden eksik olduğunu gösterir?</w:t>
      </w:r>
    </w:p>
    <w:p>
      <w:pPr/>
      <w:r>
        <w:rPr/>
        <w:t xml:space="preserve">Çünkü onlar yalnızca duran şeyler değil, anlam taşıyan ve Yaratıcıya işaret eden vazifeli varlıklardır.</w:t>
      </w:r>
    </w:p>
    <w:p>
      <w:pPr/>
      <w:r>
        <w:rPr/>
        <w:t xml:space="preserve">7-) “İstenen sonuçlar” ifadesiyle yaratılmışlarda hangi yön öne çıkarılıyor?</w:t>
      </w:r>
    </w:p>
    <w:p>
      <w:pPr/>
      <w:r>
        <w:rPr/>
        <w:t xml:space="preserve">Her varlığın boşuna değil, belli hikmet ve gayelere uygun şekilde yaratılmış olması öne çıkarılıyor.</w:t>
      </w:r>
    </w:p>
    <w:p>
      <w:pPr/>
      <w:r>
        <w:rPr/>
        <w:t xml:space="preserve">8-) Son bölümde insan aklının sınırına dikkat çekilmesinin eğitim açısından faydası nedir?</w:t>
      </w:r>
    </w:p>
    <w:p>
      <w:pPr/>
      <w:r>
        <w:rPr/>
        <w:t xml:space="preserve">İnsana hem düşünmeyi hem de haddini bilmeyi öğretir; tefekkürle beraber tevazu kazandırır.</w:t>
      </w:r>
    </w:p>
    <w:p>
      <w:pPr/>
      <w:r>
        <w:rPr/>
        <w:t xml:space="preserve">9-) Bütün pasaj bir cümleyle özetlenecek olsa nasıl özetlenir?</w:t>
      </w:r>
    </w:p>
    <w:p>
      <w:pPr/>
      <w:r>
        <w:rPr/>
        <w:t xml:space="preserve">Kâinattaki kusursuz sanat ve varlıkların yaratılışa uygun kulluğu, Allah’ın hikmet ve kudretinin insanı hayrete düşüren yüce tecellilerini gösterir.</w:t>
      </w:r>
    </w:p>
    <w:p>
      <w:r>
        <w:br w:type="page"/>
      </w:r>
    </w:p>
    <w:p>
      <w:pPr>
        <w:pStyle w:val="Heading2"/>
      </w:pPr>
      <w:r>
        <w:t>lisans 32-soz-p42-2-mevkif-3-maksad-4-remiz-sanat-misaliyle-ilahi-memnuniyet-ve-suun - Set 3 - CEVAPLAR</w:t>
      </w:r>
    </w:p>
    <w:p>
      <w:pPr/>
      <w:r>
        <w:rPr/>
        <w:t xml:space="preserve">1-) Metindeki ilk temsilin merkezinde hangi meslek sahibi kişi vardır?</w:t>
      </w:r>
    </w:p>
    <w:p>
      <w:pPr/>
      <w:r>
        <w:rPr/>
        <w:t xml:space="preserve">Sanatında usta olan bir yapıcı ve düzenleyici kişi vardır.</w:t>
      </w:r>
    </w:p>
    <w:p>
      <w:pPr/>
      <w:r>
        <w:rPr/>
        <w:t xml:space="preserve">2-) Ustanın eseri iyi sonuç verince kendi sanatına dair hangi hissi güçleniyor?</w:t>
      </w:r>
    </w:p>
    <w:p>
      <w:pPr/>
      <w:r>
        <w:rPr/>
        <w:t xml:space="preserve">Yaptığı işin değerli olduğu kanaati ve bundan kaynaklanan iç huzur güçleniyor.</w:t>
      </w:r>
    </w:p>
    <w:p>
      <w:pPr/>
      <w:r>
        <w:rPr/>
        <w:t xml:space="preserve">3-) Yeryüzü ve canlılar hangi benzetme ile anlatılıyor?</w:t>
      </w:r>
    </w:p>
    <w:p>
      <w:pPr/>
      <w:r>
        <w:rPr/>
        <w:t xml:space="preserve">Büyük bir ses ve ahenk düzeni gibi tasvir ediliyor; özellikle insan da bu düzende çok ince bir yapıya sahip bir araç gibi gösteriliyor.</w:t>
      </w:r>
    </w:p>
    <w:p>
      <w:pPr/>
      <w:r>
        <w:rPr/>
        <w:t xml:space="preserve">4-) Kâinatın büyük bir ses düzeni gibi anlatılması, onda hangi özelliğin bulunduğunu düşündürür?</w:t>
      </w:r>
    </w:p>
    <w:p>
      <w:pPr/>
      <w:r>
        <w:rPr/>
        <w:t xml:space="preserve">Birbiriyle bağlantılı, ölçülü ve hikmetli bir bütünlük bulunduğunu düşündürür.</w:t>
      </w:r>
    </w:p>
    <w:p>
      <w:pPr/>
      <w:r>
        <w:rPr/>
        <w:t xml:space="preserve">5-) İnsan başının özel bir örnek sayılması, insanın hangi yönünün delil oluşundandır?</w:t>
      </w:r>
    </w:p>
    <w:p>
      <w:pPr/>
      <w:r>
        <w:rPr/>
        <w:t xml:space="preserve">Çok ince düzen, anlam taşıma ve hayret verici işleyiş yönünün delil oluşundandır.</w:t>
      </w:r>
    </w:p>
    <w:p>
      <w:pPr/>
      <w:r>
        <w:rPr/>
        <w:t xml:space="preserve">6-) Parçada “yaratılış emirlerine itaat” fikri neyi anlatır?</w:t>
      </w:r>
    </w:p>
    <w:p>
      <w:pPr/>
      <w:r>
        <w:rPr/>
        <w:t xml:space="preserve">Varlıkların kendi yapıları içinde belirlenen görevi aksatmadan yerine getirmesini anlatır.</w:t>
      </w:r>
    </w:p>
    <w:p>
      <w:pPr/>
      <w:r>
        <w:rPr/>
        <w:t xml:space="preserve">7-) Parçada geçen kulluk ve tesbih anlayışı yalnız insanla mı sınırlıdır?</w:t>
      </w:r>
    </w:p>
    <w:p>
      <w:pPr/>
      <w:r>
        <w:rPr/>
        <w:t xml:space="preserve">Hayır, bütün varlıkların kendilerine özgü bir tarzda bu vazifeyi yerine getirdiği anlatılır.</w:t>
      </w:r>
    </w:p>
    <w:p>
      <w:pPr/>
      <w:r>
        <w:rPr/>
        <w:t xml:space="preserve">8-) İfade edilemeyen yüce manaların ortaya çıkması hangi iki şeye bağlanıyor?</w:t>
      </w:r>
    </w:p>
    <w:p>
      <w:pPr/>
      <w:r>
        <w:rPr/>
        <w:t xml:space="preserve">Varlıkların güzel yaratılmasına ve onlardan beklenen maksatların gerçekleşmesine bağlanıyor.</w:t>
      </w:r>
    </w:p>
    <w:p>
      <w:pPr/>
      <w:r>
        <w:rPr/>
        <w:t xml:space="preserve">9-) Bu parçada okuyucu hangi sonuca götürülmek isteniyor?</w:t>
      </w:r>
    </w:p>
    <w:p>
      <w:pPr/>
      <w:r>
        <w:rPr/>
        <w:t xml:space="preserve">Kâinattaki kusursuz işleyişin tesadüf olamayacağını, her şeyin yüce bir Sanatkârın irade ve hikmetiyle yürüdüğünü anlamaya götürülüyor.</w:t>
      </w:r>
    </w:p>
    <w:p>
      <w:r>
        <w:br w:type="page"/>
      </w:r>
    </w:p>
    <w:p>
      <w:pPr>
        <w:pStyle w:val="Heading2"/>
      </w:pPr>
      <w:r>
        <w:t>lisans 32-soz-p42-2-mevkif-3-maksad-4-remiz-sanat-misaliyle-ilahi-memnuniyet-ve-suun - Set 4 - CEVAPLAR</w:t>
      </w:r>
    </w:p>
    <w:p>
      <w:pPr/>
      <w:r>
        <w:rPr/>
        <w:t xml:space="preserve">1-) İlk misaldeki ustanın sevinci, yaptığı şeyin hangi yönüne bağlıdır?</w:t>
      </w:r>
    </w:p>
    <w:p>
      <w:pPr/>
      <w:r>
        <w:rPr/>
        <w:t xml:space="preserve">Kendi muradına uygun biçimde çalışmasına ve maharetini açıkça göstermesine bağlıdır.</w:t>
      </w:r>
    </w:p>
    <w:p>
      <w:pPr/>
      <w:r>
        <w:rPr/>
        <w:t xml:space="preserve">2-) Alet en güzel şekilde işleyince ortaya çıkan memnuniyet, metinde niçin önemli bir basamak sayılıyor?</w:t>
      </w:r>
    </w:p>
    <w:p>
      <w:pPr/>
      <w:r>
        <w:rPr/>
        <w:t xml:space="preserve">Çünkü daha yüksek bir hakikati insanın anlayacağı bir örnek üzerinden kavratmaya yarıyor.</w:t>
      </w:r>
    </w:p>
    <w:p>
      <w:pPr/>
      <w:r>
        <w:rPr/>
        <w:t xml:space="preserve">3-) Metinde küçük ölçekteki bu sevinç neden büyük bir hakikate geçiş kapısı yapılıyor?</w:t>
      </w:r>
    </w:p>
    <w:p>
      <w:pPr/>
      <w:r>
        <w:rPr/>
        <w:t xml:space="preserve">Çünkü anlaşılması zor olan yüksek bir manayı, insanların bildiği basit bir tecrübe üzerinden kavratmak hedefleniyor.</w:t>
      </w:r>
    </w:p>
    <w:p>
      <w:pPr/>
      <w:r>
        <w:rPr/>
        <w:t xml:space="preserve">4-) “Özel ibadetler” ifadesiyle ne anlatılmak isteniyor?</w:t>
      </w:r>
    </w:p>
    <w:p>
      <w:pPr/>
      <w:r>
        <w:rPr/>
        <w:t xml:space="preserve">Her varlığın kendi yaratılış diliyle Rabbine yönelmesi ve görevini yerine getirmesi anlatılmak isteniyor.</w:t>
      </w:r>
    </w:p>
    <w:p>
      <w:pPr/>
      <w:r>
        <w:rPr/>
        <w:t xml:space="preserve">5-) Tüm sanatlı varlıkların beklenen neticeleri gerçekleştirmesi, yaratılışta hangi ilkeyi gösterir?</w:t>
      </w:r>
    </w:p>
    <w:p>
      <w:pPr/>
      <w:r>
        <w:rPr/>
        <w:t xml:space="preserve">Hikmet, maksat ve uygunluk ilkesini gösterir.</w:t>
      </w:r>
    </w:p>
    <w:p>
      <w:pPr/>
      <w:r>
        <w:rPr/>
        <w:t xml:space="preserve">6-) Beşer hikmetinin hayret etmesi neye işaret eder?</w:t>
      </w:r>
    </w:p>
    <w:p>
      <w:pPr/>
      <w:r>
        <w:rPr/>
        <w:t xml:space="preserve">İnsan bilgisinin bu sanatın derinliğini tam kuşatamadığını ve onun karşısında aciz kaldığını gösterir.</w:t>
      </w:r>
    </w:p>
    <w:p>
      <w:pPr/>
      <w:r>
        <w:rPr/>
        <w:t xml:space="preserve">7-) Neden bunları sıradan insan duygularıyla aynı kelimelerle anlatmak yeterli görülmüyor?</w:t>
      </w:r>
    </w:p>
    <w:p>
      <w:pPr/>
      <w:r>
        <w:rPr/>
        <w:t xml:space="preserve">Çünkü o kelimeler eksiklik ve sınırlılık çağrıştırabilir; oysa burada anlatılanlar bundan tamamen uzaktır.</w:t>
      </w:r>
    </w:p>
    <w:p>
      <w:pPr/>
      <w:r>
        <w:rPr/>
        <w:t xml:space="preserve">8-) İnsan aklının bu hakikatleri kuşatamaması, düşünmeyi bırakmayı mı gerektirir?</w:t>
      </w:r>
    </w:p>
    <w:p>
      <w:pPr/>
      <w:r>
        <w:rPr/>
        <w:t xml:space="preserve">Hayır; düşünmeyi sürdürmeyi, fakat her şeyi tam kuşatamayacağını bilerek tevazu ile hareket etmeyi gerektirir.</w:t>
      </w:r>
    </w:p>
    <w:p>
      <w:pPr/>
      <w:r>
        <w:rPr/>
        <w:t xml:space="preserve">9-) Son cümlede bütün insanların akılları birleşse bile tam kavrayamayacağı söylenirken hangi mesaj veriliyor?</w:t>
      </w:r>
    </w:p>
    <w:p>
      <w:pPr/>
      <w:r>
        <w:rPr/>
        <w:t xml:space="preserve">İlahi fiillerden doğan yüce manaların, insan idrakinin sınırlarını aşan bir büyüklüğe sahip olduğu mesajı veriliyor.</w:t>
      </w:r>
    </w:p>
    <w:p>
      <w:r>
        <w:br w:type="page"/>
      </w:r>
    </w:p>
    <w:p>
      <w:pPr>
        <w:pStyle w:val="Heading2"/>
      </w:pPr>
      <w:r>
        <w:t>lisans 32-soz-p42-2-mevkif-3-maksad-4-remiz-sanat-misaliyle-ilahi-memnuniyet-ve-suun - Set 5 - CEVAPLAR</w:t>
      </w:r>
    </w:p>
    <w:p>
      <w:pPr/>
      <w:r>
        <w:rPr/>
        <w:t xml:space="preserve">1-) İlk temsil, öğrencinin zihninde hangi tanıdık tecrübeyi canlandırır?</w:t>
      </w:r>
    </w:p>
    <w:p>
      <w:pPr/>
      <w:r>
        <w:rPr/>
        <w:t xml:space="preserve">Bir insanın emek verdiği işin başarılı sonucunu görünce duyduğu memnuniyeti canlandırır.</w:t>
      </w:r>
    </w:p>
    <w:p>
      <w:pPr/>
      <w:r>
        <w:rPr/>
        <w:t xml:space="preserve">2-) Parçada insanın yaptığı sınırlı sanat ile İlahi yaratış arasında nasıl bir fark kuruluyor?</w:t>
      </w:r>
    </w:p>
    <w:p>
      <w:pPr/>
      <w:r>
        <w:rPr/>
        <w:t xml:space="preserve">İnsanın işi yüzeyde ve dar çerçevelidir; İlahi sanat ise doğrudan yaratma ile sonsuz hikmet ve hayret uyandıran bir mükemmellik taşır.</w:t>
      </w:r>
    </w:p>
    <w:p>
      <w:pPr/>
      <w:r>
        <w:rPr/>
        <w:t xml:space="preserve">3-) Parçada insanın yaptığı iş “küçük” gösterilirken ne amaçlanıyor?</w:t>
      </w:r>
    </w:p>
    <w:p>
      <w:pPr/>
      <w:r>
        <w:rPr/>
        <w:t xml:space="preserve">İlahi yaratışın büyüklüğünü daha belirgin hale getirmek amaçlanıyor.</w:t>
      </w:r>
    </w:p>
    <w:p>
      <w:pPr/>
      <w:r>
        <w:rPr/>
        <w:t xml:space="preserve">4-) Yeryüzü içindeki canlıların ayrıca anılması hangi noktayı güçlendirir?</w:t>
      </w:r>
    </w:p>
    <w:p>
      <w:pPr/>
      <w:r>
        <w:rPr/>
        <w:t xml:space="preserve">İlahi sanatın sadece büyük yapılarda değil, hayatın içinde de çok canlı ve açık biçimde göründüğünü güçlendirir.</w:t>
      </w:r>
    </w:p>
    <w:p>
      <w:pPr/>
      <w:r>
        <w:rPr/>
        <w:t xml:space="preserve">5-) Yaratılmışların kendilerine mahsus kulluk ve tesbihleri neyin göstergesi sayılıyor?</w:t>
      </w:r>
    </w:p>
    <w:p>
      <w:pPr/>
      <w:r>
        <w:rPr/>
        <w:t xml:space="preserve">Kendilerinden istenen İlahi maksatlara boyun eğdiklerinin ve yaratılış gayelerine uygun hareket ettiklerinin göstergesi sayılıyor.</w:t>
      </w:r>
    </w:p>
    <w:p>
      <w:pPr/>
      <w:r>
        <w:rPr/>
        <w:t xml:space="preserve">6-) Varlıkların itaatinden söz edilmesi, onların neye uygun hareket ettiğini gösterir?</w:t>
      </w:r>
    </w:p>
    <w:p>
      <w:pPr/>
      <w:r>
        <w:rPr/>
        <w:t xml:space="preserve">Kendileri için belirlenen yaratılış kanunlarına ve İlahi iradeye uygun hareket ettiğini gösterir.</w:t>
      </w:r>
    </w:p>
    <w:p>
      <w:pPr/>
      <w:r>
        <w:rPr/>
        <w:t xml:space="preserve">7-) “Tahiyyat” benzeri ifadelerle varlıklara hangi vasıf nisbet ediliyor?</w:t>
      </w:r>
    </w:p>
    <w:p>
      <w:pPr/>
      <w:r>
        <w:rPr/>
        <w:t xml:space="preserve">Onların varoluşları ve halleriyle Rabbani huzura uygun bir saygı ve yöneliş içinde oldukları nisbet ediliyor.</w:t>
      </w:r>
    </w:p>
    <w:p>
      <w:pPr/>
      <w:r>
        <w:rPr/>
        <w:t xml:space="preserve">8-) Parçanın ana fikri nedir?</w:t>
      </w:r>
    </w:p>
    <w:p>
      <w:pPr/>
      <w:r>
        <w:rPr/>
        <w:t xml:space="preserve">Kâinattaki sanat, düzen ve kulluk hali; İlahi hikmetin, kudretin ve bizim tam ifade edemeyeceğimiz kadar yüce manaların tecellisini gösterir.</w:t>
      </w:r>
    </w:p>
    <w:p>
      <w:pPr/>
      <w:r>
        <w:rPr/>
        <w:t xml:space="preserve">9-) Bu parça, imanî bakış açısından öğrenciyi nasıl bir düşünceye yönlendirir?</w:t>
      </w:r>
    </w:p>
    <w:p>
      <w:pPr/>
      <w:r>
        <w:rPr/>
        <w:t xml:space="preserve">Kâinata dikkatle bakıp her şeyde hikmet, sanat ve Rabbani maksatları okumaya yönlendirir.</w:t>
      </w:r>
    </w:p>
    <w:p>
      <w:r>
        <w:br w:type="page"/>
      </w:r>
    </w:p>
    <w:p>
      <w:pPr>
        <w:pStyle w:val="Heading2"/>
      </w:pPr>
      <w:r>
        <w:t>lisans 32-soz-p42-2-mevkif-3-maksad-4-remiz-sanat-misaliyle-ilahi-memnuniyet-ve-suun - Set 6 - CEVAPLAR</w:t>
      </w:r>
    </w:p>
    <w:p>
      <w:pPr/>
      <w:r>
        <w:rPr/>
        <w:t xml:space="preserve">1-) İlk örnekte sanat ehli kişinin yaptığı aleti denemesi neyi göstermektedir?</w:t>
      </w:r>
    </w:p>
    <w:p>
      <w:pPr/>
      <w:r>
        <w:rPr/>
        <w:t xml:space="preserve">O kişinin eserinin gerçekten maksadına ulaşıp ulaşmadığını görmek istediğini göstermektedir.</w:t>
      </w:r>
    </w:p>
    <w:p>
      <w:pPr/>
      <w:r>
        <w:rPr/>
        <w:t xml:space="preserve">2-) Bu örnekten hareketle insan tabiatı hakkında hangi genel yargıya varılabilir?</w:t>
      </w:r>
    </w:p>
    <w:p>
      <w:pPr/>
      <w:r>
        <w:rPr/>
        <w:t xml:space="preserve">İnsan, emeğinin ve maharetinin karşılığını görünce fıtraten sevinir ve yaptığı işten haz duyar.</w:t>
      </w:r>
    </w:p>
    <w:p>
      <w:pPr/>
      <w:r>
        <w:rPr/>
        <w:t xml:space="preserve">3-) Kâinatın ve insanın ahenkli bir düzen gibi sunulması, inanç bakımından hangi sonuca kapı açar?</w:t>
      </w:r>
    </w:p>
    <w:p>
      <w:pPr/>
      <w:r>
        <w:rPr/>
        <w:t xml:space="preserve">Her şeyin ilim, kudret ve hikmet sahibi bir Yaratıcı tarafından planlandığı sonucuna kapı açar.</w:t>
      </w:r>
    </w:p>
    <w:p>
      <w:pPr/>
      <w:r>
        <w:rPr/>
        <w:t xml:space="preserve">4-) Metin, insan bilgisinin bu sanat karşısında şaşırdığını söyleyerek neyi ima ediyor?</w:t>
      </w:r>
    </w:p>
    <w:p>
      <w:pPr/>
      <w:r>
        <w:rPr/>
        <w:t xml:space="preserve">Yaratılışın derinliğinin, insanın kendi gücünü aşan bir kaynağa dayandığını ima ediyor.</w:t>
      </w:r>
    </w:p>
    <w:p>
      <w:pPr/>
      <w:r>
        <w:rPr/>
        <w:t xml:space="preserve">5-) İnsan, canlılar arasında neden özel olarak öne çıkarılıyor?</w:t>
      </w:r>
    </w:p>
    <w:p>
      <w:pPr/>
      <w:r>
        <w:rPr/>
        <w:t xml:space="preserve">Çünkü insanın yapısı, özellikle düşünme ve ifade yönü, İlahi sanatın çok ince ve şaşırtıcı bir tecellisi sayılıyor.</w:t>
      </w:r>
    </w:p>
    <w:p>
      <w:pPr/>
      <w:r>
        <w:rPr/>
        <w:t xml:space="preserve">6-) Metne göre bu sonuçlar ortaya çıkınca bizim tam adlandıramadığımız ne tür manalar söz konusu olur?</w:t>
      </w:r>
    </w:p>
    <w:p>
      <w:pPr/>
      <w:r>
        <w:rPr/>
        <w:t xml:space="preserve">Çok yüce, kusurdan uzak ve beşerî ifadelere sığmayan kutsi manalar söz konusu olur.</w:t>
      </w:r>
    </w:p>
    <w:p>
      <w:pPr/>
      <w:r>
        <w:rPr/>
        <w:t xml:space="preserve">7-) İlahi fiillerden doğan yüce manaların tam ifade edilememesi hangi inanç terbiyesini besler?</w:t>
      </w:r>
    </w:p>
    <w:p>
      <w:pPr/>
      <w:r>
        <w:rPr/>
        <w:t xml:space="preserve">Allah hakkında saygılı konuşmayı, teşbihten sakınmayı ve sınırını bilmeyi besler.</w:t>
      </w:r>
    </w:p>
    <w:p>
      <w:pPr/>
      <w:r>
        <w:rPr/>
        <w:t xml:space="preserve">8-) Metin, İlahi hakikatleri anlatırken niçin “kutsi” ve “münezzeh” manalardan söz ediyor?</w:t>
      </w:r>
    </w:p>
    <w:p>
      <w:pPr/>
      <w:r>
        <w:rPr/>
        <w:t xml:space="preserve">Çünkü bu manalar insanlardaki eksik ve sınırlı duygularla aynı seviyede düşünülemez; onlar noksanlıklardan uzaktır.</w:t>
      </w:r>
    </w:p>
    <w:p>
      <w:pPr/>
      <w:r>
        <w:rPr/>
        <w:t xml:space="preserve">9-) Bu pasajdan çıkarılabilecek ahlaki derslerden biri nedir?</w:t>
      </w:r>
    </w:p>
    <w:p>
      <w:pPr/>
      <w:r>
        <w:rPr/>
        <w:t xml:space="preserve">İnsan, gördüğü sanat ve düzen karşısında gurura değil hayret, şükür ve kulluk şuuru­na yönelmelidir.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f1f62700c24ac4" /></Relationships>
</file>