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179f65cf248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Gökten inen yağmur damlalarının hangi yönü, ilâhî hikmet ve terbiyeye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damlaları, sayılarının çokluğu açısından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ve içlerindeki madenlerin delil oluşu hangi iki özelliğe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dağların şahitliği nasıl bir sağlamlıkla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Kırlarda ve dağ eteklerindeki tepelerin çiçeklerle süslenmesi yalnızca varlığa mı delildir, yoksa başka bir manaya da işaret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Yaprakların delil oluşunda hangi üç özellik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Büyüyen varlıklarda görülen hareket, donanım ve meyve verme yönelişi hangi hakikatleri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bedenlerine nefis ve ruh verilmesi ile çeşitli organlarla donatılmaları neyin delili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bitkilerle hayvanlar arasında delil gösterme bakımından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genel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bulutlardan gelen suyun gelişigüzel değil de belli hedeflerle gönderildiği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delil oluşu ile dağların delil oluşu arasında ortak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Sarsılmaz ve güçlü bir delil gibi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Kendilerine özgü nitelikler taşımalarına ve farklı yararlar için hazırlanıp saklanmalarına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ayrı ayrı Allah’ın varlığının zorunlu oluşuna, birliğine ve her şeyi idare edişinin mükemmelliğine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Belirli faydalar, yerli yerinde maksatlar ve gerekli sonuçlar için gönderilmeleri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Bunun, hikmet sahibi tek bir Yaratıcının varlığına, birliğine, merhametinin güzelliğine ve terbiyesinin mükemmelliğine delil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varlığını, birliğini, kuşatıcı kudretini, geniş hikmetini, sanatının güzelliğini ve rububiyetinin kemalini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şekilleri, birbirinden farklı duruşları ve ölçülü hareketleri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Allah’ın varlığına hem birliğine işaret eder; ayrıca topluca bakıldığında kudret ve hâkimiyetin ihtişamını da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kendi varlıkları ve işlevleriyle Allah’ın varlığına, birliğine ve rububiyetinin kusursuzluğuna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önemli hikmetlere, faydalara ve sonuçlara hizmet ettiği belirtilerek bilinçli bir sevkle gönderildiği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Tabiattaki çeşitli varlık ve olayların hem ayrı ayrı hem de topluca Allah’ın varlığına, birliğine, kudretine, hikmetine, rahmetine ve rububiyetine delil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ikisinde de tek tek fertler Allah’ın varlığına ve birliğine işaret eder; topluca bakıldığında ise daha geniş sıfatları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Madenlerin yalnız bulunması değil, belirli ihtiyaçlara uygun şekilde saklanması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tepelerin çiçeklerle bezenmesi, toplu bakışta hangi manayı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Yaprakların sadece var olması değil, hareketlerinin de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Gelişen canlı yapılarda “çeşitli araçlarla donatılma” ifadesi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canlı yapıların meyveye yönelmesi neden şuurlu bir düzen gibi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bedenlerine ruh ve nefis yerleştirilmesi, sırf fizikî yapıyla açıklanamayacak hangi boyutu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Hayvanlara verilen cihazların çokluğu, delilin kuvvetini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bütününde tek tek varlıklardan toplu manzaraya geçilmesinin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su damlaları için hangi görev anlayışı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 ve madenler üzerinden verilen örnek, yeryüzünde nasıl bir hazırlığı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içindeki madenlerin farklı özelliklerde olması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Tepelerdeki çiçek düzeni neden sadece estetik bir tablo olarak bırakılmaz?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büyüme ve meyve verme görevleri için gereken özelliklerin uygun biçimde verildiğini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içindeki işleyişin ölçülü ve hikmetli olduğunu, yani işin arkasında bilinçli bir düzen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 ve saltanatın görkemini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 rastgeleliği değil, önceden bilen ve hazırlayan bir iradeyi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ayrıntılarda hem genel tabloda aynı ilâhî hakikatin görüldüğünü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organ ve özellik ayrı bir işaret hâline geldiği için delil sayısı çoğalır ve daha parlak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Canlılığın sadece maddeden ibaret olmadığını, hayatın daha yüksek bir hikmetle verildiğini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amaçlı bir gelişim çizgisi görülür; kör tesadüf yerine hedefe dönük bir sevk sezilir.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güzellik aynı zamanda Allah’ın varlığına, birliğine ve kudretli yönetimine işaret eden bir işaret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tip ve başıboş bir oluş değil, çeşitliliği bilen hikmetli bir yaratılış bulunduğu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canlıların faydasına uygun, önceden düzenlenmiş bir hazırlığı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belli hikmet ve yararlara hizmet eden görevli unsurlar gibi gönderildiği anlayışı öne çıkarılır.</w:t>
            </w:r>
          </w:p>
        </w:tc>
      </w:tr>
    </w:tbl>
  </w:body>
</w:document>
</file>