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69a26e05c42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baharda canlanan yeryüzü hangi temel hakikate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ölmesi, insanın dikkatini hangi iki zamana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tek baharın yerine neden çok sayıda bahar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kalmış baharların şahitliği niçin daha güçlü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“görünen sebepler”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Gelecekte gelecek baharların delili hangi bakımdan daha parlak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 ve tesadüf anlayışı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gaflet içindeki kişiye nasıl bir çıkış yolu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istenen “hakikate yanaşmak”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ifade, ölmüş yeryüzü hakkında hangi gerçeği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yeryüzünün baharda şahitliği ile ölüm hâlindeki şahitliği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 dış sebeplerle birlikte açıklamak mümkün olmuyor; sebepler gidiyor ama benzerleri yine meydana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yeryüzünün ölümü, sadece şimdi görüleni değil, geçmişte gelip geçen ve ileride gelecek nice baharları da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zamana ve gelecek zamana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dirilişin, her şeyi yaratan ve kudreti sonsuz olan Allah’ın varlığına ve fiiline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Tabiatı bağımsız yapıcı saymayıp ilahî kudretin bir düzeni gibi görmek ve tesadüfü de bilgisizliğimizi örten bir perde olarak değerlendirmek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ne tabiatın ne de tesadüfün, geçmişi ve geleceği kuşatan böyle büyük ve hikmetli bir işi yapabilecek gücü ve şuuru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henüz ortada yokken yeniden var edilecek olmaları, yaratmanın açıkça Allah’ın kudretine dayandığını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başlarına gerçek tesir sahibi olmadıkları, sadece bir düzen içinde bağlı kılındıkları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mevcut canlılık üzerinden delil olur; ölüm hâlinde ise insanı geçmiş ve gelecekteki daha geniş delillere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 görünen yeryüzünün yeniden diriltildiğini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 Allah’ın kudreti ve hikmetiyle okumaya başlamaktır.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ve baharların ortaya çıkışı tesadüf veya tabiatla değil, Allah’ın kudreti ve hikmetiyle açıklanmalıdır.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ölümü neden sadece bir sona işaret 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geçmişteki baharların ardından yenilerinin gelmesi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sebeplerin “hiç”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varlıkları sebeplere bağlamasında hangi özellik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Gelecekteki canlı yeryüzlerinin henüz ortaya çıkmamış olması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Tabiata saplanmış kişiye yöneltilen soru hangi düşünceyi sarsmayı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 için yapılan değerlendirme, insanın hangi eksikliğine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fikrini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yeryüzünün dirilip ölmesi hangi düşünce düzeni içinde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yeryüzünün ölümü bakışı neden genişletiyor?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baharın binler baharı göstermesi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Geçmişteki baharların görünür sebepleriyle birlikte kaybolmuş olması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33-soz-p41-24-pencere-elhasil-zeminin-olumuyle-mazi-ve-mustakbele-sehadet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Hikmetle iş görmesi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başlarına yaratıcı güçlerinin bulunmadığı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sebeplerin yeterli olmadığını, asıl yaratanın ilahî kudret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durum, daha önceki ve sonraki dirilişlerin de düşünülmesine vesile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hayatın yenilenmesi, tabiat ve tesadüfle değil, Allah’ın kudret ve hikmetiyle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bilgisinin sınırlı oluşuna ve bilmediği yerde yanlış açıklamalara sığınmasına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kendi başına hayat verici ve düzen kurucu olduğu düşüncesini yıkmayı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Yoktan yaratmanın Allah’a ait olduğu inancını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ve gerçek etkinin sebeplerde değil, onları kullanan yaratıcı kudrette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örneğin, aynı hakikatin çok sayıda tekrarını haber vermesini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yalnız şimdiki manzaraya değil, zamanın iki tarafındaki pek çok benzer olaya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kudretini, hikmetini ve yaratmasını gösteren bir delil düzeni içinde ele alınıyor.</w:t>
            </w:r>
          </w:p>
        </w:tc>
      </w:tr>
    </w:tbl>
  </w:body>
</w:document>
</file>