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b4eb9491949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33-soz-p04-2-pencere-sikke-i-ehadiyet - Set 1</w:t>
      </w:r>
    </w:p>
    <w:p>
      <w:pPr/>
      <w:r>
        <w:rPr/>
        <w:t xml:space="preserve">1-) Bu parçada eşyanın varlığa çıkmadan önce nasıl bir durumda bulunduğu anlatılıyor? (16 kelime)</w:t>
      </w:r>
    </w:p>
    <w:p>
      <w:pPr/>
      <w:r>
        <w:rPr/>
        <w:t xml:space="preserve">Pek çok ihtimal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belirsiz durumdan sonra varlıklara hangi özellikte bir kimlik verildiği belirtiliyor? (19 kelime)</w:t>
      </w:r>
    </w:p>
    <w:p>
      <w:pPr/>
      <w:r>
        <w:rPr/>
        <w:t xml:space="preserve">Bir anda,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 neden özel bir delil olarak öne çıkarılıyor? (18 kelime)</w:t>
      </w:r>
    </w:p>
    <w:p>
      <w:pPr/>
      <w:r>
        <w:rPr/>
        <w:t xml:space="preserve">Çünkü yüz, hem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insan yüzünün diğer insanlardan farklı olması neye işaret sayılıyor? (20 kelime)</w:t>
      </w:r>
    </w:p>
    <w:p>
      <w:pPr/>
      <w:r>
        <w:rPr/>
        <w:t xml:space="preserve">Her bir yüzün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“mühür” ve “damga” benzeri anlatımların asıl vermek istediği fikir nedir? (12 kelime)</w:t>
      </w:r>
    </w:p>
    <w:p>
      <w:pPr/>
      <w:r>
        <w:rPr/>
        <w:t xml:space="preserve">Varlıklardaki düzen, farklılık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yüzlerin birlikte düşünülmesi hangi sonuca götürüyor? (15 kelime)</w:t>
      </w:r>
    </w:p>
    <w:p>
      <w:pPr/>
      <w:r>
        <w:rPr/>
        <w:t xml:space="preserve">Hepsinde görülen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inkârcıya yöneltilen soru ile hangi düşünce reddediliyor? (15 kelime)</w:t>
      </w:r>
    </w:p>
    <w:p>
      <w:pPr/>
      <w:r>
        <w:rPr/>
        <w:t xml:space="preserve">Bu kadar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delillendirmede sadece tek tek bireyler mi önemlidir, yoksa bütünlük de mi önem taşır? (18 kelime)</w:t>
      </w:r>
    </w:p>
    <w:p>
      <w:pPr/>
      <w:r>
        <w:rPr/>
        <w:t xml:space="preserve">Hem her bir birey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33-soz-p04-2-pencere-sikke-i-ehadiyet - Set 2</w:t>
      </w:r>
    </w:p>
    <w:p>
      <w:pPr/>
      <w:r>
        <w:rPr/>
        <w:t xml:space="preserve">1-) İkinci Pencere’de varlıkların ilk hali ile son hali arasında nasıl bir değişimden söz ediliyor? (16 kelime)</w:t>
      </w:r>
    </w:p>
    <w:p>
      <w:pPr/>
      <w:r>
        <w:rPr/>
        <w:t xml:space="preserve">Başta şekilsiz ve belirsiz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yüzündeki ayırt edici özelliklerin çokluğu neyi düşündürür? (12 kelime)</w:t>
      </w:r>
    </w:p>
    <w:p>
      <w:pPr/>
      <w:r>
        <w:rPr/>
        <w:t xml:space="preserve">Bunun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Yüzün küçük bir alan olmasına rağmen çok sayıda özellik taşıması neden önemlidir? (17 kelime)</w:t>
      </w:r>
    </w:p>
    <w:p>
      <w:pPr/>
      <w:r>
        <w:rPr/>
        <w:t xml:space="preserve">Küçük bir yerde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dış ve iç duyuların yüzle birlikte anılması hangi yönü öne çıkarır? (16 kelime)</w:t>
      </w:r>
    </w:p>
    <w:p>
      <w:pPr/>
      <w:r>
        <w:rPr/>
        <w:t xml:space="preserve">İnsanın sadece dış görünüşünün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yüzün tek başına delil sayılması ile bütün yüzlerin birlikte delil sayılması arasında nasıl bir fark vardır? (19 kelime)</w:t>
      </w:r>
    </w:p>
    <w:p>
      <w:pPr/>
      <w:r>
        <w:rPr/>
        <w:t xml:space="preserve">Tek bir yüz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Allah’ın hangi sıfatları özellikle anlaşılmaktadır? (13 kelime)</w:t>
      </w:r>
    </w:p>
    <w:p>
      <w:pPr/>
      <w:r>
        <w:rPr/>
        <w:t xml:space="preserve">Bilhassa 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“Taklit edilemez” denilmesi neyi anlatır? (17 kelime)</w:t>
      </w:r>
    </w:p>
    <w:p>
      <w:pPr/>
      <w:r>
        <w:rPr/>
        <w:t xml:space="preserve">İnsan yüzlerindeki asıl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fikrini kısa olarak nasıl özetlersin? (16 kelime)</w:t>
      </w:r>
    </w:p>
    <w:p>
      <w:pPr/>
      <w:r>
        <w:rPr/>
        <w:t xml:space="preserve">Varlıklardaki, özellikle insan yüzlerindeki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33-soz-p04-2-pencere-sikke-i-ehadiyet - Set 3</w:t>
      </w:r>
    </w:p>
    <w:p>
      <w:pPr/>
      <w:r>
        <w:rPr/>
        <w:t xml:space="preserve">1-) Metinde “sonsuz ihtimaller” içinde bulunma ifadesi varlıklar hakkında hangi gerçeği gösterir? (11 kelime)</w:t>
      </w:r>
    </w:p>
    <w:p>
      <w:pPr/>
      <w:r>
        <w:rPr/>
        <w:t xml:space="preserve">Varlıkların kendiliklerinden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seçim ve belirleme işinin “birdenbire” olması neden dikkat çekicidir? (14 kelime)</w:t>
      </w:r>
    </w:p>
    <w:p>
      <w:pPr/>
      <w:r>
        <w:rPr/>
        <w:t xml:space="preserve">Çünkü uzun arayışlar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yüzünün ayırt edici olması sosyal hayatta hangi yönüyle de anlam taşır? (10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yüz üzerinden yapılan delillendirme neden bütün eşyaya da uygulanıyor? (14 kelime)</w:t>
      </w:r>
    </w:p>
    <w:p>
      <w:pPr/>
      <w:r>
        <w:rPr/>
        <w:t xml:space="preserve">Çünkü yüzde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yüzlerdeki farklılığı sadece çeşitlilik olarak mı görüyor, yoksa daha ileri bir anlam mı yüklüyor? (14 kelime)</w:t>
      </w:r>
    </w:p>
    <w:p>
      <w:pPr/>
      <w:r>
        <w:rPr/>
        <w:t xml:space="preserve">Sadece çeşitlilik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yüzlerde ortak bir “mühür” bulunması ne demektir? (11 kelime)</w:t>
      </w:r>
    </w:p>
    <w:p>
      <w:pPr/>
      <w:r>
        <w:rPr/>
        <w:t xml:space="preserve">Hepsi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İnkârcıya yöneltilen son soru hangi mantık hatasını açığa çıkarmayı amaçlar? (13 kelime)</w:t>
      </w:r>
    </w:p>
    <w:p>
      <w:pPr/>
      <w:r>
        <w:rPr/>
        <w:t xml:space="preserve">Böyle üstün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akla hitap eden en güçlü yönlerden biri nedir? (13 kelime)</w:t>
      </w:r>
    </w:p>
    <w:p>
      <w:pPr/>
      <w:r>
        <w:rPr/>
        <w:t xml:space="preserve">Hem tek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33-soz-p04-2-pencere-sikke-i-ehadiyet - Set 4</w:t>
      </w:r>
    </w:p>
    <w:p>
      <w:pPr/>
      <w:r>
        <w:rPr/>
        <w:t xml:space="preserve">1-) İkinci Pencere’de varlıkların kimlik kazanması hangi niteliklerle anlatılıyor? (8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yüzünün örnek verilmesi, delilin anlaşılmasına nasıl katkı sağlar? (11 kelime)</w:t>
      </w:r>
    </w:p>
    <w:p>
      <w:pPr/>
      <w:r>
        <w:rPr/>
        <w:t xml:space="preserve">Herkesin 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yüzde kişiyi başkasından ayıran işaretlerin bulunması neyi ispat eder? (11 kelime)</w:t>
      </w:r>
    </w:p>
    <w:p>
      <w:pPr/>
      <w:r>
        <w:rPr/>
        <w:t xml:space="preserve">Yaratılışın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Yüzde hem görünür hem görünmeyen yönlerin hikmetle yerleştirilmesi neyi gösterir? (9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yüzün delil olmasıyla çok sayıda yüzün delil olması arasında kuvvet bakımından nasıl bir ilişki vardır? (14 kelime)</w:t>
      </w:r>
    </w:p>
    <w:p>
      <w:pPr/>
      <w:r>
        <w:rPr/>
        <w:t xml:space="preserve">Çok sayıda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toplu delil anlayışı bize ne öğretir? (12 kelime)</w:t>
      </w:r>
    </w:p>
    <w:p>
      <w:pPr/>
      <w:r>
        <w:rPr/>
        <w:t xml:space="preserve">Küçük görünen işaretler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anlatılanlardan hareketle sebeplerin yetersizliği nasıl anlaşılır? (16 kelime)</w:t>
      </w:r>
    </w:p>
    <w:p>
      <w:pPr/>
      <w:r>
        <w:rPr/>
        <w:t xml:space="preserve">Çünkü sebepler, her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pencerenin vermek istediği imanî ders nedir? (12 kelime)</w:t>
      </w:r>
    </w:p>
    <w:p>
      <w:pPr/>
      <w:r>
        <w:rPr/>
        <w:t xml:space="preserve">Varlıklardaki, özellikle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33-soz-p04-2-pencere-sikke-i-ehadiyet - Set 5</w:t>
      </w:r>
    </w:p>
    <w:p>
      <w:pPr/>
      <w:r>
        <w:rPr/>
        <w:t xml:space="preserve">1-) Parçada varlıkların başlangıçta “kararsız” halde bulunması hangi ihtiyacı doğurur? (14 kelime)</w:t>
      </w:r>
    </w:p>
    <w:p>
      <w:pPr/>
      <w:r>
        <w:rPr/>
        <w:t xml:space="preserve">Onlara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yüzünün her fertte farklı oluşu neden sıradan bir olay sayılmaz? (13 kelime)</w:t>
      </w:r>
    </w:p>
    <w:p>
      <w:pPr/>
      <w:r>
        <w:rPr/>
        <w:t xml:space="preserve">Çünkü bu farklılık,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Yüzdeki ayırt edici işaretlerin çokluğu ne tür bir bilgiye delalet eder? (7 kelime)</w:t>
      </w:r>
    </w:p>
    <w:p>
      <w:pPr/>
      <w:r>
        <w:rPr/>
        <w:t xml:space="preserve">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Yüzün küçük olmasına rağmen çok sayıda manalı özellik taşıması hangi sonuca götürür? (15 kelime)</w:t>
      </w:r>
    </w:p>
    <w:p>
      <w:pPr/>
      <w:r>
        <w:rPr/>
        <w:t xml:space="preserve">Az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yüzler üzerinden ulaşılan birlik fikri nasıl kuruluyor? (16 kelime)</w:t>
      </w:r>
    </w:p>
    <w:p>
      <w:pPr/>
      <w:r>
        <w:rPr/>
        <w:t xml:space="preserve">Her yüz ayrı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eşyaya ait olduğu söylenen genel mühür ne anlama gelir? (9 kelime)</w:t>
      </w:r>
    </w:p>
    <w:p>
      <w:pPr/>
      <w:r>
        <w:rPr/>
        <w:t xml:space="preserve">Kâinattaki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İnkârcıya sorulan son soru hangi meydan okumayı içerir? (13 kelime)</w:t>
      </w:r>
    </w:p>
    <w:p>
      <w:pPr/>
      <w:r>
        <w:rPr/>
        <w:t xml:space="preserve">Böyle eşsiz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çıkarılacak en temel düşünce nedir? (14 kelime)</w:t>
      </w:r>
    </w:p>
    <w:p>
      <w:pPr/>
      <w:r>
        <w:rPr/>
        <w:t xml:space="preserve">Eşyanın belirli,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33-soz-p04-2-pencere-sikke-i-ehadiyet - Set 6</w:t>
      </w:r>
    </w:p>
    <w:p>
      <w:pPr/>
      <w:r>
        <w:rPr/>
        <w:t xml:space="preserve">1-) İkinci Pencere’de varlıkların şekil kazanmadan önceki hali hangi üç özellikle tasvir ediliyor? (12 kelime)</w:t>
      </w:r>
    </w:p>
    <w:p>
      <w:pPr/>
      <w:r>
        <w:rPr/>
        <w:t xml:space="preserve">Çok ihtimalli, kararsız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Sonradan verilen düzenli kimlik, yaratma fiilinin hangi yönünü öne çıkarır? (7 kelime)</w:t>
      </w:r>
    </w:p>
    <w:p>
      <w:pPr/>
      <w:r>
        <w:rPr/>
        <w:t xml:space="preserve">Seçici,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 üzerinden yapılan açıklamada neden “ayırt edici işaretler” önemli bir yer tutar? (13 kelime)</w:t>
      </w:r>
    </w:p>
    <w:p>
      <w:pPr/>
      <w:r>
        <w:rPr/>
        <w:t xml:space="preserve">Çünkü 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Duyularla donatılmış olmak yüzün delil değerini nasıl artırır? (16 kelime)</w:t>
      </w:r>
    </w:p>
    <w:p>
      <w:pPr/>
      <w:r>
        <w:rPr/>
        <w:t xml:space="preserve">Yüzün yalnızca dış görünüşten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yüzün ayrı ayrı şahitlik etmesi neyi, bütün yüzlerin beraber şahitlik etmesi neyi gösterir? (16 kelime)</w:t>
      </w:r>
    </w:p>
    <w:p>
      <w:pPr/>
      <w:r>
        <w:rPr/>
        <w:t xml:space="preserve">Tek tek yüzler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akıl hangi gözlemden hareketle sonuca çağrılıyor? (11 kelime)</w:t>
      </w:r>
    </w:p>
    <w:p>
      <w:pPr/>
      <w:r>
        <w:rPr/>
        <w:t xml:space="preserve">İnsan yüzlerindeki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bu sanatın başka bir “tezgâha” verilememesi ne demek olur? (13 kelime)</w:t>
      </w:r>
    </w:p>
    <w:p>
      <w:pPr/>
      <w:r>
        <w:rPr/>
        <w:t xml:space="preserve">Bu işin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metnin öğrenciler için verdiği tefekkür dersi nasıl ifade edilebilir? (15 kelime)</w:t>
      </w:r>
    </w:p>
    <w:p>
      <w:pPr/>
      <w:r>
        <w:rPr/>
        <w:t xml:space="preserve">Kendi yüzüne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33-soz-p04-2-pencere-sikke-i-ehadiyet - Set 1 - CEVAPLAR</w:t>
      </w:r>
    </w:p>
    <w:p>
      <w:pPr/>
      <w:r>
        <w:rPr/>
        <w:t xml:space="preserve">1-) Bu parçada eşyanın varlığa çıkmadan önce nasıl bir durumda bulunduğu anlatılıyor?</w:t>
      </w:r>
    </w:p>
    <w:p>
      <w:pPr/>
      <w:r>
        <w:rPr/>
        <w:t xml:space="preserve">Pek çok ihtimal arasında belirlenmemiş, kararsız ve henüz belli bir şekil kazanmamış halde bulunduğu ifade ediliyor.</w:t>
      </w:r>
    </w:p>
    <w:p>
      <w:pPr/>
      <w:r>
        <w:rPr/>
        <w:t xml:space="preserve">2-) Bu belirsiz durumdan sonra varlıklara hangi özellikte bir kimlik verildiği belirtiliyor?</w:t>
      </w:r>
    </w:p>
    <w:p>
      <w:pPr/>
      <w:r>
        <w:rPr/>
        <w:t xml:space="preserve">Bir anda, düzenli ve hikmetli bir şekilde her birine kendine has bir suret ve ayırt edici özellik verildiği belirtiliyor.</w:t>
      </w:r>
    </w:p>
    <w:p>
      <w:pPr/>
      <w:r>
        <w:rPr/>
        <w:t xml:space="preserve">3-) İnsan yüzü neden özel bir delil olarak öne çıkarılıyor?</w:t>
      </w:r>
    </w:p>
    <w:p>
      <w:pPr/>
      <w:r>
        <w:rPr/>
        <w:t xml:space="preserve">Çünkü yüz, hem kişiyi başkalarından ayıran işaretler taşır hem de dış ve iç yönleriyle hikmetli bir düzen gösterir.</w:t>
      </w:r>
    </w:p>
    <w:p>
      <w:pPr/>
      <w:r>
        <w:rPr/>
        <w:t xml:space="preserve">4-) Her insan yüzünün diğer insanlardan farklı olması neye işaret sayılıyor?</w:t>
      </w:r>
    </w:p>
    <w:p>
      <w:pPr/>
      <w:r>
        <w:rPr/>
        <w:t xml:space="preserve">Her bir yüzün tek tek kasıtlı olarak yapıldığını ve bunu yapanın ilim ve hikmet sahibi tek bir yaratıcı olduğunu gösteriyor.</w:t>
      </w:r>
    </w:p>
    <w:p>
      <w:pPr/>
      <w:r>
        <w:rPr/>
        <w:t xml:space="preserve">5-) Parçada geçen “mühür” ve “damga” benzeri anlatımların asıl vermek istediği fikir nedir?</w:t>
      </w:r>
    </w:p>
    <w:p>
      <w:pPr/>
      <w:r>
        <w:rPr/>
        <w:t xml:space="preserve">Varlıklardaki düzen, farklılık ve ölçünün, hepsinin aynı ilahî kudretin eseri olduğunu göstermesidir.</w:t>
      </w:r>
    </w:p>
    <w:p>
      <w:pPr/>
      <w:r>
        <w:rPr/>
        <w:t xml:space="preserve">6-) Bütün yüzlerin birlikte düşünülmesi hangi sonuca götürüyor?</w:t>
      </w:r>
    </w:p>
    <w:p>
      <w:pPr/>
      <w:r>
        <w:rPr/>
        <w:t xml:space="preserve">Hepsinde görülen ortak hikmet ve sanatın, bütün varlıkların yaratıcısına ait genel bir işaret olduğunu gösteriyor.</w:t>
      </w:r>
    </w:p>
    <w:p>
      <w:pPr/>
      <w:r>
        <w:rPr/>
        <w:t xml:space="preserve">7-) Metinde inkârcıya yöneltilen soru ile hangi düşünce reddediliyor?</w:t>
      </w:r>
    </w:p>
    <w:p>
      <w:pPr/>
      <w:r>
        <w:rPr/>
        <w:t xml:space="preserve">Bu kadar ince ve taklit edilemez düzenin sebeplere, araçlara veya şuursuz bir yapıya verilemeyeceği vurgulanıyor.</w:t>
      </w:r>
    </w:p>
    <w:p>
      <w:pPr/>
      <w:r>
        <w:rPr/>
        <w:t xml:space="preserve">8-) Buradaki delillendirmede sadece tek tek bireyler mi önemlidir, yoksa bütünlük de mi önem taşır?</w:t>
      </w:r>
    </w:p>
    <w:p>
      <w:pPr/>
      <w:r>
        <w:rPr/>
        <w:t xml:space="preserve">Hem her bir birey ayrı bir delildir hem de hepsinin toplamı daha büyük ve açık bir delil oluşturur.</w:t>
      </w:r>
    </w:p>
    <w:p>
      <w:r>
        <w:br w:type="page"/>
      </w:r>
    </w:p>
    <w:p>
      <w:pPr>
        <w:pStyle w:val="Heading2"/>
      </w:pPr>
      <w:r>
        <w:t>11sinif 33-soz-p04-2-pencere-sikke-i-ehadiyet - Set 2 - CEVAPLAR</w:t>
      </w:r>
    </w:p>
    <w:p>
      <w:pPr/>
      <w:r>
        <w:rPr/>
        <w:t xml:space="preserve">1-) İkinci Pencere’de varlıkların ilk hali ile son hali arasında nasıl bir değişimden söz ediliyor?</w:t>
      </w:r>
    </w:p>
    <w:p>
      <w:pPr/>
      <w:r>
        <w:rPr/>
        <w:t xml:space="preserve">Başta şekilsiz ve belirsiz olan varlıkların sonradan ölçülü, düzenli ve belirli bir kimliğe kavuşmasından söz ediliyor.</w:t>
      </w:r>
    </w:p>
    <w:p>
      <w:pPr/>
      <w:r>
        <w:rPr/>
        <w:t xml:space="preserve">2-) İnsan yüzündeki ayırt edici özelliklerin çokluğu neyi düşündürür?</w:t>
      </w:r>
    </w:p>
    <w:p>
      <w:pPr/>
      <w:r>
        <w:rPr/>
        <w:t xml:space="preserve">Bunun rastgele değil, ince hesapla ve bilerek yapılmış bir düzenleme olduğunu düşündürür.</w:t>
      </w:r>
    </w:p>
    <w:p>
      <w:pPr/>
      <w:r>
        <w:rPr/>
        <w:t xml:space="preserve">3-) Yüzün küçük bir alan olmasına rağmen çok sayıda özellik taşıması neden önemlidir?</w:t>
      </w:r>
    </w:p>
    <w:p>
      <w:pPr/>
      <w:r>
        <w:rPr/>
        <w:t xml:space="preserve">Küçük bir yerde bu kadar çok hikmetli ayrıntının toplanması, üstün bir ilim ve kudreti gösterdiği için önemlidir.</w:t>
      </w:r>
    </w:p>
    <w:p>
      <w:pPr/>
      <w:r>
        <w:rPr/>
        <w:t xml:space="preserve">4-) Metinde dış ve iç duyuların yüzle birlikte anılması hangi yönü öne çıkarır?</w:t>
      </w:r>
    </w:p>
    <w:p>
      <w:pPr/>
      <w:r>
        <w:rPr/>
        <w:t xml:space="preserve">İnsanın sadece dış görünüşünün değil, iç yapısının ve his dünyasının da maksatlı biçimde donatıldığını öne çıkarır.</w:t>
      </w:r>
    </w:p>
    <w:p>
      <w:pPr/>
      <w:r>
        <w:rPr/>
        <w:t xml:space="preserve">5-) Her bir yüzün tek başına delil sayılması ile bütün yüzlerin birlikte delil sayılması arasında nasıl bir fark vardır?</w:t>
      </w:r>
    </w:p>
    <w:p>
      <w:pPr/>
      <w:r>
        <w:rPr/>
        <w:t xml:space="preserve">Tek bir yüz özel yaratılışı gösterir; bütün yüzler ise bu özel yaratılışın herkeste devam etmesiyle umumi bir birliği gösterir.</w:t>
      </w:r>
    </w:p>
    <w:p>
      <w:pPr/>
      <w:r>
        <w:rPr/>
        <w:t xml:space="preserve">6-) Bu parçada Allah’ın hangi sıfatları özellikle anlaşılmaktadır?</w:t>
      </w:r>
    </w:p>
    <w:p>
      <w:pPr/>
      <w:r>
        <w:rPr/>
        <w:t xml:space="preserve">Bilhassa hikmet sahibi oluşu, her şeyi bilen oluşu ve tek yaratıcı oluşu anlaşılmaktadır.</w:t>
      </w:r>
    </w:p>
    <w:p>
      <w:pPr/>
      <w:r>
        <w:rPr/>
        <w:t xml:space="preserve">7-) “Taklit edilemez” denilmesi neyi anlatır?</w:t>
      </w:r>
    </w:p>
    <w:p>
      <w:pPr/>
      <w:r>
        <w:rPr/>
        <w:t xml:space="preserve">İnsan yüzlerindeki asıl sanatın sıradan bir kopyalama işi olmadığını, gerçek ve eşsiz bir yaratma fiili olduğunu anlatır.</w:t>
      </w:r>
    </w:p>
    <w:p>
      <w:pPr/>
      <w:r>
        <w:rPr/>
        <w:t xml:space="preserve">8-) Bu parçanın ana fikrini kısa olarak nasıl özetlersin?</w:t>
      </w:r>
    </w:p>
    <w:p>
      <w:pPr/>
      <w:r>
        <w:rPr/>
        <w:t xml:space="preserve">Varlıklardaki, özellikle insan yüzlerindeki eşsiz düzen ve farklılıklar, bir olan Allah’ın varlığına ve birliğine güçlü delildir.</w:t>
      </w:r>
    </w:p>
    <w:p>
      <w:r>
        <w:br w:type="page"/>
      </w:r>
    </w:p>
    <w:p>
      <w:pPr>
        <w:pStyle w:val="Heading2"/>
      </w:pPr>
      <w:r>
        <w:t>11sinif 33-soz-p04-2-pencere-sikke-i-ehadiyet - Set 3 - CEVAPLAR</w:t>
      </w:r>
    </w:p>
    <w:p>
      <w:pPr/>
      <w:r>
        <w:rPr/>
        <w:t xml:space="preserve">1-) Metinde “sonsuz ihtimaller” içinde bulunma ifadesi varlıklar hakkında hangi gerçeği gösterir?</w:t>
      </w:r>
    </w:p>
    <w:p>
      <w:pPr/>
      <w:r>
        <w:rPr/>
        <w:t xml:space="preserve">Varlıkların kendiliklerinden belli bir şekle ulaşamayacağını, seçilip belirlenmeye ihtiyaç duyduğunu gösterir.</w:t>
      </w:r>
    </w:p>
    <w:p>
      <w:pPr/>
      <w:r>
        <w:rPr/>
        <w:t xml:space="preserve">2-) Bu seçim ve belirleme işinin “birdenbire” olması neden dikkat çekicidir?</w:t>
      </w:r>
    </w:p>
    <w:p>
      <w:pPr/>
      <w:r>
        <w:rPr/>
        <w:t xml:space="preserve">Çünkü uzun arayışlar olmadan, doğrudan doğruya uygun ve yerli yerinde bir biçim verildiğini gösterir.</w:t>
      </w:r>
    </w:p>
    <w:p>
      <w:pPr/>
      <w:r>
        <w:rPr/>
        <w:t xml:space="preserve">3-) İnsan yüzünün ayırt edici olması sosyal hayatta hangi yönüyle de anlam taşır?</w:t>
      </w:r>
    </w:p>
    <w:p>
      <w:pPr/>
      <w:r>
        <w:rPr/>
        <w:t xml:space="preserve">Her insanın ayrı bir kimlik taşıdığını ve birbirinden seçilebildiğini gösterir.</w:t>
      </w:r>
    </w:p>
    <w:p>
      <w:pPr/>
      <w:r>
        <w:rPr/>
        <w:t xml:space="preserve">4-) Parçada yüz üzerinden yapılan delillendirme neden bütün eşyaya da uygulanıyor?</w:t>
      </w:r>
    </w:p>
    <w:p>
      <w:pPr/>
      <w:r>
        <w:rPr/>
        <w:t xml:space="preserve">Çünkü yüzde görülen ölçü, kasıt ve hikmetin benzeri diğer varlıklarda da bulunduğu kabul ediliyor.</w:t>
      </w:r>
    </w:p>
    <w:p>
      <w:pPr/>
      <w:r>
        <w:rPr/>
        <w:t xml:space="preserve">5-) Metin, yüzlerdeki farklılığı sadece çeşitlilik olarak mı görüyor, yoksa daha ileri bir anlam mı yüklüyor?</w:t>
      </w:r>
    </w:p>
    <w:p>
      <w:pPr/>
      <w:r>
        <w:rPr/>
        <w:t xml:space="preserve">Sadece çeşitlilik olarak görmüyor; bunu ilahî birliğe işaret eden bilinçli bir sanat olarak değerlendiriyor.</w:t>
      </w:r>
    </w:p>
    <w:p>
      <w:pPr/>
      <w:r>
        <w:rPr/>
        <w:t xml:space="preserve">6-) Bütün yüzlerde ortak bir “mühür” bulunması ne demektir?</w:t>
      </w:r>
    </w:p>
    <w:p>
      <w:pPr/>
      <w:r>
        <w:rPr/>
        <w:t xml:space="preserve">Hepsi farklı olsa da hepsinde aynı hikmetli yaratmanın izi bulunması demektir.</w:t>
      </w:r>
    </w:p>
    <w:p>
      <w:pPr/>
      <w:r>
        <w:rPr/>
        <w:t xml:space="preserve">7-) İnkârcıya yöneltilen son soru hangi mantık hatasını açığa çıkarmayı amaçlar?</w:t>
      </w:r>
    </w:p>
    <w:p>
      <w:pPr/>
      <w:r>
        <w:rPr/>
        <w:t xml:space="preserve">Böyle üstün bir sanatın sıradan sebeplere verilemeyeceğini görmezden gelme yanlışını ortaya çıkarmayı amaçlar.</w:t>
      </w:r>
    </w:p>
    <w:p>
      <w:pPr/>
      <w:r>
        <w:rPr/>
        <w:t xml:space="preserve">8-) Bu parçada akla hitap eden en güçlü yönlerden biri nedir?</w:t>
      </w:r>
    </w:p>
    <w:p>
      <w:pPr/>
      <w:r>
        <w:rPr/>
        <w:t xml:space="preserve">Hem tek tek örnekler hem de genel toplam üzerinden düzenli bir sonuca ulaşmasıdır.</w:t>
      </w:r>
    </w:p>
    <w:p>
      <w:r>
        <w:br w:type="page"/>
      </w:r>
    </w:p>
    <w:p>
      <w:pPr>
        <w:pStyle w:val="Heading2"/>
      </w:pPr>
      <w:r>
        <w:t>11sinif 33-soz-p04-2-pencere-sikke-i-ehadiyet - Set 4 - CEVAPLAR</w:t>
      </w:r>
    </w:p>
    <w:p>
      <w:pPr/>
      <w:r>
        <w:rPr/>
        <w:t xml:space="preserve">1-) İkinci Pencere’de varlıkların kimlik kazanması hangi niteliklerle anlatılıyor?</w:t>
      </w:r>
    </w:p>
    <w:p>
      <w:pPr/>
      <w:r>
        <w:rPr/>
        <w:t xml:space="preserve">Düzenli, ölçülü ve hikmetli bir biçimde belirlenmeleriyle anlatılıyor.</w:t>
      </w:r>
    </w:p>
    <w:p>
      <w:pPr/>
      <w:r>
        <w:rPr/>
        <w:t xml:space="preserve">2-) İnsan yüzünün örnek verilmesi, delilin anlaşılmasına nasıl katkı sağlar?</w:t>
      </w:r>
    </w:p>
    <w:p>
      <w:pPr/>
      <w:r>
        <w:rPr/>
        <w:t xml:space="preserve">Herkesin kolayca gözlemleyebileceği bir örnek olduğu için delili somut hale getirir.</w:t>
      </w:r>
    </w:p>
    <w:p>
      <w:pPr/>
      <w:r>
        <w:rPr/>
        <w:t xml:space="preserve">3-) Her yüzde kişiyi başkasından ayıran işaretlerin bulunması neyi ispat eder?</w:t>
      </w:r>
    </w:p>
    <w:p>
      <w:pPr/>
      <w:r>
        <w:rPr/>
        <w:t xml:space="preserve">Yaratılışın genel ve gelişigüzel değil, özel ve maksatlı olduğunu ispat eder.</w:t>
      </w:r>
    </w:p>
    <w:p>
      <w:pPr/>
      <w:r>
        <w:rPr/>
        <w:t xml:space="preserve">4-) Yüzde hem görünür hem görünmeyen yönlerin hikmetle yerleştirilmesi neyi gösterir?</w:t>
      </w:r>
    </w:p>
    <w:p>
      <w:pPr/>
      <w:r>
        <w:rPr/>
        <w:t xml:space="preserve">İnsanın bütün yapısının bilgi ve ölçü ile düzenlendiğini gösterir.</w:t>
      </w:r>
    </w:p>
    <w:p>
      <w:pPr/>
      <w:r>
        <w:rPr/>
        <w:t xml:space="preserve">5-) Tek bir yüzün delil olmasıyla çok sayıda yüzün delil olması arasında kuvvet bakımından nasıl bir ilişki vardır?</w:t>
      </w:r>
    </w:p>
    <w:p>
      <w:pPr/>
      <w:r>
        <w:rPr/>
        <w:t xml:space="preserve">Çok sayıda yüz bir araya gelince delil daha geniş ve daha parlak hale gelir.</w:t>
      </w:r>
    </w:p>
    <w:p>
      <w:pPr/>
      <w:r>
        <w:rPr/>
        <w:t xml:space="preserve">6-) Parçada geçen toplu delil anlayışı bize ne öğretir?</w:t>
      </w:r>
    </w:p>
    <w:p>
      <w:pPr/>
      <w:r>
        <w:rPr/>
        <w:t xml:space="preserve">Küçük görünen işaretler bir araya geldiğinde büyük ve kesin bir sonuca götürebilir.</w:t>
      </w:r>
    </w:p>
    <w:p>
      <w:pPr/>
      <w:r>
        <w:rPr/>
        <w:t xml:space="preserve">7-) Bu bölümde anlatılanlardan hareketle sebeplerin yetersizliği nasıl anlaşılır?</w:t>
      </w:r>
    </w:p>
    <w:p>
      <w:pPr/>
      <w:r>
        <w:rPr/>
        <w:t xml:space="preserve">Çünkü sebepler, her insana ayrı ve hikmetli bir yüz verecek ilim, kudret ve kuşatıcılığa sahip değildir.</w:t>
      </w:r>
    </w:p>
    <w:p>
      <w:pPr/>
      <w:r>
        <w:rPr/>
        <w:t xml:space="preserve">8-) Bu pencerenin vermek istediği imanî ders nedir?</w:t>
      </w:r>
    </w:p>
    <w:p>
      <w:pPr/>
      <w:r>
        <w:rPr/>
        <w:t xml:space="preserve">Varlıklardaki, özellikle insan yüzlerindeki eşsiz sanatın Allah’ın varlığını ve birliğini açıkça gösterdiğidir.</w:t>
      </w:r>
    </w:p>
    <w:p>
      <w:r>
        <w:br w:type="page"/>
      </w:r>
    </w:p>
    <w:p>
      <w:pPr>
        <w:pStyle w:val="Heading2"/>
      </w:pPr>
      <w:r>
        <w:t>11sinif 33-soz-p04-2-pencere-sikke-i-ehadiyet - Set 5 - CEVAPLAR</w:t>
      </w:r>
    </w:p>
    <w:p>
      <w:pPr/>
      <w:r>
        <w:rPr/>
        <w:t xml:space="preserve">1-) Parçada varlıkların başlangıçta “kararsız” halde bulunması hangi ihtiyacı doğurur?</w:t>
      </w:r>
    </w:p>
    <w:p>
      <w:pPr/>
      <w:r>
        <w:rPr/>
        <w:t xml:space="preserve">Onlara belirli bir şekil, ölçü ve kimlik verecek iradeli bir kudrete ihtiyaç olduğunu gösterir.</w:t>
      </w:r>
    </w:p>
    <w:p>
      <w:pPr/>
      <w:r>
        <w:rPr/>
        <w:t xml:space="preserve">2-) İnsan yüzünün her fertte farklı oluşu neden sıradan bir olay sayılmaz?</w:t>
      </w:r>
    </w:p>
    <w:p>
      <w:pPr/>
      <w:r>
        <w:rPr/>
        <w:t xml:space="preserve">Çünkü bu farklılık, çok ince ayrıntılarla ve hikmetli bir düzen içinde ortaya çıkar.</w:t>
      </w:r>
    </w:p>
    <w:p>
      <w:pPr/>
      <w:r>
        <w:rPr/>
        <w:t xml:space="preserve">3-) Yüzdeki ayırt edici işaretlerin çokluğu ne tür bir bilgiye delalet eder?</w:t>
      </w:r>
    </w:p>
    <w:p>
      <w:pPr/>
      <w:r>
        <w:rPr/>
        <w:t xml:space="preserve">Kuşatıcı ve ayrıntılı bir ilme delalet eder.</w:t>
      </w:r>
    </w:p>
    <w:p>
      <w:pPr/>
      <w:r>
        <w:rPr/>
        <w:t xml:space="preserve">4-) Yüzün küçük olmasına rağmen çok sayıda manalı özellik taşıması hangi sonuca götürür?</w:t>
      </w:r>
    </w:p>
    <w:p>
      <w:pPr/>
      <w:r>
        <w:rPr/>
        <w:t xml:space="preserve">Az bir yerde büyük bir sanat sergilendiğini ve bunun üstün bir yaratmaya işaret ettiğini gösterir.</w:t>
      </w:r>
    </w:p>
    <w:p>
      <w:pPr/>
      <w:r>
        <w:rPr/>
        <w:t xml:space="preserve">5-) Metinde yüzler üzerinden ulaşılan birlik fikri nasıl kuruluyor?</w:t>
      </w:r>
    </w:p>
    <w:p>
      <w:pPr/>
      <w:r>
        <w:rPr/>
        <w:t xml:space="preserve">Her yüz ayrı olsa da hepsinde aynı hikmetli yapım tarzı bulunduğu için tek yaratıcı fikrine ulaşılıyor.</w:t>
      </w:r>
    </w:p>
    <w:p>
      <w:pPr/>
      <w:r>
        <w:rPr/>
        <w:t xml:space="preserve">6-) Bütün eşyaya ait olduğu söylenen genel mühür ne anlama gelir?</w:t>
      </w:r>
    </w:p>
    <w:p>
      <w:pPr/>
      <w:r>
        <w:rPr/>
        <w:t xml:space="preserve">Kâinattaki yaratılış düzeninin tek bir sahibin eseri olduğunu anlatır.</w:t>
      </w:r>
    </w:p>
    <w:p>
      <w:pPr/>
      <w:r>
        <w:rPr/>
        <w:t xml:space="preserve">7-) İnkârcıya sorulan son soru hangi meydan okumayı içerir?</w:t>
      </w:r>
    </w:p>
    <w:p>
      <w:pPr/>
      <w:r>
        <w:rPr/>
        <w:t xml:space="preserve">Böyle eşsiz ve benzeri yapılamayan sanatı hangi maddî araca veya sebebe bağlayabileceğini sorgular.</w:t>
      </w:r>
    </w:p>
    <w:p>
      <w:pPr/>
      <w:r>
        <w:rPr/>
        <w:t xml:space="preserve">8-) Bu pasajdan çıkarılacak en temel düşünce nedir?</w:t>
      </w:r>
    </w:p>
    <w:p>
      <w:pPr/>
      <w:r>
        <w:rPr/>
        <w:t xml:space="preserve">Eşyanın belirli, düzenli ve eşsiz biçimde var edilmesi Allah’ın varlığına ve birliğine işaret eder.</w:t>
      </w:r>
    </w:p>
    <w:p>
      <w:r>
        <w:br w:type="page"/>
      </w:r>
    </w:p>
    <w:p>
      <w:pPr>
        <w:pStyle w:val="Heading2"/>
      </w:pPr>
      <w:r>
        <w:t>11sinif 33-soz-p04-2-pencere-sikke-i-ehadiyet - Set 6 - CEVAPLAR</w:t>
      </w:r>
    </w:p>
    <w:p>
      <w:pPr/>
      <w:r>
        <w:rPr/>
        <w:t xml:space="preserve">1-) İkinci Pencere’de varlıkların şekil kazanmadan önceki hali hangi üç özellikle tasvir ediliyor?</w:t>
      </w:r>
    </w:p>
    <w:p>
      <w:pPr/>
      <w:r>
        <w:rPr/>
        <w:t xml:space="preserve">Çok ihtimalli, kararsız ve belirgin bir suretten yoksun halde oldukları tasvir ediliyor.</w:t>
      </w:r>
    </w:p>
    <w:p>
      <w:pPr/>
      <w:r>
        <w:rPr/>
        <w:t xml:space="preserve">2-) Sonradan verilen düzenli kimlik, yaratma fiilinin hangi yönünü öne çıkarır?</w:t>
      </w:r>
    </w:p>
    <w:p>
      <w:pPr/>
      <w:r>
        <w:rPr/>
        <w:t xml:space="preserve">Seçici, ölçülü ve hikmetli oluşunu öne çıkarır.</w:t>
      </w:r>
    </w:p>
    <w:p>
      <w:pPr/>
      <w:r>
        <w:rPr/>
        <w:t xml:space="preserve">3-) İnsan yüzü üzerinden yapılan açıklamada neden “ayırt edici işaretler” önemli bir yer tutar?</w:t>
      </w:r>
    </w:p>
    <w:p>
      <w:pPr/>
      <w:r>
        <w:rPr/>
        <w:t xml:space="preserve">Çünkü her insanın ayrı olarak tanınmasını sağlayan bu özellikler, özel bir yaratmayı gösterir.</w:t>
      </w:r>
    </w:p>
    <w:p>
      <w:pPr/>
      <w:r>
        <w:rPr/>
        <w:t xml:space="preserve">4-) Duyularla donatılmış olmak yüzün delil değerini nasıl artırır?</w:t>
      </w:r>
    </w:p>
    <w:p>
      <w:pPr/>
      <w:r>
        <w:rPr/>
        <w:t xml:space="preserve">Yüzün yalnızca dış görünüşten ibaret olmadığını, işlev ve hikmet taşıyan bir yapı olduğunu göstererek delili güçlendirir.</w:t>
      </w:r>
    </w:p>
    <w:p>
      <w:pPr/>
      <w:r>
        <w:rPr/>
        <w:t xml:space="preserve">5-) Her bir yüzün ayrı ayrı şahitlik etmesi neyi, bütün yüzlerin beraber şahitlik etmesi neyi gösterir?</w:t>
      </w:r>
    </w:p>
    <w:p>
      <w:pPr/>
      <w:r>
        <w:rPr/>
        <w:t xml:space="preserve">Tek tek yüzler Allah’ın varlığını gösterir; hepsinin birlikte düşünülmesi ise O’nun birliğini ve umumî tasarrufunu gösterir.</w:t>
      </w:r>
    </w:p>
    <w:p>
      <w:pPr/>
      <w:r>
        <w:rPr/>
        <w:t xml:space="preserve">6-) Bu bölümde akıl hangi gözlemden hareketle sonuca çağrılıyor?</w:t>
      </w:r>
    </w:p>
    <w:p>
      <w:pPr/>
      <w:r>
        <w:rPr/>
        <w:t xml:space="preserve">İnsan yüzlerindeki eşsiz farklılık, düzen ve hikmet gözleminden hareketle sonuca çağrılıyor.</w:t>
      </w:r>
    </w:p>
    <w:p>
      <w:pPr/>
      <w:r>
        <w:rPr/>
        <w:t xml:space="preserve">7-) Parçada, bu sanatın başka bir “tezgâha” verilememesi ne demek olur?</w:t>
      </w:r>
    </w:p>
    <w:p>
      <w:pPr/>
      <w:r>
        <w:rPr/>
        <w:t xml:space="preserve">Bu işin yaratılmış sebeplerin üretimi olamayacağı, yalnız gerçek yaratıcıya ait olduğu anlamına gelir.</w:t>
      </w:r>
    </w:p>
    <w:p>
      <w:pPr/>
      <w:r>
        <w:rPr/>
        <w:t xml:space="preserve">8-) Bu metnin öğrenciler için verdiği tefekkür dersi nasıl ifade edilebilir?</w:t>
      </w:r>
    </w:p>
    <w:p>
      <w:pPr/>
      <w:r>
        <w:rPr/>
        <w:t xml:space="preserve">Kendi yüzüne ve diğer insanların yaratılışına dikkatle bakarak Allah’ın kudretini, hikmetini ve birliğini düşünmek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5eb2c81740443a" /></Relationships>
</file>