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729336b1b4b3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33-soz-p13-9-pencere-kainattaki-ibadat-i-umumiye - Set 1</w:t>
      </w:r>
    </w:p>
    <w:p>
      <w:pPr/>
      <w:r>
        <w:rPr/>
        <w:t xml:space="preserve">1-) Bu parçada kâinattaki genel kulluk hâli hangi hakikate delil sayılıyor? (16 kelime)</w:t>
      </w:r>
    </w:p>
    <w:p>
      <w:pPr/>
      <w:r>
        <w:rPr/>
        <w:t xml:space="preserve">Bütün varlıkların ibadet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Meleklerin ve ruhânîlerin kulluğu hangi bakımdan örnek gösteriliyor? (12 kelime)</w:t>
      </w:r>
    </w:p>
    <w:p>
      <w:pPr/>
      <w:r>
        <w:rPr/>
        <w:t xml:space="preserve">Onların tam teslimiyetle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canlıların düzenli görevler yapması hangi bakış açısından “ubudiyetkârane” kabul ediliyor? (10 kelime)</w:t>
      </w:r>
    </w:p>
    <w:p>
      <w:pPr/>
      <w:r>
        <w:rPr/>
        <w:t xml:space="preserve">Onların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âriflerin bilgisi nasıl bir değer taşır? (13 kelime)</w:t>
      </w:r>
    </w:p>
    <w:p>
      <w:pPr/>
      <w:r>
        <w:rPr/>
        <w:t xml:space="preserve">Hakikate dayanan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Şâkir, zâkir ve hâmid grupları arasında ne tür bir benzerlik vardır? (14 kelime)</w:t>
      </w:r>
    </w:p>
    <w:p>
      <w:pPr/>
      <w:r>
        <w:rPr/>
        <w:t xml:space="preserve">Üçü de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Muhiblerin sevgisi ile Mabudun “sevilen” oluşu arasında nasıl bir uygunluk vardır? (8 kelime)</w:t>
      </w:r>
    </w:p>
    <w:p>
      <w:pPr/>
      <w:r>
        <w:rPr/>
        <w:t xml:space="preserve">Sevenlerin yönelişi,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Tevhid ehlinin delilli birliği savunması neyi kuvvetlendirir? (10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Kâmil insanların ibadetlerinin “makbul” olması neyi ima eder? (11 kelime)</w:t>
      </w:r>
    </w:p>
    <w:p>
      <w:pPr/>
      <w:r>
        <w:rPr/>
        <w:t xml:space="preserve">Bu ibadetlerin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“Üç cihet” ifadesi bu pasajın yapısı hakkında ne anlatır? (7 kelime)</w:t>
      </w:r>
    </w:p>
    <w:p>
      <w:pPr/>
      <w:r>
        <w:rPr/>
        <w:t xml:space="preserve">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Kâmil insanların kabul edilmiş ibadetlerinden doğan manevî neticeler nelerdir? (8 kelime)</w:t>
      </w:r>
    </w:p>
    <w:p>
      <w:pPr/>
      <w:r>
        <w:rPr/>
        <w:t xml:space="preserve">Feyiz, dua,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33-soz-p13-9-pencere-kainattaki-ibadat-i-umumiye - Set 2</w:t>
      </w:r>
    </w:p>
    <w:p>
      <w:pPr/>
      <w:r>
        <w:rPr/>
        <w:t xml:space="preserve">1-) Bu bölümde “umumî ibadet” ifadesiyle anlatılmak istenen nedir? (11 kelime)</w:t>
      </w:r>
    </w:p>
    <w:p>
      <w:pPr/>
      <w:r>
        <w:rPr/>
        <w:t xml:space="preserve">Kâinatta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görülen deliller daha çok dış dünyaya mı, insan iç tecrübesine mi, yoksa her ikisine mi dayanıyor? (18 kelime)</w:t>
      </w:r>
    </w:p>
    <w:p>
      <w:pPr/>
      <w:r>
        <w:rPr/>
        <w:t xml:space="preserve">Her ikisine de dayanıyor;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Zîhayatların görevleri “ibadet” olarak niçin yorumlanabilir? (16 kelime)</w:t>
      </w:r>
    </w:p>
    <w:p>
      <w:pPr/>
      <w:r>
        <w:rPr/>
        <w:t xml:space="preserve">Her biri 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Şükür, zikir ve hamd birlikte düşünüldüğünde ortak olarak neyi gösterir? (11 kelime)</w:t>
      </w:r>
    </w:p>
    <w:p>
      <w:pPr/>
      <w:r>
        <w:rPr/>
        <w:t xml:space="preserve">Hepsi,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Âriflerin bilgisi ile muvahhidlerin delilleri arasında nasıl bir ilişki vardır? (12 kelime)</w:t>
      </w:r>
    </w:p>
    <w:p>
      <w:pPr/>
      <w:r>
        <w:rPr/>
        <w:t xml:space="preserve">Biri derin tanımayı,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Zikir ve hamdin birlikte anılması Allah-kul ilişkisi hakkında ne söyler? (13 kelime)</w:t>
      </w:r>
    </w:p>
    <w:p>
      <w:pPr/>
      <w:r>
        <w:rPr/>
        <w:t xml:space="preserve">Kulun hem diliyle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Kâmil insanlarda görülen makbul ibadetlerin sonuç vermesi neden dikkat çekicidir? (10 kelime)</w:t>
      </w:r>
    </w:p>
    <w:p>
      <w:pPr/>
      <w:r>
        <w:rPr/>
        <w:t xml:space="preserve">Çünkü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Mürid ve münib kavramları birlikte ele alınınca hangi manevî hareket öne çıkar? (9 kelime)</w:t>
      </w:r>
    </w:p>
    <w:p>
      <w:pPr/>
      <w:r>
        <w:rPr/>
        <w:t xml:space="preserve">Kulun isteyerek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manevî sonuçlar yalnız Allah’ın varlığına mı, yoksa başka hakikatlere de işaret eder mi? (9 kelime)</w:t>
      </w:r>
    </w:p>
    <w:p>
      <w:pPr/>
      <w:r>
        <w:rPr/>
        <w:t xml:space="preserve">Varlığının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üç ana kısım genel olarak nasıl özetlenebilir? (18 kelime)</w:t>
      </w:r>
    </w:p>
    <w:p>
      <w:pPr/>
      <w:r>
        <w:rPr/>
        <w:t xml:space="preserve">Varlıkların ibadet hâli, salih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33-soz-p13-9-pencere-kainattaki-ibadat-i-umumiye - Set 3</w:t>
      </w:r>
    </w:p>
    <w:p>
      <w:pPr/>
      <w:r>
        <w:rPr/>
        <w:t xml:space="preserve">1-) Parçada ilk olarak hangi geniş gözlemden hareket ediliyor? (10 kelime)</w:t>
      </w:r>
    </w:p>
    <w:p>
      <w:pPr/>
      <w:r>
        <w:rPr/>
        <w:t xml:space="preserve">Kâinatta 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Ruhânîler ve melekler hakkında verilen bilgi hangi kaynağa dayandırılıyor? (12 kelime)</w:t>
      </w:r>
    </w:p>
    <w:p>
      <w:pPr/>
      <w:r>
        <w:rPr/>
        <w:t xml:space="preserve">Gayb yönüne açılan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Cansız varlıkların da itaatkâr hizmet içinde olması hangi sonuca götürür? (16 kelime)</w:t>
      </w:r>
    </w:p>
    <w:p>
      <w:pPr/>
      <w:r>
        <w:rPr/>
        <w:t xml:space="preserve">Onların da kendi hâllerince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âriflerin marifeti niçin “hakikatli” olarak nitelenmiştir? (12 kelime)</w:t>
      </w:r>
    </w:p>
    <w:p>
      <w:pPr/>
      <w:r>
        <w:rPr/>
        <w:t xml:space="preserve">Çünkü yüzeysel tahmin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Tevhid ehlinin delilli konuşması neden özellikle vurgulanmıştır? (10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Hamd edenlerin övgüsü metinde nasıl bir anlam taşır? (10 kelime)</w:t>
      </w:r>
    </w:p>
    <w:p>
      <w:pPr/>
      <w:r>
        <w:rPr/>
        <w:t xml:space="preserve">Nimet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insanların bu şekilde Allah’a yönelmesi rastgele bir duygu mudur, yoksa anlamlı bir işaret midir? (9 kelime)</w:t>
      </w:r>
    </w:p>
    <w:p>
      <w:pPr/>
      <w:r>
        <w:rPr/>
        <w:t xml:space="preserve">Anlamlı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yalnız aklî deliller mi vardır, yoksa hâl ve yaşantıdan doğan deliller de bulunur mu? (7 kelime)</w:t>
      </w:r>
    </w:p>
    <w:p>
      <w:pPr/>
      <w:r>
        <w:rPr/>
        <w:t xml:space="preserve">Hâl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İçten dönüş ve yalvarış içinde olanların hâli hangi mânâyı taşır? (11 kelime)</w:t>
      </w:r>
    </w:p>
    <w:p>
      <w:pPr/>
      <w:r>
        <w:rPr/>
        <w:t xml:space="preserve">Kulun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büyük pencere mecazı neyi anlatır? (8 kelime)</w:t>
      </w:r>
    </w:p>
    <w:p>
      <w:pPr/>
      <w:r>
        <w:rPr/>
        <w:t xml:space="preserve">Birçok delilin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33-soz-p13-9-pencere-kainattaki-ibadat-i-umumiye - Set 4</w:t>
      </w:r>
    </w:p>
    <w:p>
      <w:pPr/>
      <w:r>
        <w:rPr/>
        <w:t xml:space="preserve">1-) Bu pasajın ana konusu nedir? (11 kelime)</w:t>
      </w:r>
    </w:p>
    <w:p>
      <w:pPr/>
      <w:r>
        <w:rPr/>
        <w:t xml:space="preserve">Kâinattaki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Melekler ve ruhânîlerin itaatinin “kemal” derecesinde anlatılması neden önemlidir? (12 kelime)</w:t>
      </w:r>
    </w:p>
    <w:p>
      <w:pPr/>
      <w:r>
        <w:rPr/>
        <w:t xml:space="preserve">Çünkü kulluklarının eksiksiz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Ârifler topluluğunun ortak bilgisi neden kuvvetli bir delil kabul ediliyor? (14 kelime)</w:t>
      </w:r>
    </w:p>
    <w:p>
      <w:pPr/>
      <w:r>
        <w:rPr/>
        <w:t xml:space="preserve">Çünkü aynı hakikatte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Cansız varlıkların hizmetleri neden dikkate değer bir delildir? (13 kelime)</w:t>
      </w:r>
    </w:p>
    <w:p>
      <w:pPr/>
      <w:r>
        <w:rPr/>
        <w:t xml:space="preserve">Çünkü şuursuz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Şükür sahiplerinin verimli şükrü, nimet ile nimet vereni nasıl birbirine bağlar? (7 kelime)</w:t>
      </w:r>
    </w:p>
    <w:p>
      <w:pPr/>
      <w:r>
        <w:rPr/>
        <w:t xml:space="preserve">Nimetin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Müniblerin samimi dönüşü insanın iç dünyası hakkında ne anlatır? (10 kelime)</w:t>
      </w:r>
    </w:p>
    <w:p>
      <w:pPr/>
      <w:r>
        <w:rPr/>
        <w:t xml:space="preserve">İnsanın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Hakiki aşk ve sevgi duyanların varlığı hangi inanç ilkesine hizmet eder? (9 kelime)</w:t>
      </w:r>
    </w:p>
    <w:p>
      <w:pPr/>
      <w:r>
        <w:rPr/>
        <w:t xml:space="preserve">Allah’ın sevilmeye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Kâmil insanların ibadetlerinden doğan feyiz ve keşifler hangi açıdan delil kabul edilir? (13 kelime)</w:t>
      </w:r>
    </w:p>
    <w:p>
      <w:pPr/>
      <w:r>
        <w:rPr/>
        <w:t xml:space="preserve">Allah’a yönelişin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üç yönden söz edilmesinin sebebi nedir? (12 kelime)</w:t>
      </w:r>
    </w:p>
    <w:p>
      <w:pPr/>
      <w:r>
        <w:rPr/>
        <w:t xml:space="preserve">Allah’ın birliğine açılan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geçen deliller bir araya getirildiğinde nasıl bir tablo oluşur? (14 kelime)</w:t>
      </w:r>
    </w:p>
    <w:p>
      <w:pPr/>
      <w:r>
        <w:rPr/>
        <w:t xml:space="preserve">Bütün kâinatın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33-soz-p13-9-pencere-kainattaki-ibadat-i-umumiye - Set 5</w:t>
      </w:r>
    </w:p>
    <w:p>
      <w:pPr/>
      <w:r>
        <w:rPr/>
        <w:t xml:space="preserve">1-) Metnin başındaki genel hüküm, ibadetin varlığı ile hangi sonucu birbirine bağlıyor? (12 kelime)</w:t>
      </w:r>
    </w:p>
    <w:p>
      <w:pPr/>
      <w:r>
        <w:rPr/>
        <w:t xml:space="preserve">Kâinatta yaygın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vazifelerini belli bir düzen içinde yapması neyi göstermektedir? (10 kelime)</w:t>
      </w:r>
    </w:p>
    <w:p>
      <w:pPr/>
      <w:r>
        <w:rPr/>
        <w:t xml:space="preserve">Hayat sahiplerinin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ortak nokta Allah hakkında hangi iki temel sonuca ulaştırır?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Âriflerin, şâkirlerin, zâkirlerin ve diğer grupların ayrı ayrı anılması neyi gösterir? (7 kelime)</w:t>
      </w:r>
    </w:p>
    <w:p>
      <w:pPr/>
      <w:r>
        <w:rPr/>
        <w:t xml:space="preserve">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Zikir ehlinin yaptığı anma, hangi hakikati destekler? (11 kelime)</w:t>
      </w:r>
    </w:p>
    <w:p>
      <w:pPr/>
      <w:r>
        <w:rPr/>
        <w:t xml:space="preserve">Kendisine yönelinmeye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Muhabbet, rağbet ve inabe ifadeleri insanın hangi yönlerini içine alır? (6 kelime)</w:t>
      </w:r>
    </w:p>
    <w:p>
      <w:pPr/>
      <w:r>
        <w:rPr/>
        <w:t xml:space="preserve">Kalbini,</w:t>
      </w:r>
    </w:p>
    <w:p>
      <w:r>
        <w:rPr/>
        <w:t/>
      </w:r>
    </w:p>
    <w:p>
      <w:pPr/>
      <w:r>
        <w:rPr/>
        <w:t xml:space="preserve">7-) Makbul ibadetin semeresi olarak sayılan manevî hâller, ibadetin hangi yönünü ispatlar? (14 kelime)</w:t>
      </w:r>
    </w:p>
    <w:p>
      <w:pPr/>
      <w:r>
        <w:rPr/>
        <w:t xml:space="preserve">İbadetin boş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İrade ve istekle Allah’a yönelenlerin tavrı neyi gösterir? (11 kelime)</w:t>
      </w:r>
    </w:p>
    <w:p>
      <w:pPr/>
      <w:r>
        <w:rPr/>
        <w:t xml:space="preserve">İnsan fıtratında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Allah’ın rububiyetinin kemali hangi alanlarda görülür? (11 kelime)</w:t>
      </w:r>
    </w:p>
    <w:p>
      <w:pPr/>
      <w:r>
        <w:rPr/>
        <w:t xml:space="preserve">Varlıkların kulluğunda,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tamamı bir cümleyle özetlenecek olsa nasıl özetlenir? (14 kelime)</w:t>
      </w:r>
    </w:p>
    <w:p>
      <w:pPr/>
      <w:r>
        <w:rPr/>
        <w:t xml:space="preserve">Kâinattaki kulluk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33-soz-p13-9-pencere-kainattaki-ibadat-i-umumiye - Set 6</w:t>
      </w:r>
    </w:p>
    <w:p>
      <w:pPr/>
      <w:r>
        <w:rPr/>
        <w:t xml:space="preserve">1-) Parçada kâinattaki kulluk manzarası nasıl bir iman sonucuna götürüyor? (9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Unsurlar ve benzeri cansız varlıkların hizmetleri neden “kulluk” çerçevesinde değerlendirilmiştir? (13 kelime)</w:t>
      </w:r>
    </w:p>
    <w:p>
      <w:pPr/>
      <w:r>
        <w:rPr/>
        <w:t xml:space="preserve">Çünkü 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vazife başındaki hâli nasıl bir gözleme dayanır? (6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4-) Âriflerin ortak marifeti nasıl bir güven meydana getirir? (9 kelime)</w:t>
      </w:r>
    </w:p>
    <w:p>
      <w:pPr/>
      <w:r>
        <w:rPr/>
        <w:t xml:space="preserve">Hakikati bilenlerin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Muhiblerin sevgisi ile müridlerin yönelişi arasında nasıl bir ilişki vardır? (11 kelime)</w:t>
      </w:r>
    </w:p>
    <w:p>
      <w:pPr/>
      <w:r>
        <w:rPr/>
        <w:t xml:space="preserve">Biri 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Zikir ehlinin feyizli oluşu neyi düşündürür? (12 kelime)</w:t>
      </w:r>
    </w:p>
    <w:p>
      <w:pPr/>
      <w:r>
        <w:rPr/>
        <w:t xml:space="preserve">Allah’ı anmanın ruhu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Müridlerin isteği ve müniblerin dönüşü insanın hangi sorumluluğunu hatırlatır? (7 kelime)</w:t>
      </w:r>
    </w:p>
    <w:p>
      <w:pPr/>
      <w:r>
        <w:rPr/>
        <w:t xml:space="preserve">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Allah için anılmaya, şükredilmeye, övülmeye ve sevilmeye lâyık oluşun zikredilmesi neyi pekiştirir? (9 kelime)</w:t>
      </w:r>
    </w:p>
    <w:p>
      <w:pPr/>
      <w:r>
        <w:rPr/>
        <w:t xml:space="preserve">Allah’ın kulların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 cihetten açılan büyük pencerenin hedefi sadece Allah’ın varlığını göstermek midir? (10 kelime)</w:t>
      </w:r>
    </w:p>
    <w:p>
      <w:pPr/>
      <w:r>
        <w:rPr/>
        <w:t xml:space="preserve">Hayır,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manevî neticeler neyin delili olarak sunuluyor? (15 kelime)</w:t>
      </w:r>
    </w:p>
    <w:p>
      <w:pPr/>
      <w:r>
        <w:rPr/>
        <w:t xml:space="preserve">Varlığı sonradan başlamamış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33-soz-p13-9-pencere-kainattaki-ibadat-i-umumiye - Set 1 - CEVAPLAR</w:t>
      </w:r>
    </w:p>
    <w:p>
      <w:pPr/>
      <w:r>
        <w:rPr/>
        <w:t xml:space="preserve">1-) Bu parçada kâinattaki genel kulluk hâli hangi hakikate delil sayılıyor?</w:t>
      </w:r>
    </w:p>
    <w:p>
      <w:pPr/>
      <w:r>
        <w:rPr/>
        <w:t xml:space="preserve">Bütün varlıkların ibadet ve itaat içinde görünmesi, tek ve gerçek ilâhın varlığına ve birliğine işaret ediyor.</w:t>
      </w:r>
    </w:p>
    <w:p>
      <w:pPr/>
      <w:r>
        <w:rPr/>
        <w:t xml:space="preserve">2-) Meleklerin ve ruhânîlerin kulluğu hangi bakımdan örnek gösteriliyor?</w:t>
      </w:r>
    </w:p>
    <w:p>
      <w:pPr/>
      <w:r>
        <w:rPr/>
        <w:t xml:space="preserve">Onların tam teslimiyetle ibadet etmeleri, ilâhî hâkimiyetin açık bir örneği olarak gösteriliyor.</w:t>
      </w:r>
    </w:p>
    <w:p>
      <w:pPr/>
      <w:r>
        <w:rPr/>
        <w:t xml:space="preserve">3-) Bütün canlıların düzenli görevler yapması hangi bakış açısından “ubudiyetkârane” kabul ediliyor?</w:t>
      </w:r>
    </w:p>
    <w:p>
      <w:pPr/>
      <w:r>
        <w:rPr/>
        <w:t xml:space="preserve">Onların yaratılış amaçlarına uygun hizmet etmeleri bakımından kulluğa benzer görülüyor.</w:t>
      </w:r>
    </w:p>
    <w:p>
      <w:pPr/>
      <w:r>
        <w:rPr/>
        <w:t xml:space="preserve">4-) Metinde âriflerin bilgisi nasıl bir değer taşır?</w:t>
      </w:r>
    </w:p>
    <w:p>
      <w:pPr/>
      <w:r>
        <w:rPr/>
        <w:t xml:space="preserve">Hakikate dayanan derin marifetleri, Allah’ın varlığı ve rububiyetine kuvvetli bir şahitlik olarak görülür.</w:t>
      </w:r>
    </w:p>
    <w:p>
      <w:pPr/>
      <w:r>
        <w:rPr/>
        <w:t xml:space="preserve">5-) Şâkir, zâkir ve hâmid grupları arasında ne tür bir benzerlik vardır?</w:t>
      </w:r>
    </w:p>
    <w:p>
      <w:pPr/>
      <w:r>
        <w:rPr/>
        <w:t xml:space="preserve">Üçü de farklı yollarla Allah’a yönelir ve O’nun nimet, azamet ve yüceliğini kabul eder.</w:t>
      </w:r>
    </w:p>
    <w:p>
      <w:pPr/>
      <w:r>
        <w:rPr/>
        <w:t xml:space="preserve">6-) Muhiblerin sevgisi ile Mabudun “sevilen” oluşu arasında nasıl bir uygunluk vardır?</w:t>
      </w:r>
    </w:p>
    <w:p>
      <w:pPr/>
      <w:r>
        <w:rPr/>
        <w:t xml:space="preserve">Sevenlerin yönelişi, sevginin gerçek adresinin Allah olduğunu gösterir.</w:t>
      </w:r>
    </w:p>
    <w:p>
      <w:pPr/>
      <w:r>
        <w:rPr/>
        <w:t xml:space="preserve">7-) Tevhid ehlinin delilli birliği savunması neyi kuvvetlendirir?</w:t>
      </w:r>
    </w:p>
    <w:p>
      <w:pPr/>
      <w:r>
        <w:rPr/>
        <w:t xml:space="preserve">Allah’ın tek oluşunu ve bu inancın sağlam temellere dayandığını kuvvetlendirir.</w:t>
      </w:r>
    </w:p>
    <w:p>
      <w:pPr/>
      <w:r>
        <w:rPr/>
        <w:t xml:space="preserve">8-) Kâmil insanların ibadetlerinin “makbul” olması neyi ima eder?</w:t>
      </w:r>
    </w:p>
    <w:p>
      <w:pPr/>
      <w:r>
        <w:rPr/>
        <w:t xml:space="preserve">Bu ibadetlerin Allah katında karşılıksız kalmadığını ve kabul gördüğünü ima eder.</w:t>
      </w:r>
    </w:p>
    <w:p>
      <w:pPr/>
      <w:r>
        <w:rPr/>
        <w:t xml:space="preserve">9-) “Üç cihet” ifadesi bu pasajın yapısı hakkında ne anlatır?</w:t>
      </w:r>
    </w:p>
    <w:p>
      <w:pPr/>
      <w:r>
        <w:rPr/>
        <w:t xml:space="preserve">Delillerin üç ana başlık altında toplandığını anlatır.</w:t>
      </w:r>
    </w:p>
    <w:p>
      <w:pPr/>
      <w:r>
        <w:rPr/>
        <w:t xml:space="preserve">10-) Kâmil insanların kabul edilmiş ibadetlerinden doğan manevî neticeler nelerdir?</w:t>
      </w:r>
    </w:p>
    <w:p>
      <w:pPr/>
      <w:r>
        <w:rPr/>
        <w:t xml:space="preserve">Feyiz, dua, manevî müşahede ve keşif gibi sonuçlardır.</w:t>
      </w:r>
    </w:p>
    <w:p>
      <w:r>
        <w:br w:type="page"/>
      </w:r>
    </w:p>
    <w:p>
      <w:pPr>
        <w:pStyle w:val="Heading2"/>
      </w:pPr>
      <w:r>
        <w:t>11sinif 33-soz-p13-9-pencere-kainattaki-ibadat-i-umumiye - Set 2 - CEVAPLAR</w:t>
      </w:r>
    </w:p>
    <w:p>
      <w:pPr/>
      <w:r>
        <w:rPr/>
        <w:t xml:space="preserve">1-) Bu bölümde “umumî ibadet” ifadesiyle anlatılmak istenen nedir?</w:t>
      </w:r>
    </w:p>
    <w:p>
      <w:pPr/>
      <w:r>
        <w:rPr/>
        <w:t xml:space="preserve">Kâinatta farklı varlık gruplarının kendi hâllerine uygun şekilde Allah’a kulluk etmeleridir.</w:t>
      </w:r>
    </w:p>
    <w:p>
      <w:pPr/>
      <w:r>
        <w:rPr/>
        <w:t xml:space="preserve">2-) Metinde görülen deliller daha çok dış dünyaya mı, insan iç tecrübesine mi, yoksa her ikisine mi dayanıyor?</w:t>
      </w:r>
    </w:p>
    <w:p>
      <w:pPr/>
      <w:r>
        <w:rPr/>
        <w:t xml:space="preserve">Her ikisine de dayanıyor; hem dış dünyadaki düzenli kulluk hâli hem de insanın manevî tecrübeleri birlikte ele alınıyor.</w:t>
      </w:r>
    </w:p>
    <w:p>
      <w:pPr/>
      <w:r>
        <w:rPr/>
        <w:t xml:space="preserve">3-) Zîhayatların görevleri “ibadet” olarak niçin yorumlanabilir?</w:t>
      </w:r>
    </w:p>
    <w:p>
      <w:pPr/>
      <w:r>
        <w:rPr/>
        <w:t xml:space="preserve">Her biri belirli bir ölçü ve düzen içinde kendine düşen vazifeyi yerine getirdiği için böyle yorumlanabilir.</w:t>
      </w:r>
    </w:p>
    <w:p>
      <w:pPr/>
      <w:r>
        <w:rPr/>
        <w:t xml:space="preserve">4-) Şükür, zikir ve hamd birlikte düşünüldüğünde ortak olarak neyi gösterir?</w:t>
      </w:r>
    </w:p>
    <w:p>
      <w:pPr/>
      <w:r>
        <w:rPr/>
        <w:t xml:space="preserve">Hepsi, nimet veren ve anılmaya, övülmeye lâyık bir Rabbin bulunduğunu gösterir.</w:t>
      </w:r>
    </w:p>
    <w:p>
      <w:pPr/>
      <w:r>
        <w:rPr/>
        <w:t xml:space="preserve">5-) Âriflerin bilgisi ile muvahhidlerin delilleri arasında nasıl bir ilişki vardır?</w:t>
      </w:r>
    </w:p>
    <w:p>
      <w:pPr/>
      <w:r>
        <w:rPr/>
        <w:t xml:space="preserve">Biri derin tanımayı, diğeri bu tanımanın aklî savunusunu gösterir; ikisi birbirini destekler.</w:t>
      </w:r>
    </w:p>
    <w:p>
      <w:pPr/>
      <w:r>
        <w:rPr/>
        <w:t xml:space="preserve">6-) Zikir ve hamdin birlikte anılması Allah-kul ilişkisi hakkında ne söyler?</w:t>
      </w:r>
    </w:p>
    <w:p>
      <w:pPr/>
      <w:r>
        <w:rPr/>
        <w:t xml:space="preserve">Kulun hem diliyle hem kalbiyle Allah’a yöneldiğini ve bu yönelişin anlamlı olduğunu söyler.</w:t>
      </w:r>
    </w:p>
    <w:p>
      <w:pPr/>
      <w:r>
        <w:rPr/>
        <w:t xml:space="preserve">7-) Kâmil insanlarda görülen makbul ibadetlerin sonuç vermesi neden dikkat çekicidir?</w:t>
      </w:r>
    </w:p>
    <w:p>
      <w:pPr/>
      <w:r>
        <w:rPr/>
        <w:t xml:space="preserve">Çünkü kabul edilen kulluğun boşa gitmediğini, manevî meyveler doğurduğunu gösterir.</w:t>
      </w:r>
    </w:p>
    <w:p>
      <w:pPr/>
      <w:r>
        <w:rPr/>
        <w:t xml:space="preserve">8-) Mürid ve münib kavramları birlikte ele alınınca hangi manevî hareket öne çıkar?</w:t>
      </w:r>
    </w:p>
    <w:p>
      <w:pPr/>
      <w:r>
        <w:rPr/>
        <w:t xml:space="preserve">Kulun isteyerek yönelmesi ve içtenlikle geri dönmesi öne çıkar.</w:t>
      </w:r>
    </w:p>
    <w:p>
      <w:pPr/>
      <w:r>
        <w:rPr/>
        <w:t xml:space="preserve">9-) Bu manevî sonuçlar yalnız Allah’ın varlığına mı, yoksa başka hakikatlere de işaret eder mi?</w:t>
      </w:r>
    </w:p>
    <w:p>
      <w:pPr/>
      <w:r>
        <w:rPr/>
        <w:t xml:space="preserve">Varlığının yanında birliğine ve rububiyetinin kemaline de işaret eder.</w:t>
      </w:r>
    </w:p>
    <w:p>
      <w:pPr/>
      <w:r>
        <w:rPr/>
        <w:t xml:space="preserve">10-) Bu üç ana kısım genel olarak nasıl özetlenebilir?</w:t>
      </w:r>
    </w:p>
    <w:p>
      <w:pPr/>
      <w:r>
        <w:rPr/>
        <w:t xml:space="preserve">Varlıkların ibadet hâli, salih ve ârif kulların ortak şahitliği, kâmil insanların makbul ibadetlerinden doğan manevî neticeler şeklinde özetlenebilir.</w:t>
      </w:r>
    </w:p>
    <w:p>
      <w:r>
        <w:br w:type="page"/>
      </w:r>
    </w:p>
    <w:p>
      <w:pPr>
        <w:pStyle w:val="Heading2"/>
      </w:pPr>
      <w:r>
        <w:t>11sinif 33-soz-p13-9-pencere-kainattaki-ibadat-i-umumiye - Set 3 - CEVAPLAR</w:t>
      </w:r>
    </w:p>
    <w:p>
      <w:pPr/>
      <w:r>
        <w:rPr/>
        <w:t xml:space="preserve">1-) Parçada ilk olarak hangi geniş gözlemden hareket ediliyor?</w:t>
      </w:r>
    </w:p>
    <w:p>
      <w:pPr/>
      <w:r>
        <w:rPr/>
        <w:t xml:space="preserve">Kâinatta yaygın şekilde görülen kulluk ve itaat manzarasından hareket ediliyor.</w:t>
      </w:r>
    </w:p>
    <w:p>
      <w:pPr/>
      <w:r>
        <w:rPr/>
        <w:t xml:space="preserve">2-) Ruhânîler ve melekler hakkında verilen bilgi hangi kaynağa dayandırılıyor?</w:t>
      </w:r>
    </w:p>
    <w:p>
      <w:pPr/>
      <w:r>
        <w:rPr/>
        <w:t xml:space="preserve">Gayb yönüne açılan ve o âlemle ilgili şahitlikte bulunan kimselerin haberlerine dayandırılıyor.</w:t>
      </w:r>
    </w:p>
    <w:p>
      <w:pPr/>
      <w:r>
        <w:rPr/>
        <w:t xml:space="preserve">3-) Cansız varlıkların da itaatkâr hizmet içinde olması hangi sonuca götürür?</w:t>
      </w:r>
    </w:p>
    <w:p>
      <w:pPr/>
      <w:r>
        <w:rPr/>
        <w:t xml:space="preserve">Onların da kendi hâllerince ilâhî emre boyun eğdiğini ve hepsinin tek bir Rabbin idaresinde bulunduğunu düşündürür.</w:t>
      </w:r>
    </w:p>
    <w:p>
      <w:pPr/>
      <w:r>
        <w:rPr/>
        <w:t xml:space="preserve">4-) Metinde âriflerin marifeti niçin “hakikatli” olarak nitelenmiştir?</w:t>
      </w:r>
    </w:p>
    <w:p>
      <w:pPr/>
      <w:r>
        <w:rPr/>
        <w:t xml:space="preserve">Çünkü yüzeysel tahmin değil, derin ve sağlam bir tanımaya dayandığı kabul edilir.</w:t>
      </w:r>
    </w:p>
    <w:p>
      <w:pPr/>
      <w:r>
        <w:rPr/>
        <w:t xml:space="preserve">5-) Tevhid ehlinin delilli konuşması neden özellikle vurgulanmıştır?</w:t>
      </w:r>
    </w:p>
    <w:p>
      <w:pPr/>
      <w:r>
        <w:rPr/>
        <w:t xml:space="preserve">Çünkü Allah’ın birliği sadece gelenekle değil, açık kanıtlarla da desteklenmektedir.</w:t>
      </w:r>
    </w:p>
    <w:p>
      <w:pPr/>
      <w:r>
        <w:rPr/>
        <w:t xml:space="preserve">6-) Hamd edenlerin övgüsü metinde nasıl bir anlam taşır?</w:t>
      </w:r>
    </w:p>
    <w:p>
      <w:pPr/>
      <w:r>
        <w:rPr/>
        <w:t xml:space="preserve">Nimet veren ve övgüye lâyık bir Zâtın varlığını göstermeye yarar.</w:t>
      </w:r>
    </w:p>
    <w:p>
      <w:pPr/>
      <w:r>
        <w:rPr/>
        <w:t xml:space="preserve">7-) Metne göre insanların bu şekilde Allah’a yönelmesi rastgele bir duygu mudur, yoksa anlamlı bir işaret midir?</w:t>
      </w:r>
    </w:p>
    <w:p>
      <w:pPr/>
      <w:r>
        <w:rPr/>
        <w:t xml:space="preserve">Anlamlı bir işarettir; Allah’ın gerçek Mabud oluşuna delâlet eder.</w:t>
      </w:r>
    </w:p>
    <w:p>
      <w:pPr/>
      <w:r>
        <w:rPr/>
        <w:t xml:space="preserve">8-) Bu bölümde yalnız aklî deliller mi vardır, yoksa hâl ve yaşantıdan doğan deliller de bulunur mu?</w:t>
      </w:r>
    </w:p>
    <w:p>
      <w:pPr/>
      <w:r>
        <w:rPr/>
        <w:t xml:space="preserve">Hâl ve yaşantıdan doğan deliller de vardır.</w:t>
      </w:r>
    </w:p>
    <w:p>
      <w:pPr/>
      <w:r>
        <w:rPr/>
        <w:t xml:space="preserve">9-) İçten dönüş ve yalvarış içinde olanların hâli hangi mânâyı taşır?</w:t>
      </w:r>
    </w:p>
    <w:p>
      <w:pPr/>
      <w:r>
        <w:rPr/>
        <w:t xml:space="preserve">Kulun gerçek maksadının Allah olduğunu ve O’na yönelmenin boş olmadığını anlatır.</w:t>
      </w:r>
    </w:p>
    <w:p>
      <w:pPr/>
      <w:r>
        <w:rPr/>
        <w:t xml:space="preserve">10-) Son cümledeki büyük pencere mecazı neyi anlatır?</w:t>
      </w:r>
    </w:p>
    <w:p>
      <w:pPr/>
      <w:r>
        <w:rPr/>
        <w:t xml:space="preserve">Birçok delilin birleşerek Allah’ın birliğini açıkça göstermesini anlatır.</w:t>
      </w:r>
    </w:p>
    <w:p>
      <w:r>
        <w:br w:type="page"/>
      </w:r>
    </w:p>
    <w:p>
      <w:pPr>
        <w:pStyle w:val="Heading2"/>
      </w:pPr>
      <w:r>
        <w:t>11sinif 33-soz-p13-9-pencere-kainattaki-ibadat-i-umumiye - Set 4 - CEVAPLAR</w:t>
      </w:r>
    </w:p>
    <w:p>
      <w:pPr/>
      <w:r>
        <w:rPr/>
        <w:t xml:space="preserve">1-) Bu pasajın ana konusu nedir?</w:t>
      </w:r>
    </w:p>
    <w:p>
      <w:pPr/>
      <w:r>
        <w:rPr/>
        <w:t xml:space="preserve">Kâinattaki ibadet ve kulluk izlerinden Allah’ın varlığına, birliğine ve rububiyetine ulaşmaktır.</w:t>
      </w:r>
    </w:p>
    <w:p>
      <w:pPr/>
      <w:r>
        <w:rPr/>
        <w:t xml:space="preserve">2-) Melekler ve ruhânîlerin itaatinin “kemal” derecesinde anlatılması neden önemlidir?</w:t>
      </w:r>
    </w:p>
    <w:p>
      <w:pPr/>
      <w:r>
        <w:rPr/>
        <w:t xml:space="preserve">Çünkü kulluklarının eksiksiz oluşu, ilâhî emrin kesinliğini ve yüceliğini daha açık gösterir.</w:t>
      </w:r>
    </w:p>
    <w:p>
      <w:pPr/>
      <w:r>
        <w:rPr/>
        <w:t xml:space="preserve">3-) Ârifler topluluğunun ortak bilgisi neden kuvvetli bir delil kabul ediliyor?</w:t>
      </w:r>
    </w:p>
    <w:p>
      <w:pPr/>
      <w:r>
        <w:rPr/>
        <w:t xml:space="preserve">Çünkü aynı hakikatte birleşen çok sayıdaki ehil kişinin bilgisi güçlü bir doğruluk değeri taşır.</w:t>
      </w:r>
    </w:p>
    <w:p>
      <w:pPr/>
      <w:r>
        <w:rPr/>
        <w:t xml:space="preserve">4-) Cansız varlıkların hizmetleri neden dikkate değer bir delildir?</w:t>
      </w:r>
    </w:p>
    <w:p>
      <w:pPr/>
      <w:r>
        <w:rPr/>
        <w:t xml:space="preserve">Çünkü şuursuz görünen şeylerde bile itaat ve düzen bulunması, üst bir idareyi düşündürür.</w:t>
      </w:r>
    </w:p>
    <w:p>
      <w:pPr/>
      <w:r>
        <w:rPr/>
        <w:t xml:space="preserve">5-) Şükür sahiplerinin verimli şükrü, nimet ile nimet vereni nasıl birbirine bağlar?</w:t>
      </w:r>
    </w:p>
    <w:p>
      <w:pPr/>
      <w:r>
        <w:rPr/>
        <w:t xml:space="preserve">Nimetin rastgele gelmediğini, bir vericiden ulaştığını gösterir.</w:t>
      </w:r>
    </w:p>
    <w:p>
      <w:pPr/>
      <w:r>
        <w:rPr/>
        <w:t xml:space="preserve">6-) Müniblerin samimi dönüşü insanın iç dünyası hakkında ne anlatır?</w:t>
      </w:r>
    </w:p>
    <w:p>
      <w:pPr/>
      <w:r>
        <w:rPr/>
        <w:t xml:space="preserve">İnsanın gerçek sığınağının ve son yöneliş noktasının Allah olduğunu anlatır.</w:t>
      </w:r>
    </w:p>
    <w:p>
      <w:pPr/>
      <w:r>
        <w:rPr/>
        <w:t xml:space="preserve">7-) Hakiki aşk ve sevgi duyanların varlığı hangi inanç ilkesine hizmet eder?</w:t>
      </w:r>
    </w:p>
    <w:p>
      <w:pPr/>
      <w:r>
        <w:rPr/>
        <w:t xml:space="preserve">Allah’ın sevilmeye en lâyık varlık olduğu inancına hizmet eder.</w:t>
      </w:r>
    </w:p>
    <w:p>
      <w:pPr/>
      <w:r>
        <w:rPr/>
        <w:t xml:space="preserve">8-) Kâmil insanların ibadetlerinden doğan feyiz ve keşifler hangi açıdan delil kabul edilir?</w:t>
      </w:r>
    </w:p>
    <w:p>
      <w:pPr/>
      <w:r>
        <w:rPr/>
        <w:t xml:space="preserve">Allah’a yönelişin kabul gördüğünü ve manevî sonuçlar doğurduğunu göstermesi açısından delil kabul edilir.</w:t>
      </w:r>
    </w:p>
    <w:p>
      <w:pPr/>
      <w:r>
        <w:rPr/>
        <w:t xml:space="preserve">9-) Parçada üç yönden söz edilmesinin sebebi nedir?</w:t>
      </w:r>
    </w:p>
    <w:p>
      <w:pPr/>
      <w:r>
        <w:rPr/>
        <w:t xml:space="preserve">Allah’ın birliğine açılan delil kapılarının üç ana kısım hâlinde toplandığını göstermek içindir.</w:t>
      </w:r>
    </w:p>
    <w:p>
      <w:pPr/>
      <w:r>
        <w:rPr/>
        <w:t xml:space="preserve">10-) Parçada geçen deliller bir araya getirildiğinde nasıl bir tablo oluşur?</w:t>
      </w:r>
    </w:p>
    <w:p>
      <w:pPr/>
      <w:r>
        <w:rPr/>
        <w:t xml:space="preserve">Bütün kâinatın ve seçkin kulların, tek bir Mabuda yöneldiğini gösteren kapsamlı bir tablo oluşur.</w:t>
      </w:r>
    </w:p>
    <w:p>
      <w:r>
        <w:br w:type="page"/>
      </w:r>
    </w:p>
    <w:p>
      <w:pPr>
        <w:pStyle w:val="Heading2"/>
      </w:pPr>
      <w:r>
        <w:t>11sinif 33-soz-p13-9-pencere-kainattaki-ibadat-i-umumiye - Set 5 - CEVAPLAR</w:t>
      </w:r>
    </w:p>
    <w:p>
      <w:pPr/>
      <w:r>
        <w:rPr/>
        <w:t xml:space="preserve">1-) Metnin başındaki genel hüküm, ibadetin varlığı ile hangi sonucu birbirine bağlıyor?</w:t>
      </w:r>
    </w:p>
    <w:p>
      <w:pPr/>
      <w:r>
        <w:rPr/>
        <w:t xml:space="preserve">Kâinatta yaygın ibadet bulunmasını, mutlak anlamda ibadete lâyık bir Mabudun varlığına bağlıyor.</w:t>
      </w:r>
    </w:p>
    <w:p>
      <w:pPr/>
      <w:r>
        <w:rPr/>
        <w:t xml:space="preserve">2-) Canlıların vazifelerini belli bir düzen içinde yapması neyi göstermektedir?</w:t>
      </w:r>
    </w:p>
    <w:p>
      <w:pPr/>
      <w:r>
        <w:rPr/>
        <w:t xml:space="preserve">Hayat sahiplerinin başıboş olmadığını, kulluk mânâsı taşıyan görevlerle yönlendirildiklerini gösterir.</w:t>
      </w:r>
    </w:p>
    <w:p>
      <w:pPr/>
      <w:r>
        <w:rPr/>
        <w:t xml:space="preserve">3-) Bu ortak nokta Allah hakkında hangi iki temel sonuca ulaştırır?</w:t>
      </w:r>
    </w:p>
    <w:p>
      <w:pPr/>
      <w:r>
        <w:rPr/>
        <w:t xml:space="preserve">Allah’ın varlığına ve birliğine ulaştırır.</w:t>
      </w:r>
    </w:p>
    <w:p>
      <w:pPr/>
      <w:r>
        <w:rPr/>
        <w:t xml:space="preserve">4-) Âriflerin, şâkirlerin, zâkirlerin ve diğer grupların ayrı ayrı anılması neyi gösterir?</w:t>
      </w:r>
    </w:p>
    <w:p>
      <w:pPr/>
      <w:r>
        <w:rPr/>
        <w:t xml:space="preserve">Farklı manevî yolların aynı hakikatte birleştiğini gösterir.</w:t>
      </w:r>
    </w:p>
    <w:p>
      <w:pPr/>
      <w:r>
        <w:rPr/>
        <w:t xml:space="preserve">5-) Zikir ehlinin yaptığı anma, hangi hakikati destekler?</w:t>
      </w:r>
    </w:p>
    <w:p>
      <w:pPr/>
      <w:r>
        <w:rPr/>
        <w:t xml:space="preserve">Kendisine yönelinmeye lâyık bir Mabudun bulunduğunu ve O’nun bir olduğunu destekler.</w:t>
      </w:r>
    </w:p>
    <w:p>
      <w:pPr/>
      <w:r>
        <w:rPr/>
        <w:t xml:space="preserve">6-) Muhabbet, rağbet ve inabe ifadeleri insanın hangi yönlerini içine alır?</w:t>
      </w:r>
    </w:p>
    <w:p>
      <w:pPr/>
      <w:r>
        <w:rPr/>
        <w:t xml:space="preserve">Kalbini, isteğini ve yönelişini içine alır.</w:t>
      </w:r>
    </w:p>
    <w:p>
      <w:pPr/>
      <w:r>
        <w:rPr/>
        <w:t xml:space="preserve">7-) Makbul ibadetin semeresi olarak sayılan manevî hâller, ibadetin hangi yönünü ispatlar?</w:t>
      </w:r>
    </w:p>
    <w:p>
      <w:pPr/>
      <w:r>
        <w:rPr/>
        <w:t xml:space="preserve">İbadetin boş bir hareket olmadığını, karşılığı ve neticesi bulunan canlı bir bağ olduğunu ispatlar.</w:t>
      </w:r>
    </w:p>
    <w:p>
      <w:pPr/>
      <w:r>
        <w:rPr/>
        <w:t xml:space="preserve">8-) İrade ve istekle Allah’a yönelenlerin tavrı neyi gösterir?</w:t>
      </w:r>
    </w:p>
    <w:p>
      <w:pPr/>
      <w:r>
        <w:rPr/>
        <w:t xml:space="preserve">İnsan fıtratında en son gaye olarak Allah’a yönelme eğilimi bulunduğunu gösterir.</w:t>
      </w:r>
    </w:p>
    <w:p>
      <w:pPr/>
      <w:r>
        <w:rPr/>
        <w:t xml:space="preserve">9-) Parçaya göre Allah’ın rububiyetinin kemali hangi alanlarda görülür?</w:t>
      </w:r>
    </w:p>
    <w:p>
      <w:pPr/>
      <w:r>
        <w:rPr/>
        <w:t xml:space="preserve">Varlıkların kulluğunda, seçkin kulların ortak şahitliğinde ve makbul ibadetlerin meyvelerinde görülür.</w:t>
      </w:r>
    </w:p>
    <w:p>
      <w:pPr/>
      <w:r>
        <w:rPr/>
        <w:t xml:space="preserve">10-) Metnin tamamı bir cümleyle özetlenecek olsa nasıl özetlenir?</w:t>
      </w:r>
    </w:p>
    <w:p>
      <w:pPr/>
      <w:r>
        <w:rPr/>
        <w:t xml:space="preserve">Kâinattaki kulluk düzeni ve salih kulların manevî şahitliği, Allah’ın tek Mabud olduğunu açıkça göstermektedir.</w:t>
      </w:r>
    </w:p>
    <w:p>
      <w:r>
        <w:br w:type="page"/>
      </w:r>
    </w:p>
    <w:p>
      <w:pPr>
        <w:pStyle w:val="Heading2"/>
      </w:pPr>
      <w:r>
        <w:t>11sinif 33-soz-p13-9-pencere-kainattaki-ibadat-i-umumiye - Set 6 - CEVAPLAR</w:t>
      </w:r>
    </w:p>
    <w:p>
      <w:pPr/>
      <w:r>
        <w:rPr/>
        <w:t xml:space="preserve">1-) Parçada kâinattaki kulluk manzarası nasıl bir iman sonucuna götürüyor?</w:t>
      </w:r>
    </w:p>
    <w:p>
      <w:pPr/>
      <w:r>
        <w:rPr/>
        <w:t xml:space="preserve">Bütün varlıkların yöneldiği tek bir ilâh bulunduğu sonucuna götürüyor.</w:t>
      </w:r>
    </w:p>
    <w:p>
      <w:pPr/>
      <w:r>
        <w:rPr/>
        <w:t xml:space="preserve">2-) Unsurlar ve benzeri cansız varlıkların hizmetleri neden “kulluk” çerçevesinde değerlendirilmiştir?</w:t>
      </w:r>
    </w:p>
    <w:p>
      <w:pPr/>
      <w:r>
        <w:rPr/>
        <w:t xml:space="preserve">Çünkü onlar da kendilerine verilen görevi itaatle yerine getirerek ilâhî düzene hizmet ederler.</w:t>
      </w:r>
    </w:p>
    <w:p>
      <w:pPr/>
      <w:r>
        <w:rPr/>
        <w:t xml:space="preserve">3-) Canlıların vazife başındaki hâli nasıl bir gözleme dayanır?</w:t>
      </w:r>
    </w:p>
    <w:p>
      <w:pPr/>
      <w:r>
        <w:rPr/>
        <w:t xml:space="preserve">Doğrudan müşahede edilen düzenli işleyişe dayanır.</w:t>
      </w:r>
    </w:p>
    <w:p>
      <w:pPr/>
      <w:r>
        <w:rPr/>
        <w:t xml:space="preserve">4-) Âriflerin ortak marifeti nasıl bir güven meydana getirir?</w:t>
      </w:r>
    </w:p>
    <w:p>
      <w:pPr/>
      <w:r>
        <w:rPr/>
        <w:t xml:space="preserve">Hakikati bilenlerin birleşmesi sebebiyle sağlam bir kanaat meydana getirir.</w:t>
      </w:r>
    </w:p>
    <w:p>
      <w:pPr/>
      <w:r>
        <w:rPr/>
        <w:t xml:space="preserve">5-) Muhiblerin sevgisi ile müridlerin yönelişi arasında nasıl bir ilişki vardır?</w:t>
      </w:r>
    </w:p>
    <w:p>
      <w:pPr/>
      <w:r>
        <w:rPr/>
        <w:t xml:space="preserve">Biri kalbin sevgiyle bağlanmasını, diğeri iradenin o sevgi doğrultusunda yönelmesini gösterir.</w:t>
      </w:r>
    </w:p>
    <w:p>
      <w:pPr/>
      <w:r>
        <w:rPr/>
        <w:t xml:space="preserve">6-) Zikir ehlinin feyizli oluşu neyi düşündürür?</w:t>
      </w:r>
    </w:p>
    <w:p>
      <w:pPr/>
      <w:r>
        <w:rPr/>
        <w:t xml:space="preserve">Allah’ı anmanın ruhu besleyen ve sonuç doğuran gerçek bir yöneliş olduğunu düşündürür.</w:t>
      </w:r>
    </w:p>
    <w:p>
      <w:pPr/>
      <w:r>
        <w:rPr/>
        <w:t xml:space="preserve">7-) Müridlerin isteği ve müniblerin dönüşü insanın hangi sorumluluğunu hatırlatır?</w:t>
      </w:r>
    </w:p>
    <w:p>
      <w:pPr/>
      <w:r>
        <w:rPr/>
        <w:t xml:space="preserve">Kulun bilinçli biçimde Allah’a yönelme sorumluluğunu hatırlatır.</w:t>
      </w:r>
    </w:p>
    <w:p>
      <w:pPr/>
      <w:r>
        <w:rPr/>
        <w:t xml:space="preserve">8-) Metinde Allah için anılmaya, şükredilmeye, övülmeye ve sevilmeye lâyık oluşun zikredilmesi neyi pekiştirir?</w:t>
      </w:r>
    </w:p>
    <w:p>
      <w:pPr/>
      <w:r>
        <w:rPr/>
        <w:t xml:space="preserve">Allah’ın kulların yönelişine gerçekten layık olan Mabud olduğunu pekiştirir.</w:t>
      </w:r>
    </w:p>
    <w:p>
      <w:pPr/>
      <w:r>
        <w:rPr/>
        <w:t xml:space="preserve">9-) Üç cihetten açılan büyük pencerenin hedefi sadece Allah’ın varlığını göstermek midir?</w:t>
      </w:r>
    </w:p>
    <w:p>
      <w:pPr/>
      <w:r>
        <w:rPr/>
        <w:t xml:space="preserve">Hayır, bunun yanında O’nun birliğini ve rububiyetinin mükemmelliğini de gösterir.</w:t>
      </w:r>
    </w:p>
    <w:p>
      <w:pPr/>
      <w:r>
        <w:rPr/>
        <w:t xml:space="preserve">10-) Bu manevî neticeler neyin delili olarak sunuluyor?</w:t>
      </w:r>
    </w:p>
    <w:p>
      <w:pPr/>
      <w:r>
        <w:rPr/>
        <w:t xml:space="preserve">Varlığı sonradan başlamamış ve son bulmayacak olan Mabudun varlığına, birliğine ve kusursuz rububiyetine delil sayılıyor.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c2cf761a57f4caf" /></Relationships>
</file>