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c8147eac14d5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en çok hangi varlıkların çok ihtiyacı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ihtiyaçların bazıları canlıların beklemediği yerden mi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alamadığı en küçük bir şeye bile kim ulaştırıyor diye düşündürülüyor?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bakınca hangi gerçeği fark ederiz?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 ve dış yönlerimizle birçok şeye ihtiyaç duymamız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kendine bakması bir örnek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canlıların ihtiyaçlarının karşılanması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nimetler Allah’ın hangi yönünü akla yaklaştırır?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Cansız sebepler bu kadar ince işleri yapabilir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Neden açıklayamaz?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canlıların istek ve ihtiyaçları az mı, çok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canlıların ihtiyaçları onlara gelişigüzel mi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yetemediğimizi.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Merhametini ve ikramını.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bir örnektir.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kendimize yeterli olmadığımızı.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yerli yerinde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ihtiyaçlar ölçülü ve yerinde karşılanıyor.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yapamaz.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bazen bilmedikleri yerden yardım görür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 hâline bakınca neyi öğrenir?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her ihtiyacına kendi eli yeter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dış şeylere mi muhtaçtır?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görünmeyen tarafta bulunan kimden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düzen Allah’ın hangi güzel sıfatlarını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Kör bir güç bilinçli yardım yapabilir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sayılan yanlış açıklamaların ortak eksikliği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hangi canlı grubu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İhtiyaçların verilmesinde uygunluk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yardımı her zaman önceden bilir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çoğu, gelen yardımın kaynağını önceden bilir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içte olan şeylere de muhtaçtır.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şeye muhtaç olduğunu.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 ve kudret sahibi olmamaları.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Rahmetini, cömertliğini, terbiye ediciliğini ve idaresini.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 sahibi olanlar.</w:t>
            </w:r>
          </w:p>
        </w:tc>
      </w:tr>
    </w:tbl>
  </w:body>
</w:document>
</file>