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db28fe1c046d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güzel işler ve düzenli hizmetler kimin emriyle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Toprak, su, hava gibi şeyler yeryüzünde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çizgiler, yollar, sular ve yükseltiler niçin var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Irmaklar ve denizler canlılara nasıl fayda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ve tepeler yeryüzünde nasıl bir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türlü bitki ve hayvanlarla doldurulması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zamanla vefat edip yerlerine yenilerinin gelmesi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bir sergi, bir toplanma yeri ve bir geçit gibi anlatılması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 kâinat içinde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Bunca açık delile rağmen Allah’ı tanımamak için hangi kötü benzetme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şaşırtıcı sanatlara bakınca ilk olarak ne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Unsurların görevli gibi çalışması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Yaşamayı kolaylaştırır ve ulaşımda işe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Canlılara uygun yer olsun ve onlara fayda sağlasın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Canlılara hizmet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çok çeşitli varlıkların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yeniden dirilmeye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gücünü, hikmetini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Yaşam için uygun yerler ve faydalı imkânlar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boşuna değil, belli bir iş için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düzenli ve hikmetli olduğu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bataklığına saplanmak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Kalbe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canlılar metinde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Çaylar, ırmaklar ve denizler sadece su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ve tepeler neden yeryüzünün düzenli parçaları olarak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ve hayvanların çok çeşitli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gidip yenilerinin gelmesi bize hangi büyük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ibadet edenler için mescid gibi anılması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kâinatın kalbi gibi görülmesi,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kısımda insana hangi öğüt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yeryüzündeki sanatlar nasıl bir özellik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Toprak, su, hava ve benzeri varlıkların uyum içinde çalışması tesadüf mü, bilinçli bir düzen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yaşayanlara neden “misafir” gibi bakılıyor?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su yolları ve kara şekilleri neye göre hazırlanmış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33-soz-p37-22-pencere-zemin-yuzundeki-hayat-nizami-ve-vahdaniyet-sehadeti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ilim ve düzen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Canlılara uygun yerler hazırladığı için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fayda veren imkânlar olarak 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Rahmetle ağırlanan misafirler gibi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Gafletten uyanıp Allah’ı tanıması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önemli ve merkezi bir yer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tanımaya ve O’na kulluğa uygun bir yer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dirilişi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ihtiyacına göre hazırlanmış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onlara ikram ediliyor ve ihtiyaçları karşılanıyor.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bir düzen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Hayranlık veren ve ince hesaplı bir özellik taşıyor.</w:t>
            </w:r>
          </w:p>
        </w:tc>
      </w:tr>
    </w:tbl>
  </w:body>
</w:document>
</file>