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91eb8d3b3410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küçük işlerde görülen hikmet ve sanat için genel olarak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Işığın parlaması sadece bir fizik olayı gibi mi sunuluyor, yoksa bir hizmet mi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Işığın yeryüzündeki sanatları göstermesi bize Allah hakkında hangi sıfatı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Rüzgârların birçok faydası olması, onların hareketini nasıl anlamamıza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Suların hareketi neden manalı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Çeşmelerin, çayların ve ırmakların çıkışı hangi düşünceyi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Suların akıp kaynaması nasıl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Taşlar ve madenler sadece sert cisimler olarak mı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düzenleme sadece görüntü için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bu örnekler birlikte düşünüldüğünde, kâinat için nasıl bir tablo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büyük unsurların dıştan karışık görünmesine rağmen aslında nasıl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varlıkların karışık sanılması neden doğru bulunmuyor?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Hareketlerinin bilinçsizce değil, maksatlı bir görev için olduğunu anlamamıza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sahibi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hizmet görüyor; yeryüzündeki sanat eserlerini göstermeye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küçük şeylerde değil, büyük ve dağınık gibi görünen varlıklarda da düzenli bir hikmet ve sanat bulunduğu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süsleri ve yararlı özellikleri olan nimetler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sahibi Rabbin emrine canlı bir itaat gibi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kendine ve rastgele ortaya çıkma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rahmet taşıyan bir görevin parçası olarak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onların durumlarında da düzen, ölçü ve sanat bulunduğu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da ölçülü, düzenli ve sanatlı bir şekilde görev yaptığı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Başıboş değil, düzenli şekilde yönetilen büyük bir düzen tablosu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hayatın ihtiyaçlarına hizmet eden yararlar da taşır.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Işık sayesinde ne görünür hâle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Çeşme ve ırmakların oluşumunda hangi iki şey birlikte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Rüzgârların hareketi “emre yetişme” gibi düşünülürse, bu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Dağlarda suyun biriktirilmesi neye uygun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suyun gönderilmesi hangi iki özellikle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Taşlar ve madenlerdeki güzellik ile fayda bir araya gelince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varlıkların hazırlanması kimin ihtiyaçlarına uygun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fikrini kısaca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önce küçük ayrıntılardan, sonra da hangi tür varlıklardan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Işığın yaptığı hizmetten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Rüzgârların hızlı hareketi hangi güzel davranışı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Rüzgârlar için sayılan faydalar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33-soz-p30-20-pencere-ziya-ruzgar-sular-ve-taslar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İhtiyacın ölçüsüne uygun bir hazırlık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Rabbin buyruğunu gecikmeden yerine getiren bir hizmeti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Faydalı sonuçları ve ihtiyaçlara uygun şekilde hazırlanmış olmaları birlikte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sanatlı yaratılış eserleri görünür hâle geliyor.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karışık sanılan büyük unsurlar bile düzenli görevlerle Allah’ın hikmetini ve kudretini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yaşam ihtiyaçlarına ve hayvanların gereklerine uygun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süs hem yarar veren bir düzenleme yapıldığı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İhtiyaca göre ölçülü olması ve hikmete uygun şekilde ulaştırılmasıyla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hareketinin anlamlı ve hikmetli olduğunu ispat ettiği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görevi geciktirmeden yapmayı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kendi kendine değil, görev verilerek çalıştırıldığı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ayrıntılardaki hikmetten, sonra da büyük ve genel unsurlardaki hikmetten söz ediliyor.</w:t>
            </w:r>
          </w:p>
        </w:tc>
      </w:tr>
    </w:tbl>
  </w:body>
</w:document>
</file>