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fe0ebc1db4fc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göklerdeki varlıkların Allah’ın yüceliğini nasıl bildirdiği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 hangi varlıklarla anlam taşıyan bir konuşma yeri gibi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Bitkiler ve ağaçlar kendi içlerindeki hangi şeylerle sanat ve rahmeti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Çiçekler ve meyveler daha sonra hangi yönleriyle dikkat çekiyor?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33-soz-p26-19-pencere-semavat-nebatat-ve-ciceklerin-kelimat-i-tesbihiyyesine-giris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neden özellikle tek bir başak ve tek bir çiçeğe dikkat çekileceği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Buradaki “kelime” benzetmesi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Gök, hava, yer, bitki ve tohum arasında nasıl ortak bir yön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33-soz-p26-19-pencere-semavat-nebatat-ve-ciceklerin-kelimat-i-tesbihiyyesine-giris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sırra göre yalnız insanlar mı Allah’ı anar, yoksa başka varlıklar da bunu yapar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 cisimlerinin “konuşturulması” ne anlama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Havadaki olayların hangi hakikatleri öğrettiği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baş kısmı gibi düşünülen alan, hangi iki büyük toplulukla anlam kazanıyor?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33-soz-p26-19-pencere-semavat-nebatat-ve-ciceklerin-kelimat-i-tesbihiyyesine-giris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Tohumları sayesinde ince bir sanatın ve terbiye ediciliğin delili oluyorlar.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Yaprakları, çiçekleri ve meyveleriyle bunu belli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 ve bitkilerle anlamlı hale gelen bir yer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Güneş, ay ve yıldızlar gibi gök cisimleri; ayrıca şimşek, gök gürültüsü ve yağmur gibi hadiseler, üzerlerindeki hikmet ve faydalarla Allah’ı tanıtan birer işaret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çeşitli varlıklar ve olaylar, taşıdıkları hikmet ve düzenle Allah’ın kudretini, rahmetini ve sanatını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hikmetli, amaçlı ve anlam taşıyan bir düzen içinde Allah’ı tesbih ettiği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boş ve anlamsız olmadığını, her birinin Yaratıcıyı tanıtan bir mesaj taşıdığını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sayıdaki delili bir örnek üzerinden daha kolay anlamak ve onların nasıl şahitlik ettiğini göstermek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 ve bitkilerle.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Hikmetin ve rahmetin mükemmelliğini öğrettiği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sözle değil, üzerlerindeki düzen, görev ve faydalarla Allah’ın büyüklüğünü göstermesi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Başka varlıklar da bunu yapar; gökler, yer ve içindekiler de Allah’ı tesbih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Ağaç ve bitkilerin parçaları arasında nasıl bir sıra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Tohumların insanlara neyi öğrettiği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Neden çok büyük deliller arasından tek bir çiçek ve tek bir başak seçiliyor?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parçadan, kâinata bakış konusunda nasıl bir ders çıkarılabilir?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33-soz-p26-19-pencere-semavat-nebatat-ve-ciceklerin-kelimat-i-tesbihiyyesine-giris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semadaki varlıklara yerleştirilen hikmet ve manaların amacı ne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Güneş, ay ve yıldızlar hangi yönden bir dil gibi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Şimşek, gök gürültüsü ve yağmurun birlikte anılması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bitkiler ve hayvanlar neden “manalı”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33-soz-p26-19-pencere-semavat-nebatat-ve-ciceklerin-kelimat-i-tesbihiyyesine-giris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Yaprak, çiçek ve meyvenin bitkiye göre konumu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Tohumların ayrıca öne çıkarılması, küçük şeyler hakkında nasıl bir sonuç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“Ehl-i şuura öğretmek” ifadesinden kimler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dinlemeye çağrılan şey tam olarak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33-soz-p26-19-pencere-semavat-nebatat-ve-ciceklerin-kelimat-i-tesbihiyyesine-giris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Varlıklara sadece madde olarak değil, Allah’ı tanıtan anlamlı işaretler olarak bakmak gerektiği dersi çıkarılabilir.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görünen bir örnekte bile büyük hakikatlerin açıkça görüldüğünü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İnce sanatın derin yönlerini ve Allah’ın terbiye edici hâkimiyetini öğrettiği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bitki ve ağaçlar, sonra yaprak, çiçek ve meyve; daha sonra da tohumlar dikkat merkezine alınıyor.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biri Allah’ın sanatını ve hikmetini gösteren bir vazife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Havadaki olayların da rastgele değil, anlamlı ve görevli olduğunu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kudretini ve sanatını ilan eden işaretler olmaları yönünden.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yüceliğini ve güzelliğini bildirmek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başağın ve bir çiçeğin tesbih eder gibi verdiği anlamlı şahitliktir.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Düşünen, anlayan ve ibret alan insanlar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görünen şeylerde bile çok derin hikmetler ve büyük deliller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 ve ağacın ifade ettiği manayı açan parçalar gibi anlatılıyor.</w:t>
            </w:r>
          </w:p>
        </w:tc>
      </w:tr>
    </w:tbl>
  </w:body>
</w:document>
</file>