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601b475864e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bir şeyin varlık kazanırken önünde nasıl bir durum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özelliklerinin belli bir biçimde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varlığını sürdürürken geçirdiği hâl değişikliklerinin de ölçülü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 tek başına iken, sonra başka bir yapının parçası hâline gelince neden ihtimaller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artan ihtimallere rağmen tek bir uygun yerin verilmesi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 ile bütün arasındaki ilişkiyi açıklamak için hangi askerî örnek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Gözdeki küçük bir parçanın örnek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küçük parça görevinde az da olsa şaşarsa hangi sonuç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bütününden çıkarılan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bütüne doğru anlatımın asıl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“çok ihtimal içinden tek yolun seçilmesi” hangi kavramı anlamaya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hem varlığında hem özelliklerinde hem de devam süresinde düzen görülmesi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yeni yapı içinde birçok farklı yerde ve şekilde bulunabilme imkânı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Değişimlerin başıboş değil, hikmetle yönetildiği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rastgele olmadığını, bilen ve dileyen bir yaratıcı tarafından tayin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ihtimal ve farklı yol bulunduğu, buna rağmen belirli ve düzenli bir yolun seçildiği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sağlığı ve düzeni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parçanın bile hem bulunduğu organda hem de bütün bedende önemli görevleri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askerin takım, bölük, tabur, alay, fırka ve ordu içinde ayrı görevler taşıması örneği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hikmetle düzenleyen bir idare ve bilinçli bir tercih bulunduğunu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düzen, her yönün bilinçli olarak belirlendiğini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tercih ve hikmetle düzenleme fikrini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tesadüf değil, ilim, irade ve hikmetle kurulmuş bir düzen bulunduğu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yerleri, özellikleri ve görevleri, her şeyi bilen ve hikmetle yaratan bir Yaratıcının varlığına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 olmak değil, belli niteliklerle var olmak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parçanın daha büyük bir cismin içinde yer almasıyla metne göre ne çoğalır?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seçenek varken faydalı olan tek durumun gerçekleşmesi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“emirle sevk edilme” ifadesi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benzetmesinde aynı kişinin farklı birliklerde görev alması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Gözdeki küçük bir hücrenin hem gözde hem bedende görevi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Damarlar ve sinirlerle ilgili örnek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hikmetle belirlenmiş durumun vurgulanması hangi inancı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varlık, birçok mümkün yol arasından nasıl bir yolda 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Özelliklerin ve hâllerin belirli ölçülerle verilmesi, varlıkların hangi yolla oluşmadığını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varlığa “uygun özelliklerin giydirilmesi” ifadesi hangi düşünceyi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 birleşik bir yapının parçası olunca neden iş daha dikkat çekici hâle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kendine değil, bilgi sahibi bir yönetici tarafından yönlendirildiğini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sonucu gözeten hikmetli bir düzenleme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Yerleşme biçimleri ve bulunma ihtimalleri çoğalır.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seçimin yapıldığını ve bu seçimi yapan bir irade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sanatla ve hikmetle yaratan Allah’ın varlığına ve kudretine iman etmeyi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her parçanın özel görevle yerleştirildiğini somut olarak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parçaların bile genel düzenle bağlantılı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parçanın farklı bütünler içinde farklı vazifeler üstlenmesine benzetilir.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zaman ihtimaller daha da artar ama yine en uygun durum seçilir.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özelliğin yerli yerince verildiği, yani bilinçli bir takdir bulunduğu düşüncesini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ve rastgele oluşmadığını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belirlenmiş ve amaca uygun bir yolda ilerler.</w:t>
            </w:r>
          </w:p>
        </w:tc>
      </w:tr>
    </w:tbl>
  </w:body>
</w:document>
</file>