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92798ada4f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33-soz-p50-30-pencere-imkan-delili-ve-mumkinatin-sehadeti-mutekelliminin-imkan-yolu-ve-daha-genis-ispat-caddesi - Set 1</w:t>
      </w:r>
    </w:p>
    <w:p>
      <w:pPr/>
      <w:r>
        <w:rPr/>
        <w:t xml:space="preserve">1-) Mütekellimînin “imkân” ile anlatmak istediği temel düşünce nedir? (17 kelime)</w:t>
      </w:r>
    </w:p>
    <w:p>
      <w:pPr/>
      <w:r>
        <w:rPr/>
        <w:t xml:space="preserve">Bir şeyin var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mümkün varlıkların birbirini meydana getirmesinin yeterli görülmediği söylenir? (21 kelime)</w:t>
      </w:r>
    </w:p>
    <w:p>
      <w:pPr/>
      <w:r>
        <w:rPr/>
        <w:t xml:space="preserve">Çünkü böyle olursa sebep zinciri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Mütekellimîn, sebep zinciri ve kısır döngü iddiasını çürütmek için ne yapmıştır? (15 kelime)</w:t>
      </w:r>
    </w:p>
    <w:p>
      <w:pPr/>
      <w:r>
        <w:rPr/>
        <w:t xml:space="preserve">Kesin delillerle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tercih edilen yol, mütekellimînin yolundan hangi bakımdan daha güçlü ve daha kolay gösterilmiştir? (22 kelime)</w:t>
      </w:r>
    </w:p>
    <w:p>
      <w:pPr/>
      <w:r>
        <w:rPr/>
        <w:t xml:space="preserve">Sebepler zincirinin sonunu tartışmak yerine,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feyziyle yazılan Pencereler ve Sözler hangi esası takip etmiştir? (14 kelime)</w:t>
      </w:r>
    </w:p>
    <w:p>
      <w:pPr/>
      <w:r>
        <w:rPr/>
        <w:t xml:space="preserve">Her varlıkta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yolunun sadece bir tek ispat şekline bağlı olmadığı nasıl anlatılıyor? (15 kelime)</w:t>
      </w:r>
    </w:p>
    <w:p>
      <w:pPr/>
      <w:r>
        <w:rPr/>
        <w:t xml:space="preserve">Bu yolun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“Vâcibü’l-Vücud’un marifetine yol açar” sözü bu parçada neyi ifade eder? (15 kelime)</w:t>
      </w:r>
    </w:p>
    <w:p>
      <w:pPr/>
      <w:r>
        <w:rPr/>
        <w:t xml:space="preserve">İnsanları, zorunlu var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2</w:t>
      </w:r>
    </w:p>
    <w:p>
      <w:pPr/>
      <w:r>
        <w:rPr/>
        <w:t xml:space="preserve">1-) İmkân bahsinde, varlıkla yokluğun eşit görülmesi hangi sonuca götürür? (14 kelime)</w:t>
      </w:r>
    </w:p>
    <w:p>
      <w:pPr/>
      <w:r>
        <w:rPr/>
        <w:t xml:space="preserve">Bir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“devir” denilen yanlış düşünce neye işaret eder? (12 kelime)</w:t>
      </w:r>
    </w:p>
    <w:p>
      <w:pPr/>
      <w:r>
        <w:rPr/>
        <w:t xml:space="preserve">Bir şeyin ötekini,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“Teselsül” bu parçada hangi problemli durumu anlatır? (9 kelime)</w:t>
      </w:r>
    </w:p>
    <w:p>
      <w:pPr/>
      <w:r>
        <w:rPr/>
        <w:t xml:space="preserve">Sebeplerin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sebepleri en sonda kesmeye dayanan ispat yerine hangi yöntemi daha uygun görür? (14 kelime)</w:t>
      </w:r>
    </w:p>
    <w:p>
      <w:pPr/>
      <w:r>
        <w:rPr/>
        <w:t xml:space="preserve">Her bir varlıkta,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yöntemin Kur’an feyziyle bağlantısı nasıl kurulmuştur? (16 kelime)</w:t>
      </w:r>
    </w:p>
    <w:p>
      <w:pPr/>
      <w:r>
        <w:rPr/>
        <w:t xml:space="preserve">Yazılan eserlerin, Kur’an’dan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imkân delilinin genişliği ne bakımdan önemlidir? (14 kelime)</w:t>
      </w:r>
    </w:p>
    <w:p>
      <w:pPr/>
      <w:r>
        <w:rPr/>
        <w:t xml:space="preserve">Çünkü 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kısa olarak nasıl söylenebilir? (13 kelime)</w:t>
      </w:r>
    </w:p>
    <w:p>
      <w:pPr/>
      <w:r>
        <w:rPr/>
        <w:t xml:space="preserve">Varlıkların kendi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3</w:t>
      </w:r>
    </w:p>
    <w:p>
      <w:pPr/>
      <w:r>
        <w:rPr/>
        <w:t xml:space="preserve">1-) Metinde bir şeyin var olmasının açıklanması için neden “tercih eden” bir kudret gerekli görülür? (16 kelime)</w:t>
      </w:r>
    </w:p>
    <w:p>
      <w:pPr/>
      <w:r>
        <w:rPr/>
        <w:t xml:space="preserve">Çünkü o şeyin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Mütekellimîn hangi iki akıl yürütmeyi geçersiz saymıştır? (13 kelime)</w:t>
      </w:r>
    </w:p>
    <w:p>
      <w:pPr/>
      <w:r>
        <w:rPr/>
        <w:t xml:space="preserve">Sonsuza giden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reddedişin hedefi nedir? (10 kelime)</w:t>
      </w:r>
    </w:p>
    <w:p>
      <w:pPr/>
      <w:r>
        <w:rPr/>
        <w:t xml:space="preserve">Varlıkların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“her şeyde Hâlık-ı Külli Şey’e has sikke” denilerek ne anlatılmak istenir? (14 kelime)</w:t>
      </w:r>
    </w:p>
    <w:p>
      <w:pPr/>
      <w:r>
        <w:rPr/>
        <w:t xml:space="preserve">Her varlığın üzerinde,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her şeydeki ilâhî işareti göstermek daha kesin kabul edilmiştir? (11 kelime)</w:t>
      </w:r>
    </w:p>
    <w:p>
      <w:pPr/>
      <w:r>
        <w:rPr/>
        <w:t xml:space="preserve">Çünkü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imkân delili tek bir yolla sınırlı mıdır? (11 kelime)</w:t>
      </w:r>
    </w:p>
    <w:p>
      <w:pPr/>
      <w:r>
        <w:rPr/>
        <w:t xml:space="preserve">Hayır;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öğrenci bu parçadan hangi inanç dersini çıkarabilir? (11 kelime)</w:t>
      </w:r>
    </w:p>
    <w:p>
      <w:pPr/>
      <w:r>
        <w:rPr/>
        <w:t xml:space="preserve">Eşyaya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4</w:t>
      </w:r>
    </w:p>
    <w:p>
      <w:pPr/>
      <w:r>
        <w:rPr/>
        <w:t xml:space="preserve">1-) “İmkân” konusu burada en sade hâliyle nasıl açıklanabilir? (12 kelime)</w:t>
      </w:r>
    </w:p>
    <w:p>
      <w:pPr/>
      <w:r>
        <w:rPr/>
        <w:t xml:space="preserve">Bir şeyin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durumda niçin bir yaratıcıya ihtiyaç olduğu söyleniyor? (13 kelime)</w:t>
      </w:r>
    </w:p>
    <w:p>
      <w:pPr/>
      <w:r>
        <w:rPr/>
        <w:t xml:space="preserve">Çünkü eşit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mümkin varlıkların birbirini oluşturmasının kabul edilmemesi hangi düşünceyi güçlendirir? (12 kelime)</w:t>
      </w:r>
    </w:p>
    <w:p>
      <w:pPr/>
      <w:r>
        <w:rPr/>
        <w:t xml:space="preserve">Sonunda hepsini başlatan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Mütekellimînin kullandığı yol için nasıl bir değerlendirme yapılmıştır? (10 kelime)</w:t>
      </w:r>
    </w:p>
    <w:p>
      <w:pPr/>
      <w:r>
        <w:rPr/>
        <w:t xml:space="preserve">Onların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niçin başka bir yol da gösteriliyor? (16 kelime)</w:t>
      </w:r>
    </w:p>
    <w:p>
      <w:pPr/>
      <w:r>
        <w:rPr/>
        <w:t xml:space="preserve">Çünkü Allah’ın varlığını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öne çıkarılan alternatif yöntem nedir? (14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Allah’ı tanımaya götüren yolların çokluğu neyi gösterir? (12 kelime)</w:t>
      </w:r>
    </w:p>
    <w:p>
      <w:pPr/>
      <w:r>
        <w:rPr/>
        <w:t xml:space="preserve">Hakikatin güçlü olduğunu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5</w:t>
      </w:r>
    </w:p>
    <w:p>
      <w:pPr/>
      <w:r>
        <w:rPr/>
        <w:t xml:space="preserve">1-) Metne göre mümkin bir şeyin var olması ile yok kalması arasında neden bir karar vericiye ihtiyaç vardır? (15 kelime)</w:t>
      </w:r>
    </w:p>
    <w:p>
      <w:pPr/>
      <w:r>
        <w:rPr/>
        <w:t xml:space="preserve">Çünkü iki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“Teselsül” neden kabul edilmemiştir? (8 kelime)</w:t>
      </w:r>
    </w:p>
    <w:p>
      <w:pPr/>
      <w:r>
        <w:rPr/>
        <w:t xml:space="preserve">Çünkü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“Devir” neden yanlış sayılmıştır? (11 kelime)</w:t>
      </w:r>
    </w:p>
    <w:p>
      <w:pPr/>
      <w:r>
        <w:rPr/>
        <w:t xml:space="preserve">Çünkü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Mütekellimînin kesin delilleri neyi sonuçlandırmıştır? (10 kelime)</w:t>
      </w:r>
    </w:p>
    <w:p>
      <w:pPr/>
      <w:r>
        <w:rPr/>
        <w:t xml:space="preserve">Sebepler zincirini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“daha kat’î, daha kolay” dediği yöntem hangi yönüyle dikkat çeker? (12 kelime)</w:t>
      </w:r>
    </w:p>
    <w:p>
      <w:pPr/>
      <w:r>
        <w:rPr/>
        <w:t xml:space="preserve">Her şeyin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“münhasır değildir” ifadesi burada ne anlatır? (11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kısmın tamamı göz önüne alındığında, öğrenciye verilen temel mesaj nedir? (11 kelime)</w:t>
      </w:r>
    </w:p>
    <w:p>
      <w:pPr/>
      <w:r>
        <w:rPr/>
        <w:t xml:space="preserve">Kâinattaki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6</w:t>
      </w:r>
    </w:p>
    <w:p>
      <w:pPr/>
      <w:r>
        <w:rPr/>
        <w:t xml:space="preserve">1-) Bir şeyin hem varlığının hem yokluğunun düşünülebilmesi, o şey hakkında hangi hükmü doğurur? (15 kelime)</w:t>
      </w:r>
    </w:p>
    <w:p>
      <w:pPr/>
      <w:r>
        <w:rPr/>
        <w:t xml:space="preserve">O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sebeplerin birbirine dayanmasıyla ilgili hangi iki çıkmazdan söz edilir? (11 kelime)</w:t>
      </w:r>
    </w:p>
    <w:p>
      <w:pPr/>
      <w:r>
        <w:rPr/>
        <w:t xml:space="preserve">Sonu gelmeyen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 zincirini kesmekle ulaşılmak istenen inanç sonucu nedir? (8 kelime)</w:t>
      </w:r>
    </w:p>
    <w:p>
      <w:pPr/>
      <w:r>
        <w:rPr/>
        <w:t xml:space="preserve">Varlıkların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varlıkta özel bir ilâhî mühür bulunduğunu göstermek neden önemli görülür?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Pencereler ve Sözler’in aynı esasta yürümesi neyi gösterir? (13 kelime)</w:t>
      </w:r>
    </w:p>
    <w:p>
      <w:pPr/>
      <w:r>
        <w:rPr/>
        <w:t xml:space="preserve">Bu eserlerde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noktasının “hadsiz vüs’ati” ifadesini 8. sınıf seviyesinde nasıl açıklarsın? (15 kelime)</w:t>
      </w:r>
    </w:p>
    <w:p>
      <w:pPr/>
      <w:r>
        <w:rPr/>
        <w:t xml:space="preserve">Bu, imkân delilinin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1 - CEVAPLAR</w:t>
      </w:r>
    </w:p>
    <w:p>
      <w:pPr/>
      <w:r>
        <w:rPr/>
        <w:t xml:space="preserve">1-) Mütekellimînin “imkân” ile anlatmak istediği temel düşünce nedir?</w:t>
      </w:r>
    </w:p>
    <w:p>
      <w:pPr/>
      <w:r>
        <w:rPr/>
        <w:t xml:space="preserve">Bir şeyin var da olabileceği, yok da kalabileceği durumda, onu varlık tarafına yönelten bir seçiciye ihtiyaç olmasıdır.</w:t>
      </w:r>
    </w:p>
    <w:p>
      <w:pPr/>
      <w:r>
        <w:rPr/>
        <w:t xml:space="preserve">2-) Metinde neden mümkün varlıkların birbirini meydana getirmesinin yeterli görülmediği söylenir?</w:t>
      </w:r>
    </w:p>
    <w:p>
      <w:pPr/>
      <w:r>
        <w:rPr/>
        <w:t xml:space="preserve">Çünkü böyle olursa sebep zinciri sonsuza gider ya da birbirine bağlı bir kısır döngü oluşur; bu da sağlam bir açıklama sayılmaz.</w:t>
      </w:r>
    </w:p>
    <w:p>
      <w:pPr/>
      <w:r>
        <w:rPr/>
        <w:t xml:space="preserve">3-) Mütekellimîn, sebep zinciri ve kısır döngü iddiasını çürütmek için ne yapmıştır?</w:t>
      </w:r>
    </w:p>
    <w:p>
      <w:pPr/>
      <w:r>
        <w:rPr/>
        <w:t xml:space="preserve">Kesin delillerle bu iki yolu geçersiz sayıp varlıkların sonunda zorunlu bir Yaratıcıya dayandığını göstermeye çalışmışlardır.</w:t>
      </w:r>
    </w:p>
    <w:p>
      <w:pPr/>
      <w:r>
        <w:rPr/>
        <w:t xml:space="preserve">4-) Bu parçada tercih edilen yol, mütekellimînin yolundan hangi bakımdan daha güçlü ve daha kolay gösterilmiştir?</w:t>
      </w:r>
    </w:p>
    <w:p>
      <w:pPr/>
      <w:r>
        <w:rPr/>
        <w:t xml:space="preserve">Sebepler zincirinin sonunu tartışmak yerine, her bir şeyde yalnız her şeyi yaratan Zât’a ait işareti göstermek daha açık ve daha kesin görülmüştür.</w:t>
      </w:r>
    </w:p>
    <w:p>
      <w:pPr/>
      <w:r>
        <w:rPr/>
        <w:t xml:space="preserve">5-) Metne göre Kur’an’ın feyziyle yazılan Pencereler ve Sözler hangi esası takip etmiştir?</w:t>
      </w:r>
    </w:p>
    <w:p>
      <w:pPr/>
      <w:r>
        <w:rPr/>
        <w:t xml:space="preserve">Her varlıkta doğrudan doğruya her şeyin Yaratıcısına işaret eden delilleri öne çıkarma esasını izlemiştir.</w:t>
      </w:r>
    </w:p>
    <w:p>
      <w:pPr/>
      <w:r>
        <w:rPr/>
        <w:t xml:space="preserve">6-) İmkân yolunun sadece bir tek ispat şekline bağlı olmadığı nasıl anlatılıyor?</w:t>
      </w:r>
    </w:p>
    <w:p>
      <w:pPr/>
      <w:r>
        <w:rPr/>
        <w:t xml:space="preserve">Bu yolun çok geniş olduğu, sayısız yönden Allah’ın varlığına götürdüğü, tek bir yönteme kapanmadığı söyleniyor.</w:t>
      </w:r>
    </w:p>
    <w:p>
      <w:pPr/>
      <w:r>
        <w:rPr/>
        <w:t xml:space="preserve">7-) “Vâcibü’l-Vücud’un marifetine yol açar” sözü bu parçada neyi ifade eder?</w:t>
      </w:r>
    </w:p>
    <w:p>
      <w:pPr/>
      <w:r>
        <w:rPr/>
        <w:t xml:space="preserve">İnsanları, zorunlu var olan Allah’ı tanımaya ve O’nun varlığını anlamaya ulaştıran delil yollarını ifade eder.</w:t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2 - CEVAPLAR</w:t>
      </w:r>
    </w:p>
    <w:p>
      <w:pPr/>
      <w:r>
        <w:rPr/>
        <w:t xml:space="preserve">1-) İmkân bahsinde, varlıkla yokluğun eşit görülmesi hangi sonuca götürür?</w:t>
      </w:r>
    </w:p>
    <w:p>
      <w:pPr/>
      <w:r>
        <w:rPr/>
        <w:t xml:space="preserve">Bir şeyin kendi kendine ortaya çıkamayacağını, onu belirleyip var eden bir kudret gerektiğini gösterir.</w:t>
      </w:r>
    </w:p>
    <w:p>
      <w:pPr/>
      <w:r>
        <w:rPr/>
        <w:t xml:space="preserve">2-) Metinde “devir” denilen yanlış düşünce neye işaret eder?</w:t>
      </w:r>
    </w:p>
    <w:p>
      <w:pPr/>
      <w:r>
        <w:rPr/>
        <w:t xml:space="preserve">Bir şeyin ötekini, onun da dönüp berikini meydana getirdiğini sanmaya işaret eder.</w:t>
      </w:r>
    </w:p>
    <w:p>
      <w:pPr/>
      <w:r>
        <w:rPr/>
        <w:t xml:space="preserve">3-) “Teselsül” bu parçada hangi problemli durumu anlatır?</w:t>
      </w:r>
    </w:p>
    <w:p>
      <w:pPr/>
      <w:r>
        <w:rPr/>
        <w:t xml:space="preserve">Sebeplerin sonu gelmeden sürekli birbirine bağlanıp gitmesi durumunu anlatır.</w:t>
      </w:r>
    </w:p>
    <w:p>
      <w:pPr/>
      <w:r>
        <w:rPr/>
        <w:t xml:space="preserve">4-) Müellif, sebepleri en sonda kesmeye dayanan ispat yerine hangi yöntemi daha uygun görür?</w:t>
      </w:r>
    </w:p>
    <w:p>
      <w:pPr/>
      <w:r>
        <w:rPr/>
        <w:t xml:space="preserve">Her bir varlıkta, bütün her şeyi yaratana mahsus ilâhî işaretleri göstermeyi daha uygun bulur.</w:t>
      </w:r>
    </w:p>
    <w:p>
      <w:pPr/>
      <w:r>
        <w:rPr/>
        <w:t xml:space="preserve">5-) Bu yöntemin Kur’an feyziyle bağlantısı nasıl kurulmuştur?</w:t>
      </w:r>
    </w:p>
    <w:p>
      <w:pPr/>
      <w:r>
        <w:rPr/>
        <w:t xml:space="preserve">Yazılan eserlerin, Kur’an’dan alınan ışıkla her şeyde Allah’ın birliğini ve yaratmasını gösteren deliller üzerinde durduğu belirtilmiştir.</w:t>
      </w:r>
    </w:p>
    <w:p>
      <w:pPr/>
      <w:r>
        <w:rPr/>
        <w:t xml:space="preserve">6-) Parçaya göre imkân delilinin genişliği ne bakımdan önemlidir?</w:t>
      </w:r>
    </w:p>
    <w:p>
      <w:pPr/>
      <w:r>
        <w:rPr/>
        <w:t xml:space="preserve">Çünkü Allah’ın varlığını anlamaya tek bir kapıdan değil, çok sayıda yönden ulaşma imkânı verir.</w:t>
      </w:r>
    </w:p>
    <w:p>
      <w:pPr/>
      <w:r>
        <w:rPr/>
        <w:t xml:space="preserve">7-) Bu bölümün ana fikri kısa olarak nasıl söylenebilir?</w:t>
      </w:r>
    </w:p>
    <w:p>
      <w:pPr/>
      <w:r>
        <w:rPr/>
        <w:t xml:space="preserve">Varlıkların kendi kendine veya birbirine dayanarak açıklanamayacağı, her şeyin zorunlu bir Yaratıcıyı gösterdiğidir.</w:t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3 - CEVAPLAR</w:t>
      </w:r>
    </w:p>
    <w:p>
      <w:pPr/>
      <w:r>
        <w:rPr/>
        <w:t xml:space="preserve">1-) Metinde bir şeyin var olmasının açıklanması için neden “tercih eden” bir kudret gerekli görülür?</w:t>
      </w:r>
    </w:p>
    <w:p>
      <w:pPr/>
      <w:r>
        <w:rPr/>
        <w:t xml:space="preserve">Çünkü o şeyin var olması da yok kalması da düşünülüyorsa, bunlardan birini seçen bir irade bulunmalıdır.</w:t>
      </w:r>
    </w:p>
    <w:p>
      <w:pPr/>
      <w:r>
        <w:rPr/>
        <w:t xml:space="preserve">2-) Mütekellimîn hangi iki akıl yürütmeyi geçersiz saymıştır?</w:t>
      </w:r>
    </w:p>
    <w:p>
      <w:pPr/>
      <w:r>
        <w:rPr/>
        <w:t xml:space="preserve">Sonsuza giden sebep zincirini ve karşılıklı birbirine dayanan kısır döngü anlayışını geçersiz saymıştır.</w:t>
      </w:r>
    </w:p>
    <w:p>
      <w:pPr/>
      <w:r>
        <w:rPr/>
        <w:t xml:space="preserve">3-) Bu reddedişin hedefi nedir?</w:t>
      </w:r>
    </w:p>
    <w:p>
      <w:pPr/>
      <w:r>
        <w:rPr/>
        <w:t xml:space="preserve">Varlıkların son dayanağının zorunlu var olan Allah olduğunu ortaya koymaktır.</w:t>
      </w:r>
    </w:p>
    <w:p>
      <w:pPr/>
      <w:r>
        <w:rPr/>
        <w:t xml:space="preserve">4-) Parçada “her şeyde Hâlık-ı Külli Şey’e has sikke” denilerek ne anlatılmak istenir?</w:t>
      </w:r>
    </w:p>
    <w:p>
      <w:pPr/>
      <w:r>
        <w:rPr/>
        <w:t xml:space="preserve">Her varlığın üzerinde, onun yalnız bütün varlıkların Yaratıcısına ait bir işaret taşıdığı anlatılmak istenir.</w:t>
      </w:r>
    </w:p>
    <w:p>
      <w:pPr/>
      <w:r>
        <w:rPr/>
        <w:t xml:space="preserve">5-) Neden her şeydeki ilâhî işareti göstermek daha kesin kabul edilmiştir?</w:t>
      </w:r>
    </w:p>
    <w:p>
      <w:pPr/>
      <w:r>
        <w:rPr/>
        <w:t xml:space="preserve">Çünkü uzak ve dolaylı tartışmalar yerine, varlığın kendisinden doğrudan delil çıkarılır.</w:t>
      </w:r>
    </w:p>
    <w:p>
      <w:pPr/>
      <w:r>
        <w:rPr/>
        <w:t xml:space="preserve">6-) Metne göre imkân delili tek bir yolla sınırlı mıdır?</w:t>
      </w:r>
    </w:p>
    <w:p>
      <w:pPr/>
      <w:r>
        <w:rPr/>
        <w:t xml:space="preserve">Hayır; çok geniştir ve sayılamayacak kadar çok yoldan aynı hakikate ulaştırır.</w:t>
      </w:r>
    </w:p>
    <w:p>
      <w:pPr/>
      <w:r>
        <w:rPr/>
        <w:t xml:space="preserve">7-) Bir öğrenci bu parçadan hangi inanç dersini çıkarabilir?</w:t>
      </w:r>
    </w:p>
    <w:p>
      <w:pPr/>
      <w:r>
        <w:rPr/>
        <w:t xml:space="preserve">Eşyaya dikkatle bakıldığında hepsinin Allah’ın varlığına ve birliğine delil olduğunu anlayabilir.</w:t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4 - CEVAPLAR</w:t>
      </w:r>
    </w:p>
    <w:p>
      <w:pPr/>
      <w:r>
        <w:rPr/>
        <w:t xml:space="preserve">1-) “İmkân” konusu burada en sade hâliyle nasıl açıklanabilir?</w:t>
      </w:r>
    </w:p>
    <w:p>
      <w:pPr/>
      <w:r>
        <w:rPr/>
        <w:t xml:space="preserve">Bir şeyin zorunlu olmayıp var da olabilecek, yok da kalabilecek durumda olmasıdır.</w:t>
      </w:r>
    </w:p>
    <w:p>
      <w:pPr/>
      <w:r>
        <w:rPr/>
        <w:t xml:space="preserve">2-) Böyle bir durumda niçin bir yaratıcıya ihtiyaç olduğu söyleniyor?</w:t>
      </w:r>
    </w:p>
    <w:p>
      <w:pPr/>
      <w:r>
        <w:rPr/>
        <w:t xml:space="preserve">Çünkü eşit görünen iki ihtimalden varlık tarafını kendi başına seçemez; seçtiren biri gerekir.</w:t>
      </w:r>
    </w:p>
    <w:p>
      <w:pPr/>
      <w:r>
        <w:rPr/>
        <w:t xml:space="preserve">3-) Parçada mümkin varlıkların birbirini oluşturmasının kabul edilmemesi hangi düşünceyi güçlendirir?</w:t>
      </w:r>
    </w:p>
    <w:p>
      <w:pPr/>
      <w:r>
        <w:rPr/>
        <w:t xml:space="preserve">Sonunda hepsini başlatan ve meydana getiren üstün bir Yaratıcı bulunduğu düşüncesini güçlendirir.</w:t>
      </w:r>
    </w:p>
    <w:p>
      <w:pPr/>
      <w:r>
        <w:rPr/>
        <w:t xml:space="preserve">4-) Mütekellimînin kullandığı yol için nasıl bir değerlendirme yapılmıştır?</w:t>
      </w:r>
    </w:p>
    <w:p>
      <w:pPr/>
      <w:r>
        <w:rPr/>
        <w:t xml:space="preserve">Onların yolunun geniş ve büyük bir cadde olduğu kabul edilmiştir.</w:t>
      </w:r>
    </w:p>
    <w:p>
      <w:pPr/>
      <w:r>
        <w:rPr/>
        <w:t xml:space="preserve">5-) Buna rağmen niçin başka bir yol da gösteriliyor?</w:t>
      </w:r>
    </w:p>
    <w:p>
      <w:pPr/>
      <w:r>
        <w:rPr/>
        <w:t xml:space="preserve">Çünkü Allah’ın varlığını tanıtan deliller yalnız o yolla sınırlı değildir; daha doğrudan başka yollar da vardır.</w:t>
      </w:r>
    </w:p>
    <w:p>
      <w:pPr/>
      <w:r>
        <w:rPr/>
        <w:t xml:space="preserve">6-) Bu parçada öne çıkarılan alternatif yöntem nedir?</w:t>
      </w:r>
    </w:p>
    <w:p>
      <w:pPr/>
      <w:r>
        <w:rPr/>
        <w:t xml:space="preserve">Her bir varlığın üzerinde bulunan ve onu her şeyin Yaratıcısına bağlayan özel delilleri göstermek.</w:t>
      </w:r>
    </w:p>
    <w:p>
      <w:pPr/>
      <w:r>
        <w:rPr/>
        <w:t xml:space="preserve">7-) Parçaya göre Allah’ı tanımaya götüren yolların çokluğu neyi gösterir?</w:t>
      </w:r>
    </w:p>
    <w:p>
      <w:pPr/>
      <w:r>
        <w:rPr/>
        <w:t xml:space="preserve">Hakikatin güçlü olduğunu ve kâinatın birçok yönden aynı gerçeğe şahitlik ettiğini gösterir.</w:t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5 - CEVAPLAR</w:t>
      </w:r>
    </w:p>
    <w:p>
      <w:pPr/>
      <w:r>
        <w:rPr/>
        <w:t xml:space="preserve">1-) Metne göre mümkin bir şeyin var olması ile yok kalması arasında neden bir karar vericiye ihtiyaç vardır?</w:t>
      </w:r>
    </w:p>
    <w:p>
      <w:pPr/>
      <w:r>
        <w:rPr/>
        <w:t xml:space="preserve">Çünkü iki ihtimal eşit görülünce, birini üstün tutup gerçekleştirecek bir irade olmadan varlık ortaya çıkmaz.</w:t>
      </w:r>
    </w:p>
    <w:p>
      <w:pPr/>
      <w:r>
        <w:rPr/>
        <w:t xml:space="preserve">2-) “Teselsül” neden kabul edilmemiştir?</w:t>
      </w:r>
    </w:p>
    <w:p>
      <w:pPr/>
      <w:r>
        <w:rPr/>
        <w:t xml:space="preserve">Çünkü sebepleri sonu gelmeden uzatmak, gerçek açıklamaya ulaştırmaz.</w:t>
      </w:r>
    </w:p>
    <w:p>
      <w:pPr/>
      <w:r>
        <w:rPr/>
        <w:t xml:space="preserve">3-) “Devir” neden yanlış sayılmıştır?</w:t>
      </w:r>
    </w:p>
    <w:p>
      <w:pPr/>
      <w:r>
        <w:rPr/>
        <w:t xml:space="preserve">Çünkü iki şeyin karşılıklı olarak birbirini açıklaması, meseleyi çözmez; sadece döndürür.</w:t>
      </w:r>
    </w:p>
    <w:p>
      <w:pPr/>
      <w:r>
        <w:rPr/>
        <w:t xml:space="preserve">4-) Mütekellimînin kesin delilleri neyi sonuçlandırmıştır?</w:t>
      </w:r>
    </w:p>
    <w:p>
      <w:pPr/>
      <w:r>
        <w:rPr/>
        <w:t xml:space="preserve">Sebepler zincirini koparıp zorunlu var olan Yaratıcının varlığına ulaşmayı sonuçlandırmıştır.</w:t>
      </w:r>
    </w:p>
    <w:p>
      <w:pPr/>
      <w:r>
        <w:rPr/>
        <w:t xml:space="preserve">5-) Müellifin “daha kat’î, daha kolay” dediği yöntem hangi yönüyle dikkat çeker?</w:t>
      </w:r>
    </w:p>
    <w:p>
      <w:pPr/>
      <w:r>
        <w:rPr/>
        <w:t xml:space="preserve">Her şeyin içinde görülen işaretlerden hareket ettiği için daha doğrudan ve anlaşılırdır.</w:t>
      </w:r>
    </w:p>
    <w:p>
      <w:pPr/>
      <w:r>
        <w:rPr/>
        <w:t xml:space="preserve">6-) Metinde geçen “münhasır değildir” ifadesi burada ne anlatır?</w:t>
      </w:r>
    </w:p>
    <w:p>
      <w:pPr/>
      <w:r>
        <w:rPr/>
        <w:t xml:space="preserve">Allah’ın varlığını bilmenin sadece bir tek ispat yoluna bağlı olmadığını anlatır.</w:t>
      </w:r>
    </w:p>
    <w:p>
      <w:pPr/>
      <w:r>
        <w:rPr/>
        <w:t xml:space="preserve">7-) Bu kısmın tamamı göz önüne alındığında, öğrenciye verilen temel mesaj nedir?</w:t>
      </w:r>
    </w:p>
    <w:p>
      <w:pPr/>
      <w:r>
        <w:rPr/>
        <w:t xml:space="preserve">Kâinattaki varlıklar rastgele değildir; hepsi zorunlu var olan Allah’ın yaratmasına dayanır.</w:t>
      </w:r>
    </w:p>
    <w:p>
      <w:r>
        <w:br w:type="page"/>
      </w:r>
    </w:p>
    <w:p>
      <w:pPr>
        <w:pStyle w:val="Heading2"/>
      </w:pPr>
      <w:r>
        <w:t>8sinif 33-soz-p50-30-pencere-imkan-delili-ve-mumkinatin-sehadeti-mutekelliminin-imkan-yolu-ve-daha-genis-ispat-caddesi - Set 6 - CEVAPLAR</w:t>
      </w:r>
    </w:p>
    <w:p>
      <w:pPr/>
      <w:r>
        <w:rPr/>
        <w:t xml:space="preserve">1-) Bir şeyin hem varlığının hem yokluğunun düşünülebilmesi, o şey hakkında hangi hükmü doğurur?</w:t>
      </w:r>
    </w:p>
    <w:p>
      <w:pPr/>
      <w:r>
        <w:rPr/>
        <w:t xml:space="preserve">O şeyin kendi başına zorunlu olmadığı ve onu var eden bir yaratıcı gerektiği hükmünü doğurur.</w:t>
      </w:r>
    </w:p>
    <w:p>
      <w:pPr/>
      <w:r>
        <w:rPr/>
        <w:t xml:space="preserve">2-) Metinde sebeplerin birbirine dayanmasıyla ilgili hangi iki çıkmazdan söz edilir?</w:t>
      </w:r>
    </w:p>
    <w:p>
      <w:pPr/>
      <w:r>
        <w:rPr/>
        <w:t xml:space="preserve">Sonu gelmeyen bağlılık ve karşılıklı birbirine bağlı olma çıkmazlarından söz edilir.</w:t>
      </w:r>
    </w:p>
    <w:p>
      <w:pPr/>
      <w:r>
        <w:rPr/>
        <w:t xml:space="preserve">3-) Sebep zincirini kesmekle ulaşılmak istenen inanç sonucu nedir?</w:t>
      </w:r>
    </w:p>
    <w:p>
      <w:pPr/>
      <w:r>
        <w:rPr/>
        <w:t xml:space="preserve">Varlıkların dayandığı son hakikatin Allah olduğunu kabul etmektir.</w:t>
      </w:r>
    </w:p>
    <w:p>
      <w:pPr/>
      <w:r>
        <w:rPr/>
        <w:t xml:space="preserve">4-) Her varlıkta özel bir ilâhî mühür bulunduğunu göstermek neden önemli görülür?</w:t>
      </w:r>
    </w:p>
    <w:p>
      <w:pPr/>
      <w:r>
        <w:rPr/>
        <w:t xml:space="preserve">Çünkü bu, her şeyin doğrudan Allah tarafından yaratıldığını açık biçimde hissettirir.</w:t>
      </w:r>
    </w:p>
    <w:p>
      <w:pPr/>
      <w:r>
        <w:rPr/>
        <w:t xml:space="preserve">5-) Pencereler ve Sözler’in aynı esasta yürümesi neyi gösterir?</w:t>
      </w:r>
    </w:p>
    <w:p>
      <w:pPr/>
      <w:r>
        <w:rPr/>
        <w:t xml:space="preserve">Bu eserlerde kâinata bakıp her şeyde Allah’ın delilini görme yönteminin temel alındığını gösterir.</w:t>
      </w:r>
    </w:p>
    <w:p>
      <w:pPr/>
      <w:r>
        <w:rPr/>
        <w:t xml:space="preserve">6-) İmkân noktasının “hadsiz vüs’ati” ifadesini 8. sınıf seviyesinde nasıl açıklarsın?</w:t>
      </w:r>
    </w:p>
    <w:p>
      <w:pPr/>
      <w:r>
        <w:rPr/>
        <w:t xml:space="preserve">Bu, imkân delilinin çok geniş olduğu ve Allah’ın varlığını göstermek için sayısız örnek sunduğu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7b1884f449455e" /></Relationships>
</file>