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c029c446449a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Pencere’de canlıların hangi temel durumu göz önüne serilmektedir?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ihtiyaçların karşılanışında dikkat çeken iki önemli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kendi nefsi üzerinden bu hakikati nasıl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insan değil, bütün canlılar birlikte düşünüldüğünde hangi sonuca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Yaratıcının hangi sıfatları özellikle akla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Pencere’de tabiata, kör güce, rastlantıya ve sebeplere neden itiraz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delillendirme daha çok hangi yoldan yapılmaktadır: soyut tartışma ile mi, gözlenen olaylar üzerinden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Pencere’den çıkarılacak imanî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Pencere’de “ihtiyaç” meselesi neden merkezî bir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en küçük bir isteğine bile çoğu zaman güç yetirememesi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dış ve iç donanımı üzerinden verilen örnek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tek tek delil olmasıyla topluca delil olması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beraber, varlığı zorunlu olan tek bir Yaratıcının mevcudiyetine ve birliğine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bedenine, duyularına ve iç yapısına bakınca, ulaşamadığı halde muhtaç olduğu pek çok nimetin kendisine hazırlandığını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İhtiyaçlar, canlının beklemediği yerden ve tam uygun zamanda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çok çeşitli ihtiyaç ve istekler taşıdığı, fakat bunların çoğunu kendi güçleriyle elde edemedikleri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kendi aczini ve ihtiyaçlarını fark ederek Rabbine yönelmeli ve verilen nimetlerin arkasındaki birliği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gözlem ve yaşanan gerçeklikler üzerinden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şuurlu, hikmetli ve merhametli görünen işleri, şuursuz ve güçsüz şeylerle açıklamak tutarlı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Cömertlik, merhamet, terbiye edicilik ve idare edicilik vasıfları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 ayrı ayrı işaret taşır; hepsi bir araya gelince bu işaret çok daha açık ve güçlü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uzak delillere gitmeden kendi varlığında muhtaçlık ve nimet ilişkisini fark etmesini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kendi başına yeterli olmadığını ve dışarıdan yardım aldığını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canlılar muhtaçtır; bu ihtiyaçların yerli yerince giderilmesi onları gözeten bir Kudretin varlığını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güneş benzetmesi hangi düşünceyi kuvvetlendirmek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Pencere’de ortaya konan faaliyet neden “hikmetli” ve “merhametli”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inkârcı bir yaklaşımın temel açmazı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pencerenin ana delili en kısa şekliyle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Pencere’de özellikle hangi varlık grubu öne çıkarılmakla birlikte hüküm bütününe yayılmaktadır?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taleplerinin “çok çeşitli”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“Uygun vakit” vurgusu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kendisine bakması neden güçlü bir yöntem olarak sunulmuştur?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Pencere’de tek tek canlılardan toplu manzaraya geçilmesinin düşünsel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ilahî isim ve unvanlar, delilin hangi yönünü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sebeplerle açıklama yapılmasının yetersiz görülmesinin mantıkî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Pencere’de canlıların ihtiyaçları ile kendi güçleri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33-soz-p03-1-pencere-ihtiyac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Muhtaç canlılara sürekli ve yerinde yardım ulaşması, tek bir Rahîm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Açıkça düzen, ilim ve şefkat gösteren işleri, şuursuz açıklamalara dayandırmaya çalışmasıdır.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ihtiyaçlar gelişigüzel değil, uygun ölçüyle ve faydaya göre karşılanmaktadır.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 hâlde görülen yardım ve düzenin, kaynağını açık biçimde göstermesini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insan, kendi hayatında muhtaç olduğu şeylerin nasıl hazırlandığını doğrudan fark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Yardımın rastgele değil, bilen ve planlayan bir iradeyle verildiği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çeşitlilik, yardımın tek bir kalıpta değil, her varlığa özel şekilde ulaştırıldığını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canlılar öne çıkarılmakta, fakat hüküm genel olarak bütün eşyaya uzanmaktadır.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İhtiyaçlar çok geniş, canlıların gücü ise bunları karşılamada oldukça sınırlı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Sonuçlarda bilgi, amaç ve uygunluk bulunduğu için, bunları taşımayan sebepler asıl açıklama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bir yaratıcının varlığını değil, onun şefkatli, cömert, eğiten ve yöneten bir Rab olduğunu da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 hâlindeki işaretleri bütüncül bir delile dönüştürerek hükmü daha kesin göstermesidir.</w:t>
            </w:r>
          </w:p>
        </w:tc>
      </w:tr>
    </w:tbl>
  </w:body>
</w:document>
</file>