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088b6e06d49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33-soz-p14-10-pencere-teavun-tecavub-ve-tesanudun-gosterdigi-rububiyet - Set 1</w:t>
      </w:r>
    </w:p>
    <w:p>
      <w:pPr/>
      <w:r>
        <w:rPr/>
        <w:t xml:space="preserve">1-) Bu bölümde kâinattaki varlıkların birbirine yardım etmesi hangi temel hakikate delil sayılır? (16 kelime)</w:t>
      </w:r>
    </w:p>
    <w:p>
      <w:pPr/>
      <w:r>
        <w:rPr/>
        <w:t xml:space="preserve">Bütün varlıkların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“Tek bir idare” fikri metinde hangi tür örneklerle desteklenir? (12 kelime)</w:t>
      </w:r>
    </w:p>
    <w:p>
      <w:pPr/>
      <w:r>
        <w:rPr/>
        <w:t xml:space="preserve">Gök cisimlerinden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canlılar için faydalı şekilde işlemesi neyin göstergesidir? (9 kelime)</w:t>
      </w:r>
    </w:p>
    <w:p>
      <w:pPr/>
      <w:r>
        <w:rPr/>
        <w:t xml:space="preserve">Kozmik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hayvanlara, hayvanların da insanlara fayda vermesi nasıl bir zincir oluşturur? (11 kelime)</w:t>
      </w:r>
    </w:p>
    <w:p>
      <w:pPr/>
      <w:r>
        <w:rPr/>
        <w:t xml:space="preserve">Birbirini tamamlayan,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insanlara yararlı kılınması hangi daha geniş sonuca bağlanır? (12 kelime)</w:t>
      </w:r>
    </w:p>
    <w:p>
      <w:pPr/>
      <w:r>
        <w:rPr/>
        <w:t xml:space="preserve">Bütün düzenin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 maddelerinin hücrelere kadar ulaşıp faydalı olması hangi ilkeyi gösterir?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rahmet, şefkat ve ikram kanunları neyi anlatmak için kullanılır? (18 kelime)</w:t>
      </w:r>
    </w:p>
    <w:p>
      <w:pPr/>
      <w:r>
        <w:rPr/>
        <w:t xml:space="preserve">Varlıklar arasındaki işleyişin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işleyişten Allah’ın hangi sıfatları birlikte anlaşılır? (8 kelime)</w:t>
      </w:r>
    </w:p>
    <w:p>
      <w:pPr/>
      <w:r>
        <w:rPr/>
        <w:t xml:space="preserve">Birliği, 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Felsefeye yöneltilen eleştiride özellikle hangi görüş hedef alınır?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2</w:t>
      </w:r>
    </w:p>
    <w:p>
      <w:pPr/>
      <w:r>
        <w:rPr/>
        <w:t xml:space="preserve">1-) Bu pasajın ana fikri bir cümleyle nasıl ifade edilebilir? (11 kelime)</w:t>
      </w:r>
    </w:p>
    <w:p>
      <w:pPr/>
      <w:r>
        <w:rPr/>
        <w:t xml:space="preserve">Kâinattaki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birbirine cevap verir şekilde bulunması hangi düşünceyi doğurur? (10 kelime)</w:t>
      </w:r>
    </w:p>
    <w:p>
      <w:pPr/>
      <w:r>
        <w:rPr/>
        <w:t xml:space="preserve">İhtiyaçların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ve ayın örnek verilmesi, delilin kapsamı hakkında ne söyler? (11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Bitki, hayvan ve insan arasındaki ilişki metinde hangi bakımdan önemlidir?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Organların birbirine yardım etmesi hangi bakış açısıyla değerlendirilir? (14 kelime)</w:t>
      </w:r>
    </w:p>
    <w:p>
      <w:pPr/>
      <w:r>
        <w:rPr/>
        <w:t xml:space="preserve">Her parçanın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 seviyesine kadar inen örnekler okuyucuda hangi etkiyi oluşturur? (13 kelime)</w:t>
      </w:r>
    </w:p>
    <w:p>
      <w:pPr/>
      <w:r>
        <w:rPr/>
        <w:t xml:space="preserve">İlahî idarenin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varlıklar kendi başlarına efendi değilse hangi konumdadırlar? (7 kelime)</w:t>
      </w:r>
    </w:p>
    <w:p>
      <w:pPr/>
      <w:r>
        <w:rPr/>
        <w:t xml:space="preserve">Emir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“görevli” gibi sunulması neyi reddeder? (8 kelime)</w:t>
      </w:r>
    </w:p>
    <w:p>
      <w:pPr/>
      <w:r>
        <w:rPr/>
        <w:t xml:space="preserve">Sahipsizlik,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tesadüfe yöneltilen soru nasıl bir hüküm içerir? (13 kelime)</w:t>
      </w:r>
    </w:p>
    <w:p>
      <w:pPr/>
      <w:r>
        <w:rPr/>
        <w:t xml:space="preserve">Tesadüfün bu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3</w:t>
      </w:r>
    </w:p>
    <w:p>
      <w:pPr/>
      <w:r>
        <w:rPr/>
        <w:t xml:space="preserve">1-) Burada kâinata bakıldığında ilk fark edilen temel özellik nedir? (10 kelime)</w:t>
      </w:r>
    </w:p>
    <w:p>
      <w:pPr/>
      <w:r>
        <w:rPr/>
        <w:t xml:space="preserve">Varlıkların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mahlûkatın tek bir Sahibe ait olduğunu hangi üç temel ifadeyle anlatır? (13 kelime)</w:t>
      </w:r>
    </w:p>
    <w:p>
      <w:pPr/>
      <w:r>
        <w:rPr/>
        <w:t xml:space="preserve">Tek bir terbiye,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hava, su ve yiyeceğin canlıların yardımına koşması hangi düşünceyi kuvvetlendirir? (12 kelime)</w:t>
      </w:r>
    </w:p>
    <w:p>
      <w:pPr/>
      <w:r>
        <w:rPr/>
        <w:t xml:space="preserve">Tabiatta başıboşluk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hayvanlara hizmet etmesi, kâinattaki hangi ilkeyi örnekler? (9 kelime)</w:t>
      </w:r>
    </w:p>
    <w:p>
      <w:pPr/>
      <w:r>
        <w:rPr/>
        <w:t xml:space="preserve">Türler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bedeninin bu delilde yer alması neden anlamlıdır?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ve şuursuz şeylerin hikmetli biçimde iş görmesi neyi imkânsız hâle getirir? (12 kelime)</w:t>
      </w:r>
    </w:p>
    <w:p>
      <w:pPr/>
      <w:r>
        <w:rPr/>
        <w:t xml:space="preserve">Kendi kendilerine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cansız ve bilinçsiz varlıkların yaptıkları işlerin niteliği nasıl tasvir edilir?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delilin en önemli mantık adımı nedir? (14 kelime)</w:t>
      </w:r>
    </w:p>
    <w:p>
      <w:pPr/>
      <w:r>
        <w:rPr/>
        <w:t xml:space="preserve">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delil daha çok gözleme mi, rivayete mi dayanır?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4</w:t>
      </w:r>
    </w:p>
    <w:p>
      <w:pPr/>
      <w:r>
        <w:rPr/>
        <w:t xml:space="preserve">1-) Pasajda kâinatın tamamı nasıl bir yönetim altında gösterilir? (11 kelime)</w:t>
      </w:r>
    </w:p>
    <w:p>
      <w:pPr/>
      <w:r>
        <w:rPr/>
        <w:t xml:space="preserve">Tek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yardımlaşma sadece insanlar arasında mı anlatılır? (13 kelime)</w:t>
      </w:r>
    </w:p>
    <w:p>
      <w:pPr/>
      <w:r>
        <w:rPr/>
        <w:t xml:space="preserve">Hayır; gök cisimlerinden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 karşılayan unsurların hep “yardıma koşuyor” gibi sunulması nasıl bir anlam taşır? (12 kelime)</w:t>
      </w:r>
    </w:p>
    <w:p>
      <w:pPr/>
      <w:r>
        <w:rPr/>
        <w:t xml:space="preserve">Bunların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Bitkilerden hayvanlara, hayvanlardan insanlara uzanan fayda düzeni neyi ispat eder?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bedenindeki iç yardımlaşma, dış dünyadaki düzene nasıl ayna olur? (14 kelime)</w:t>
      </w:r>
    </w:p>
    <w:p>
      <w:pPr/>
      <w:r>
        <w:rPr/>
        <w:t xml:space="preserve">Dış âlemdeki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varlıkların ihtiyaçlara uygun cevap vermesi hangi iki özelliği özellikle gösterir?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7-) Burada geçen bu kavramlar Allah hakkında nasıl bir anlayış kazandırır? (13 kelime)</w:t>
      </w:r>
    </w:p>
    <w:p>
      <w:pPr/>
      <w:r>
        <w:rPr/>
        <w:t xml:space="preserve">Yaratmanın yalnız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“hizmetkâr” ve “memur” gibi düşünülmesi ne kazandırır? (11 kelime)</w:t>
      </w:r>
    </w:p>
    <w:p>
      <w:pPr/>
      <w:r>
        <w:rPr/>
        <w:t xml:space="preserve">Eşyanın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inişli örneklendirme usulü okuyucuya ne kazandırır? (10 kelime)</w:t>
      </w:r>
    </w:p>
    <w:p>
      <w:pPr/>
      <w:r>
        <w:rPr/>
        <w:t xml:space="preserve">Aynı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5</w:t>
      </w:r>
    </w:p>
    <w:p>
      <w:pPr/>
      <w:r>
        <w:rPr/>
        <w:t xml:space="preserve">1-) Bu bölümdeki delilin çıkış noktası tabiatta görülen hangi olgudur? (12 kelime)</w:t>
      </w:r>
    </w:p>
    <w:p>
      <w:pPr/>
      <w:r>
        <w:rPr/>
        <w:t xml:space="preserve">Varlıkların birbirine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ayın canlılar açısından zikredilmesinin maksadı nedir? (14 kelime)</w:t>
      </w:r>
    </w:p>
    <w:p>
      <w:pPr/>
      <w:r>
        <w:rPr/>
        <w:t xml:space="preserve">Hayatın devamı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hava, su ve besinin canlılara uygun şekilde fayda vermesi neyi gösterir? (10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ve hayvanların insan hayatına katkısı nasıl bir ilahî terbiyeye işaret eder? (12 kelime)</w:t>
      </w:r>
    </w:p>
    <w:p>
      <w:pPr/>
      <w:r>
        <w:rPr/>
        <w:t xml:space="preserve">Aşamalı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 parçacıklarının beden hücrelerine fayda sağlaması hangi sonucu destekler? (12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 zerrelerinin hücrelere fayda taşıması hangi seviyede ilahî düzen bulunduğunu anlatır? (10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 Allah’ın sadece yaratıcı olduğunu mu gösterir, yoksa başka yönlerini de mi? (13 kelime)</w:t>
      </w:r>
    </w:p>
    <w:p>
      <w:pPr/>
      <w:r>
        <w:rPr/>
        <w:t xml:space="preserve">Sadece yaratıcı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felsefeye yöneltilen itirazın asıl hedefi nedir? (13 kelime)</w:t>
      </w:r>
    </w:p>
    <w:p>
      <w:pPr/>
      <w:r>
        <w:rPr/>
        <w:t xml:space="preserve">Her şeyi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kâinata bakışımız nasıl değişmelidir? (14 kelime)</w:t>
      </w:r>
    </w:p>
    <w:p>
      <w:pPr/>
      <w:r>
        <w:rPr/>
        <w:t xml:space="preserve">Onu dağınık nesneler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6</w:t>
      </w:r>
    </w:p>
    <w:p>
      <w:pPr/>
      <w:r>
        <w:rPr/>
        <w:t xml:space="preserve">1-) Onuncu Pencere’de varlıkların ortak hareketi hangi inanç esasını güçlendirir? (12 kelime)</w:t>
      </w:r>
    </w:p>
    <w:p>
      <w:pPr/>
      <w:r>
        <w:rPr/>
        <w:t xml:space="preserve">Tevhid inancını,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Ayın burada anılma sebebi sadece ışık vermesi midir, yoksa başka bir işlev de vurgulanır mı? (11 kelime)</w:t>
      </w:r>
    </w:p>
    <w:p>
      <w:pPr/>
      <w:r>
        <w:rPr/>
        <w:t xml:space="preserve">Sadece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Tabiattaki temel unsurların canlıların ihtiyacına uygun hâle gelmesi nasıl yorumlanır? (11 kelime)</w:t>
      </w:r>
    </w:p>
    <w:p>
      <w:pPr/>
      <w:r>
        <w:rPr/>
        <w:t xml:space="preserve">Tesirsiz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türleri arasındaki fayda ilişkisi neden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maddelerin bile beden içinde faydalı görevlere yönelmesi hangi aklî çıkarımı doğurur? (18 kelime)</w:t>
      </w:r>
    </w:p>
    <w:p>
      <w:pPr/>
      <w:r>
        <w:rPr/>
        <w:t xml:space="preserve">Kör maddelerin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yardımlaşma sadece mekanik bir düzen midir, yoksa ahlâkî çağrışımlı kavramlarla mı anlatılır? (10 kelime)</w:t>
      </w:r>
    </w:p>
    <w:p>
      <w:pPr/>
      <w:r>
        <w:rPr/>
        <w:t xml:space="preserve">Ahlâkî çağrışımı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Yardımlaşmanın “şefkat” ve “rahmet” ile ilişkilendirilmesi neyi gösterir? (16 kelime)</w:t>
      </w:r>
    </w:p>
    <w:p>
      <w:pPr/>
      <w:r>
        <w:rPr/>
        <w:t xml:space="preserve">Kâinattaki düzenin yalnız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 düşüncesi bu metne göre neden yetersiz kalır? (13 kelime)</w:t>
      </w:r>
    </w:p>
    <w:p>
      <w:pPr/>
      <w:r>
        <w:rPr/>
        <w:t xml:space="preserve">Çünkü tesadüf,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okuyucuya vermek istediği en temel mesaj nedir? (14 kelime)</w:t>
      </w:r>
    </w:p>
    <w:p>
      <w:pPr/>
      <w:r>
        <w:rPr/>
        <w:t xml:space="preserve">Kâinattaki her türlü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1 - CEVAPLAR</w:t>
      </w:r>
    </w:p>
    <w:p>
      <w:pPr/>
      <w:r>
        <w:rPr/>
        <w:t xml:space="preserve">1-) Bu bölümde kâinattaki varlıkların birbirine yardım etmesi hangi temel hakikate delil sayılır?</w:t>
      </w:r>
    </w:p>
    <w:p>
      <w:pPr/>
      <w:r>
        <w:rPr/>
        <w:t xml:space="preserve">Bütün varlıkların tek bir terbiye edici, idare edici ve hükmeden Zâtın emri altında bulunduğuna delil sayılır.</w:t>
      </w:r>
    </w:p>
    <w:p>
      <w:pPr/>
      <w:r>
        <w:rPr/>
        <w:t xml:space="preserve">2-) “Tek bir idare” fikri metinde hangi tür örneklerle desteklenir?</w:t>
      </w:r>
    </w:p>
    <w:p>
      <w:pPr/>
      <w:r>
        <w:rPr/>
        <w:t xml:space="preserve">Gök cisimlerinden doğal unsurlara, canlı türlerinden insan bedenine kadar uzanan örneklerle desteklenir.</w:t>
      </w:r>
    </w:p>
    <w:p>
      <w:pPr/>
      <w:r>
        <w:rPr/>
        <w:t xml:space="preserve">3-) Gök cisimlerinin canlılar için faydalı şekilde işlemesi neyin göstergesidir?</w:t>
      </w:r>
    </w:p>
    <w:p>
      <w:pPr/>
      <w:r>
        <w:rPr/>
        <w:t xml:space="preserve">Kozmik ölçekte bile hayatı gözeten bir düzen bulunduğunun göstergesidir.</w:t>
      </w:r>
    </w:p>
    <w:p>
      <w:pPr/>
      <w:r>
        <w:rPr/>
        <w:t xml:space="preserve">4-) Bitkilerin hayvanlara, hayvanların da insanlara fayda vermesi nasıl bir zincir oluşturur?</w:t>
      </w:r>
    </w:p>
    <w:p>
      <w:pPr/>
      <w:r>
        <w:rPr/>
        <w:t xml:space="preserve">Birbirini tamamlayan, üst üste kurulmuş bir hizmet ve rızık zinciri oluşturur.</w:t>
      </w:r>
    </w:p>
    <w:p>
      <w:pPr/>
      <w:r>
        <w:rPr/>
        <w:t xml:space="preserve">5-) Hayvanların insanlara yararlı kılınması hangi daha geniş sonuca bağlanır?</w:t>
      </w:r>
    </w:p>
    <w:p>
      <w:pPr/>
      <w:r>
        <w:rPr/>
        <w:t xml:space="preserve">Bütün düzenin insan hayatını da gözeten rahmetli bir yönetim altında olduğuna bağlanır.</w:t>
      </w:r>
    </w:p>
    <w:p>
      <w:pPr/>
      <w:r>
        <w:rPr/>
        <w:t xml:space="preserve">6-) Besin maddelerinin hücrelere kadar ulaşıp faydalı olması hangi ilkeyi gösterir?</w:t>
      </w:r>
    </w:p>
    <w:p>
      <w:pPr/>
      <w:r>
        <w:rPr/>
        <w:t xml:space="preserve">En küçük işlerde bile düzen, ölçü ve maksada uygunluk ilkesini gösterir.</w:t>
      </w:r>
    </w:p>
    <w:p>
      <w:pPr/>
      <w:r>
        <w:rPr/>
        <w:t xml:space="preserve">7-) Metinde geçen rahmet, şefkat ve ikram kanunları neyi anlatmak için kullanılır?</w:t>
      </w:r>
    </w:p>
    <w:p>
      <w:pPr/>
      <w:r>
        <w:rPr/>
        <w:t xml:space="preserve">Varlıklar arasındaki işleyişin sert ve anlamsız değil, merhametli ve nimet verici bir düzene bağlı olduğunu anlatmak için kullanılır.</w:t>
      </w:r>
    </w:p>
    <w:p>
      <w:pPr/>
      <w:r>
        <w:rPr/>
        <w:t xml:space="preserve">8-) Bu işleyişten Allah’ın hangi sıfatları birlikte anlaşılır?</w:t>
      </w:r>
    </w:p>
    <w:p>
      <w:pPr/>
      <w:r>
        <w:rPr/>
        <w:t xml:space="preserve">Birliği, kudreti, ilmi, merhameti ve keremi birlikte anlaşılır.</w:t>
      </w:r>
    </w:p>
    <w:p>
      <w:pPr/>
      <w:r>
        <w:rPr/>
        <w:t xml:space="preserve">9-) Felsefeye yöneltilen eleştiride özellikle hangi görüş hedef alınır?</w:t>
      </w:r>
    </w:p>
    <w:p>
      <w:pPr/>
      <w:r>
        <w:rPr/>
        <w:t xml:space="preserve">Olayları kör rastlantıya bağlayan görüş hedef alınır.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2 - CEVAPLAR</w:t>
      </w:r>
    </w:p>
    <w:p>
      <w:pPr/>
      <w:r>
        <w:rPr/>
        <w:t xml:space="preserve">1-) Bu pasajın ana fikri bir cümleyle nasıl ifade edilebilir?</w:t>
      </w:r>
    </w:p>
    <w:p>
      <w:pPr/>
      <w:r>
        <w:rPr/>
        <w:t xml:space="preserve">Kâinattaki kapsamlı yardımlaşma, bütün varlıkların tek bir Allah’ın emriyle çalıştığını gösterir.</w:t>
      </w:r>
    </w:p>
    <w:p>
      <w:pPr/>
      <w:r>
        <w:rPr/>
        <w:t xml:space="preserve">2-) Varlıkların birbirine cevap verir şekilde bulunması hangi düşünceyi doğurur?</w:t>
      </w:r>
    </w:p>
    <w:p>
      <w:pPr/>
      <w:r>
        <w:rPr/>
        <w:t xml:space="preserve">İhtiyaçların önceden bilindiği ve ona göre karşılık hazırlandığı düşüncesini doğurur.</w:t>
      </w:r>
    </w:p>
    <w:p>
      <w:pPr/>
      <w:r>
        <w:rPr/>
        <w:t xml:space="preserve">3-) Güneşin ve ayın örnek verilmesi, delilin kapsamı hakkında ne söyler?</w:t>
      </w:r>
    </w:p>
    <w:p>
      <w:pPr/>
      <w:r>
        <w:rPr/>
        <w:t xml:space="preserve">Delilin yalnız yeryüzüyle sınırlı olmadığını, semavî düzeni de içine aldığını söyler.</w:t>
      </w:r>
    </w:p>
    <w:p>
      <w:pPr/>
      <w:r>
        <w:rPr/>
        <w:t xml:space="preserve">4-) Bitki, hayvan ve insan arasındaki ilişki metinde hangi bakımdan önemlidir?</w:t>
      </w:r>
    </w:p>
    <w:p>
      <w:pPr/>
      <w:r>
        <w:rPr/>
        <w:t xml:space="preserve">Rızık ve faydanın aşamalı biçimde birinden diğerine aktarılması bakımından önemlidir.</w:t>
      </w:r>
    </w:p>
    <w:p>
      <w:pPr/>
      <w:r>
        <w:rPr/>
        <w:t xml:space="preserve">5-) Organların birbirine yardım etmesi hangi bakış açısıyla değerlendirilir?</w:t>
      </w:r>
    </w:p>
    <w:p>
      <w:pPr/>
      <w:r>
        <w:rPr/>
        <w:t xml:space="preserve">Her parçanın bağımsız değil, bütünün hayrına çalışan bir memur gibi olduğu bakış açısıyla değerlendirilir.</w:t>
      </w:r>
    </w:p>
    <w:p>
      <w:pPr/>
      <w:r>
        <w:rPr/>
        <w:t xml:space="preserve">6-) Hücre seviyesine kadar inen örnekler okuyucuda hangi etkiyi oluşturur?</w:t>
      </w:r>
    </w:p>
    <w:p>
      <w:pPr/>
      <w:r>
        <w:rPr/>
        <w:t xml:space="preserve">İlahî idarenin uzak ve genel değil, çok yakın ve ayrıntılı olduğu kanaatini oluşturur.</w:t>
      </w:r>
    </w:p>
    <w:p>
      <w:pPr/>
      <w:r>
        <w:rPr/>
        <w:t xml:space="preserve">7-) Metne göre bu varlıklar kendi başlarına efendi değilse hangi konumdadırlar?</w:t>
      </w:r>
    </w:p>
    <w:p>
      <w:pPr/>
      <w:r>
        <w:rPr/>
        <w:t xml:space="preserve">Emir alan hizmetkârlar ve yaratılmış eserler konumundadırlar.</w:t>
      </w:r>
    </w:p>
    <w:p>
      <w:pPr/>
      <w:r>
        <w:rPr/>
        <w:t xml:space="preserve">8-) Varlıkların “görevli” gibi sunulması neyi reddeder?</w:t>
      </w:r>
    </w:p>
    <w:p>
      <w:pPr/>
      <w:r>
        <w:rPr/>
        <w:t xml:space="preserve">Sahipsizlik, başıboşluk ve kendi kendine işleme düşüncesini reddeder.</w:t>
      </w:r>
    </w:p>
    <w:p>
      <w:pPr/>
      <w:r>
        <w:rPr/>
        <w:t xml:space="preserve">9-) Metnin sonunda tesadüfe yöneltilen soru nasıl bir hüküm içerir?</w:t>
      </w:r>
    </w:p>
    <w:p>
      <w:pPr/>
      <w:r>
        <w:rPr/>
        <w:t xml:space="preserve">Tesadüfün bu büyük ve uyumlu düzen içinde açıklayıcı bir yerinin bulunmadığı hükmünü içerir.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3 - CEVAPLAR</w:t>
      </w:r>
    </w:p>
    <w:p>
      <w:pPr/>
      <w:r>
        <w:rPr/>
        <w:t xml:space="preserve">1-) Burada kâinata bakıldığında ilk fark edilen temel özellik nedir?</w:t>
      </w:r>
    </w:p>
    <w:p>
      <w:pPr/>
      <w:r>
        <w:rPr/>
        <w:t xml:space="preserve">Varlıkların birbirinden kopuk değil, birbirine bağlı ve yardımlaşma içinde oluşudur.</w:t>
      </w:r>
    </w:p>
    <w:p>
      <w:pPr/>
      <w:r>
        <w:rPr/>
        <w:t xml:space="preserve">2-) Metin, mahlûkatın tek bir Sahibe ait olduğunu hangi üç temel ifadeyle anlatır?</w:t>
      </w:r>
    </w:p>
    <w:p>
      <w:pPr/>
      <w:r>
        <w:rPr/>
        <w:t xml:space="preserve">Tek bir terbiye, tek bir idare ve tek bir tasarruf altında oluşlarıyla anlatır.</w:t>
      </w:r>
    </w:p>
    <w:p>
      <w:pPr/>
      <w:r>
        <w:rPr/>
        <w:t xml:space="preserve">3-) Işık, hava, su ve yiyeceğin canlıların yardımına koşması hangi düşünceyi kuvvetlendirir?</w:t>
      </w:r>
    </w:p>
    <w:p>
      <w:pPr/>
      <w:r>
        <w:rPr/>
        <w:t xml:space="preserve">Tabiatta başıboşluk değil, rahmet ve hikmetle kurulmuş bir düzen bulunduğu düşüncesini kuvvetlendirir.</w:t>
      </w:r>
    </w:p>
    <w:p>
      <w:pPr/>
      <w:r>
        <w:rPr/>
        <w:t xml:space="preserve">4-) Bitkilerin hayvanlara hizmet etmesi, kâinattaki hangi ilkeyi örnekler?</w:t>
      </w:r>
    </w:p>
    <w:p>
      <w:pPr/>
      <w:r>
        <w:rPr/>
        <w:t xml:space="preserve">Türler arasında kurulmuş karşılıklı fayda ve ikram ilkesini örnekler.</w:t>
      </w:r>
    </w:p>
    <w:p>
      <w:pPr/>
      <w:r>
        <w:rPr/>
        <w:t xml:space="preserve">5-) İnsan bedeninin bu delilde yer alması neden anlamlıdır?</w:t>
      </w:r>
    </w:p>
    <w:p>
      <w:pPr/>
      <w:r>
        <w:rPr/>
        <w:t xml:space="preserve">Çünkü insan kendi içinde de aynı birlik ve düzen delilini doğrudan gözleyebilir.</w:t>
      </w:r>
    </w:p>
    <w:p>
      <w:pPr/>
      <w:r>
        <w:rPr/>
        <w:t xml:space="preserve">6-) Cansız ve şuursuz şeylerin hikmetli biçimde iş görmesi neyi imkânsız hâle getirir?</w:t>
      </w:r>
    </w:p>
    <w:p>
      <w:pPr/>
      <w:r>
        <w:rPr/>
        <w:t xml:space="preserve">Kendi kendilerine bilinçli plan yaparak bu düzeni kurdukları iddiasını imkânsız hâle getirir.</w:t>
      </w:r>
    </w:p>
    <w:p>
      <w:pPr/>
      <w:r>
        <w:rPr/>
        <w:t xml:space="preserve">7-) Metinde cansız ve bilinçsiz varlıkların yaptıkları işlerin niteliği nasıl tasvir edilir?</w:t>
      </w:r>
    </w:p>
    <w:p>
      <w:pPr/>
      <w:r>
        <w:rPr/>
        <w:t xml:space="preserve">Son derece yerinde, hikmetli ve cömertçe işler olarak tasvir edilir.</w:t>
      </w:r>
    </w:p>
    <w:p>
      <w:pPr/>
      <w:r>
        <w:rPr/>
        <w:t xml:space="preserve">8-) Metindeki delilin en önemli mantık adımı nedir?</w:t>
      </w:r>
    </w:p>
    <w:p>
      <w:pPr/>
      <w:r>
        <w:rPr/>
        <w:t xml:space="preserve">Birbirinden çok farklı unsurların tek bir hedefe hizmet etmesinden ortak bir fail bulunduğunu çıkarmaktır.</w:t>
      </w:r>
    </w:p>
    <w:p>
      <w:pPr/>
      <w:r>
        <w:rPr/>
        <w:t xml:space="preserve">9-) Bu bölümdeki delil daha çok gözleme mi, rivayete mi dayanır?</w:t>
      </w:r>
    </w:p>
    <w:p>
      <w:pPr/>
      <w:r>
        <w:rPr/>
        <w:t xml:space="preserve">Daha çok gözleme ve görünen düzen üzerinde düşünmeye dayanır.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4 - CEVAPLAR</w:t>
      </w:r>
    </w:p>
    <w:p>
      <w:pPr/>
      <w:r>
        <w:rPr/>
        <w:t xml:space="preserve">1-) Pasajda kâinatın tamamı nasıl bir yönetim altında gösterilir?</w:t>
      </w:r>
    </w:p>
    <w:p>
      <w:pPr/>
      <w:r>
        <w:rPr/>
        <w:t xml:space="preserve">Tek merkezden sevk edilen, düzenli ve merhametli bir yönetim altında gösterilir.</w:t>
      </w:r>
    </w:p>
    <w:p>
      <w:pPr/>
      <w:r>
        <w:rPr/>
        <w:t xml:space="preserve">2-) Metinde yardımlaşma sadece insanlar arasında mı anlatılır?</w:t>
      </w:r>
    </w:p>
    <w:p>
      <w:pPr/>
      <w:r>
        <w:rPr/>
        <w:t xml:space="preserve">Hayır; gök cisimlerinden elementlere, bitkilerden hayvanlara, organlardan hücrelere kadar geniş bir alanda anlatılır.</w:t>
      </w:r>
    </w:p>
    <w:p>
      <w:pPr/>
      <w:r>
        <w:rPr/>
        <w:t xml:space="preserve">3-) Canlıların ihtiyaçlarını karşılayan unsurların hep “yardıma koşuyor” gibi sunulması nasıl bir anlam taşır?</w:t>
      </w:r>
    </w:p>
    <w:p>
      <w:pPr/>
      <w:r>
        <w:rPr/>
        <w:t xml:space="preserve">Bunların rastgele değil, belirli bir gayeye yönelik olarak sevk edildiği anlamını taşır.</w:t>
      </w:r>
    </w:p>
    <w:p>
      <w:pPr/>
      <w:r>
        <w:rPr/>
        <w:t xml:space="preserve">4-) Bitkilerden hayvanlara, hayvanlardan insanlara uzanan fayda düzeni neyi ispat eder?</w:t>
      </w:r>
    </w:p>
    <w:p>
      <w:pPr/>
      <w:r>
        <w:rPr/>
        <w:t xml:space="preserve">Rızık ve menfaatin ortak bir plan dâhilinde dağıtıldığını ispat eder.</w:t>
      </w:r>
    </w:p>
    <w:p>
      <w:pPr/>
      <w:r>
        <w:rPr/>
        <w:t xml:space="preserve">5-) İnsan bedenindeki iç yardımlaşma, dış dünyadaki düzene nasıl ayna olur?</w:t>
      </w:r>
    </w:p>
    <w:p>
      <w:pPr/>
      <w:r>
        <w:rPr/>
        <w:t xml:space="preserve">Dış âlemdeki birlik ve uyumun, insanın iç yapısında da aynı şekilde tecelli ettiğini gösterir.</w:t>
      </w:r>
    </w:p>
    <w:p>
      <w:pPr/>
      <w:r>
        <w:rPr/>
        <w:t xml:space="preserve">6-) Şuursuz varlıkların ihtiyaçlara uygun cevap vermesi hangi iki özelliği özellikle gösterir?</w:t>
      </w:r>
    </w:p>
    <w:p>
      <w:pPr/>
      <w:r>
        <w:rPr/>
        <w:t xml:space="preserve">Hikmeti ve merhameti özellikle gösterir.</w:t>
      </w:r>
    </w:p>
    <w:p>
      <w:pPr/>
      <w:r>
        <w:rPr/>
        <w:t xml:space="preserve">7-) Burada geçen bu kavramlar Allah hakkında nasıl bir anlayış kazandırır?</w:t>
      </w:r>
    </w:p>
    <w:p>
      <w:pPr/>
      <w:r>
        <w:rPr/>
        <w:t xml:space="preserve">Yaratmanın yalnız güç gösterisi değil, aynı zamanda rahmet ve lütuf tecellisi olduğunu kazandırır.</w:t>
      </w:r>
    </w:p>
    <w:p>
      <w:pPr/>
      <w:r>
        <w:rPr/>
        <w:t xml:space="preserve">8-) Varlıkların “hizmetkâr” ve “memur” gibi düşünülmesi ne kazandırır?</w:t>
      </w:r>
    </w:p>
    <w:p>
      <w:pPr/>
      <w:r>
        <w:rPr/>
        <w:t xml:space="preserve">Eşyanın kendi başına bağımsız olmadığını, hepsinin ilahî emre bağlı çalıştığını kavratır.</w:t>
      </w:r>
    </w:p>
    <w:p>
      <w:pPr/>
      <w:r>
        <w:rPr/>
        <w:t xml:space="preserve">9-) Bu inişli örneklendirme usulü okuyucuya ne kazandırır?</w:t>
      </w:r>
    </w:p>
    <w:p>
      <w:pPr/>
      <w:r>
        <w:rPr/>
        <w:t xml:space="preserve">Aynı ilahî düzenin her ölçekte görüldüğünü daha açık biçimde kavratır.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5 - CEVAPLAR</w:t>
      </w:r>
    </w:p>
    <w:p>
      <w:pPr/>
      <w:r>
        <w:rPr/>
        <w:t xml:space="preserve">1-) Bu bölümdeki delilin çıkış noktası tabiatta görülen hangi olgudur?</w:t>
      </w:r>
    </w:p>
    <w:p>
      <w:pPr/>
      <w:r>
        <w:rPr/>
        <w:t xml:space="preserve">Varlıkların birbirine destek olması ve ortak bir hizmet düzeni içinde bulunması olgusudur.</w:t>
      </w:r>
    </w:p>
    <w:p>
      <w:pPr/>
      <w:r>
        <w:rPr/>
        <w:t xml:space="preserve">2-) Güneş ve ayın canlılar açısından zikredilmesinin maksadı nedir?</w:t>
      </w:r>
    </w:p>
    <w:p>
      <w:pPr/>
      <w:r>
        <w:rPr/>
        <w:t xml:space="preserve">Hayatın devamı için büyük gök cisimlerinin bile belirli bir hizmet düzeni içinde çalıştığını göstermektir.</w:t>
      </w:r>
    </w:p>
    <w:p>
      <w:pPr/>
      <w:r>
        <w:rPr/>
        <w:t xml:space="preserve">3-) Işık, hava, su ve besinin canlılara uygun şekilde fayda vermesi neyi gösterir?</w:t>
      </w:r>
    </w:p>
    <w:p>
      <w:pPr/>
      <w:r>
        <w:rPr/>
        <w:t xml:space="preserve">Hayat için gereken şartların bilinçli bir düzenleme ile hazırlandığını gösterir.</w:t>
      </w:r>
    </w:p>
    <w:p>
      <w:pPr/>
      <w:r>
        <w:rPr/>
        <w:t xml:space="preserve">4-) Bitkilerin ve hayvanların insan hayatına katkısı nasıl bir ilahî terbiyeye işaret eder?</w:t>
      </w:r>
    </w:p>
    <w:p>
      <w:pPr/>
      <w:r>
        <w:rPr/>
        <w:t xml:space="preserve">Aşamalı ve hikmetli bir terbiye ile nimetlerin insanın istifadesine hazırlandığına işaret eder.</w:t>
      </w:r>
    </w:p>
    <w:p>
      <w:pPr/>
      <w:r>
        <w:rPr/>
        <w:t xml:space="preserve">5-) Besin parçacıklarının beden hücrelerine fayda sağlaması hangi sonucu destekler?</w:t>
      </w:r>
    </w:p>
    <w:p>
      <w:pPr/>
      <w:r>
        <w:rPr/>
        <w:t xml:space="preserve">En küçük seviyede bile düzenli bir görevlendirme ve yönlendirme bulunduğu sonucunu destekler.</w:t>
      </w:r>
    </w:p>
    <w:p>
      <w:pPr/>
      <w:r>
        <w:rPr/>
        <w:t xml:space="preserve">6-) Besin zerrelerinin hücrelere fayda taşıması hangi seviyede ilahî düzen bulunduğunu anlatır?</w:t>
      </w:r>
    </w:p>
    <w:p>
      <w:pPr/>
      <w:r>
        <w:rPr/>
        <w:t xml:space="preserve">En ince ve küçük seviyede dahi ilahî düzen bulunduğunu anlatır.</w:t>
      </w:r>
    </w:p>
    <w:p>
      <w:pPr/>
      <w:r>
        <w:rPr/>
        <w:t xml:space="preserve">7-) Bu delil Allah’ın sadece yaratıcı olduğunu mu gösterir, yoksa başka yönlerini de mi?</w:t>
      </w:r>
    </w:p>
    <w:p>
      <w:pPr/>
      <w:r>
        <w:rPr/>
        <w:t xml:space="preserve">Sadece yaratıcı olduğunu değil, aynı zamanda yönetici, merhametli ve cömert olduğunu da gösterir.</w:t>
      </w:r>
    </w:p>
    <w:p>
      <w:pPr/>
      <w:r>
        <w:rPr/>
        <w:t xml:space="preserve">8-) Metnin sonunda felsefeye yöneltilen itirazın asıl hedefi nedir?</w:t>
      </w:r>
    </w:p>
    <w:p>
      <w:pPr/>
      <w:r>
        <w:rPr/>
        <w:t xml:space="preserve">Her şeyi tesadüfle açıklama iddiasının bu kapsamlı ve düzenli yardımlaşmayı izah edemediğini göstermektir.</w:t>
      </w:r>
    </w:p>
    <w:p>
      <w:pPr/>
      <w:r>
        <w:rPr/>
        <w:t xml:space="preserve">9-) Bu pasajdan hareketle kâinata bakışımız nasıl değişmelidir?</w:t>
      </w:r>
    </w:p>
    <w:p>
      <w:pPr/>
      <w:r>
        <w:rPr/>
        <w:t xml:space="preserve">Onu dağınık nesneler topluluğu gibi değil, Rabbimizin emriyle çalışan anlamlı bir düzen olarak görmeliyiz.</w:t>
      </w:r>
    </w:p>
    <w:p>
      <w:r>
        <w:br w:type="page"/>
      </w:r>
    </w:p>
    <w:p>
      <w:pPr>
        <w:pStyle w:val="Heading2"/>
      </w:pPr>
      <w:r>
        <w:t>lisans 33-soz-p14-10-pencere-teavun-tecavub-ve-tesanudun-gosterdigi-rububiyet - Set 6 - CEVAPLAR</w:t>
      </w:r>
    </w:p>
    <w:p>
      <w:pPr/>
      <w:r>
        <w:rPr/>
        <w:t xml:space="preserve">1-) Onuncu Pencere’de varlıkların ortak hareketi hangi inanç esasını güçlendirir?</w:t>
      </w:r>
    </w:p>
    <w:p>
      <w:pPr/>
      <w:r>
        <w:rPr/>
        <w:t xml:space="preserve">Tevhid inancını, yani her şeyin tek olan Allah’ın idaresinde bulunduğu esasını güçlendirir.</w:t>
      </w:r>
    </w:p>
    <w:p>
      <w:pPr/>
      <w:r>
        <w:rPr/>
        <w:t xml:space="preserve">2-) Ayın burada anılma sebebi sadece ışık vermesi midir, yoksa başka bir işlev de vurgulanır mı?</w:t>
      </w:r>
    </w:p>
    <w:p>
      <w:pPr/>
      <w:r>
        <w:rPr/>
        <w:t xml:space="preserve">Sadece ışık değil, düzen ve zamanla ilgili bir hizmeti de vurgulanır.</w:t>
      </w:r>
    </w:p>
    <w:p>
      <w:pPr/>
      <w:r>
        <w:rPr/>
        <w:t xml:space="preserve">3-) Tabiattaki temel unsurların canlıların ihtiyacına uygun hâle gelmesi nasıl yorumlanır?</w:t>
      </w:r>
    </w:p>
    <w:p>
      <w:pPr/>
      <w:r>
        <w:rPr/>
        <w:t xml:space="preserve">Tesirsiz bir yığılma olarak değil, ilahî emre bağlı hizmet olarak yorumlanır.</w:t>
      </w:r>
    </w:p>
    <w:p>
      <w:pPr/>
      <w:r>
        <w:rPr/>
        <w:t xml:space="preserve">4-) Canlı türleri arasındaki fayda ilişkisi neden önemlidir?</w:t>
      </w:r>
    </w:p>
    <w:p>
      <w:pPr/>
      <w:r>
        <w:rPr/>
        <w:t xml:space="preserve">Çünkü her türün ötekinin ihtiyacına uygun yaratıldığını gösterir.</w:t>
      </w:r>
    </w:p>
    <w:p>
      <w:pPr/>
      <w:r>
        <w:rPr/>
        <w:t xml:space="preserve">5-) En küçük maddelerin bile beden içinde faydalı görevlere yönelmesi hangi aklî çıkarımı doğurur?</w:t>
      </w:r>
    </w:p>
    <w:p>
      <w:pPr/>
      <w:r>
        <w:rPr/>
        <w:t xml:space="preserve">Kör maddelerin kendi başına böyle isabetli işler yapamayacağı, onları sevk eden bir ilim ve kudret bulunduğu çıkarımını doğurur.</w:t>
      </w:r>
    </w:p>
    <w:p>
      <w:pPr/>
      <w:r>
        <w:rPr/>
        <w:t xml:space="preserve">6-) Metindeki yardımlaşma sadece mekanik bir düzen midir, yoksa ahlâkî çağrışımlı kavramlarla mı anlatılır?</w:t>
      </w:r>
    </w:p>
    <w:p>
      <w:pPr/>
      <w:r>
        <w:rPr/>
        <w:t xml:space="preserve">Ahlâkî çağrışımı olan merhamet, ikram ve şefkat gibi kavramlarla anlatılır.</w:t>
      </w:r>
    </w:p>
    <w:p>
      <w:pPr/>
      <w:r>
        <w:rPr/>
        <w:t xml:space="preserve">7-) Yardımlaşmanın “şefkat” ve “rahmet” ile ilişkilendirilmesi neyi gösterir?</w:t>
      </w:r>
    </w:p>
    <w:p>
      <w:pPr/>
      <w:r>
        <w:rPr/>
        <w:t xml:space="preserve">Kâinattaki düzenin yalnız zorunlu bir sistem değil, aynı zamanda merhamet dolu bir nimet düzeni olduğunu gösterir.</w:t>
      </w:r>
    </w:p>
    <w:p>
      <w:pPr/>
      <w:r>
        <w:rPr/>
        <w:t xml:space="preserve">8-) Tesadüf düşüncesi bu metne göre neden yetersiz kalır?</w:t>
      </w:r>
    </w:p>
    <w:p>
      <w:pPr/>
      <w:r>
        <w:rPr/>
        <w:t xml:space="preserve">Çünkü tesadüf, her seviyede görülen düzenli yardımlaşmayı, ölçülü uygunluğu ve gayeli hizmeti açıklayamaz.</w:t>
      </w:r>
    </w:p>
    <w:p>
      <w:pPr/>
      <w:r>
        <w:rPr/>
        <w:t xml:space="preserve">9-) Bu parçanın okuyucuya vermek istediği en temel mesaj nedir?</w:t>
      </w:r>
    </w:p>
    <w:p>
      <w:pPr/>
      <w:r>
        <w:rPr/>
        <w:t xml:space="preserve">Kâinattaki her türlü yardım ve uyumun tek bir Rabbin varlığını, birliğini ve rahmetini gösterdiğidir.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4eba38367e4648" /></Relationships>
</file>