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a7c12eca54e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33-soz-p55-31-pencere-ruh-misali-ve-sirr-i-ehadiyet - Set 1</w:t>
      </w:r>
    </w:p>
    <w:p>
      <w:pPr/>
      <w:r>
        <w:rPr/>
        <w:t xml:space="preserve">1-) Bu bölümde üzerinde durulan temel sır hangi başlık altında ele alınmaktadır? (16 kelime)</w:t>
      </w:r>
    </w:p>
    <w:p>
      <w:pPr/>
      <w:r>
        <w:rPr/>
        <w:t xml:space="preserve">Allah’ın birliğini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bedenin tüm parçalarıyla ilişkili olması nasıl bir örnek değeri taşır? (15 kelime)</w:t>
      </w:r>
    </w:p>
    <w:p>
      <w:pPr/>
      <w:r>
        <w:rPr/>
        <w:t xml:space="preserve">Görünmeyen fakat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Ruh, bedenin farklı uzuvlarının ihtiyaç ve hâllerini kavrarken nasıl bir durum yaşar? (10 kelime)</w:t>
      </w:r>
    </w:p>
    <w:p>
      <w:pPr/>
      <w:r>
        <w:rPr/>
        <w:t xml:space="preserve">Biri diğerine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anlatıma göre ruh, bedende sınırlı bir noktada mı işler görür, yoksa daha kapsamlı mı? (8 kelime)</w:t>
      </w:r>
    </w:p>
    <w:p>
      <w:pPr/>
      <w:r>
        <w:rPr/>
        <w:t xml:space="preserve">Daha kapsamlıdır;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her bir beden parçasıyla bilmesi, hissetmesi ve yönetmesi neyi göstermektedir? (12 kelime)</w:t>
      </w:r>
    </w:p>
    <w:p>
      <w:pPr/>
      <w:r>
        <w:rPr/>
        <w:t xml:space="preserve">Onun bedene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bedenindeki bu tablo, Allah’ın kâinatla ilişkisi için nasıl bir kıyas imkânı verir? (14 kelime)</w:t>
      </w:r>
    </w:p>
    <w:p>
      <w:pPr/>
      <w:r>
        <w:rPr/>
        <w:t xml:space="preserve">Sınırlı bir ruhta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için kullanılan “daha büyük âlem” ifadesi neyi vurgular? (11 kelime)</w:t>
      </w:r>
    </w:p>
    <w:p>
      <w:pPr/>
      <w:r>
        <w:rPr/>
        <w:t xml:space="preserve">İnsan bedenine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sesleri aynı anda işitmesi hangi inanç boyutunu kuvvetlendirir? (14 kelime)</w:t>
      </w:r>
    </w:p>
    <w:p>
      <w:pPr/>
      <w:r>
        <w:rPr/>
        <w:t xml:space="preserve">Allah’ın her kuldan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işitmesi ve görmesi bakımından yakın ve uzak arasındaki ilişki nasıl açıklanır? (11 kelime)</w:t>
      </w:r>
    </w:p>
    <w:p>
      <w:pPr/>
      <w:r>
        <w:rPr/>
        <w:t xml:space="preserve">Yakınla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örnekleme neden ikna edici sayılabilir? (16 kelime)</w:t>
      </w:r>
    </w:p>
    <w:p>
      <w:pPr/>
      <w:r>
        <w:rPr/>
        <w:t xml:space="preserve">İnsan kendi bedenindeki işleyişi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33-soz-p55-31-pencere-ruh-misali-ve-sirr-i-ehadiyet - Set 2</w:t>
      </w:r>
    </w:p>
    <w:p>
      <w:pPr/>
      <w:r>
        <w:rPr/>
        <w:t xml:space="preserve">1-) Bu pasajda anlatım hangi yöntemle kurulmuştur? (11 kelime)</w:t>
      </w:r>
    </w:p>
    <w:p>
      <w:pPr/>
      <w:r>
        <w:rPr/>
        <w:t xml:space="preserve">Önce insandaki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bedendeki görevi sadece canlılık vermek olarak mı anlatılmıştır?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ruh için “emirle ilgili bir kanun” türünden bir ifade kullanılmasının amacı nedir? (14 kelime)</w:t>
      </w:r>
    </w:p>
    <w:p>
      <w:pPr/>
      <w:r>
        <w:rPr/>
        <w:t xml:space="preserve">Ruhun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Birçok uzvun tek bir uzva yardıma koşması neyi gösteren bir örnektir? (10 kelime)</w:t>
      </w:r>
    </w:p>
    <w:p>
      <w:pPr/>
      <w:r>
        <w:rPr/>
        <w:t xml:space="preserve">Bedenin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Sayısız sesler ve dualar ifadesi hangi genişliği anlatır? (9 kelime)</w:t>
      </w:r>
    </w:p>
    <w:p>
      <w:pPr/>
      <w:r>
        <w:rPr/>
        <w:t xml:space="preserve">Kâinatta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Sayısız işlerin Allah’a ağır gelmemesi neyi reddeder?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her şeyi birden görüp işitmesi ne bakımdan önemlidir? (10 kelime)</w:t>
      </w:r>
    </w:p>
    <w:p>
      <w:pPr/>
      <w:r>
        <w:rPr/>
        <w:t xml:space="preserve">Hiçbir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sesleri birden işitmesi, yalnız sözlü duaları mı kapsar? (11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“büyük âlem” olması, yapılan benzetmeye nasıl güç kazandırır? (16 kelime)</w:t>
      </w:r>
    </w:p>
    <w:p>
      <w:pPr/>
      <w:r>
        <w:rPr/>
        <w:t xml:space="preserve">Küçük ölçekte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sadece bilgi vermekle mi kalır, yoksa tefekküre de sevk eder mi? (12 kelime)</w:t>
      </w:r>
    </w:p>
    <w:p>
      <w:pPr/>
      <w:r>
        <w:rPr/>
        <w:t xml:space="preserve">Tefekküre de sevk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33-soz-p55-31-pencere-ruh-misali-ve-sirr-i-ehadiyet - Set 3</w:t>
      </w:r>
    </w:p>
    <w:p>
      <w:pPr/>
      <w:r>
        <w:rPr/>
        <w:t xml:space="preserve">1-) Ruhun bedenin tamamıyla bağlantılı olması ne tür bir birlik sergiler? (9 kelime)</w:t>
      </w:r>
    </w:p>
    <w:p>
      <w:pPr/>
      <w:r>
        <w:rPr/>
        <w:t xml:space="preserve">Dağınık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bütün bedenle bağlantılı olması hangi bütünlük fikrini ortaya koyar? (11 kelime)</w:t>
      </w:r>
    </w:p>
    <w:p>
      <w:pPr/>
      <w:r>
        <w:rPr/>
        <w:t xml:space="preserve">Parçaların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Uzaklık ve yakınlığın ruh açısından aynı sayılması hangi düşünceyi destekler? (10 kelime)</w:t>
      </w:r>
    </w:p>
    <w:p>
      <w:pPr/>
      <w:r>
        <w:rPr/>
        <w:t xml:space="preserve">Ruhun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Gerekirse birçok parçayı bir parçanın yardımına sevk etmesi hangi işlevi gösterir? (6 kelime)</w:t>
      </w:r>
    </w:p>
    <w:p>
      <w:pPr/>
      <w:r>
        <w:rPr/>
        <w:t xml:space="preserve">Koordinasyon</w:t>
      </w:r>
    </w:p>
    <w:p>
      <w:r>
        <w:rPr/>
        <w:t/>
      </w:r>
    </w:p>
    <w:p>
      <w:pPr/>
      <w:r>
        <w:rPr/>
        <w:t xml:space="preserve">5-) Ruh örneğinin ardından “Allah için en yüce misal vardır” anlamındaki geçiş neden yapılmaktadır? (14 kelime)</w:t>
      </w:r>
    </w:p>
    <w:p>
      <w:pPr/>
      <w:r>
        <w:rPr/>
        <w:t xml:space="preserve">İnsan örneğinin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insanî misalden ilâhî hakikate geçilirken hangi mantık kurulmaktadır? (15 kelime)</w:t>
      </w:r>
    </w:p>
    <w:p>
      <w:pPr/>
      <w:r>
        <w:rPr/>
        <w:t xml:space="preserve">Küçük bir örnekte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 meşgul etmeme ifadesi hangi insanî eksikliği Allah’tan uzak tutar? (10 kelime)</w:t>
      </w:r>
    </w:p>
    <w:p>
      <w:pPr/>
      <w:r>
        <w:rPr/>
        <w:t xml:space="preserve">Yorulma, daralma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 için meşgul olmama vurgusu hangi farkı ortaya koyar? (11 kelime)</w:t>
      </w:r>
    </w:p>
    <w:p>
      <w:pPr/>
      <w:r>
        <w:rPr/>
        <w:t xml:space="preserve">Allah’ın mahlûkat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anlatım, çokluk içinde nasıl bir ilâhî birlik ortaya koymaktadır? (12 kelime)</w:t>
      </w:r>
    </w:p>
    <w:p>
      <w:pPr/>
      <w:r>
        <w:rPr/>
        <w:t xml:space="preserve">Sayısız olay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kısa olarak nasıl özetlenebilir? (17 kelime)</w:t>
      </w:r>
    </w:p>
    <w:p>
      <w:pPr/>
      <w:r>
        <w:rPr/>
        <w:t xml:space="preserve">İnsandaki ruhun bedeni kuşatan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33-soz-p55-31-pencere-ruh-misali-ve-sirr-i-ehadiyet - Set 4</w:t>
      </w:r>
    </w:p>
    <w:p>
      <w:pPr/>
      <w:r>
        <w:rPr/>
        <w:t xml:space="preserve">1-) Bu pasajın başlangıcında insanın hangi yönü merkeze alınır?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Ruhun bedenle ilişkisi nasıl tasvir edilmektedir? (14 kelime)</w:t>
      </w:r>
    </w:p>
    <w:p>
      <w:pPr/>
      <w:r>
        <w:rPr/>
        <w:t xml:space="preserve">Ruhun bütün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bedenin çeşitli hâlleri ruh için niçin karıştırıcı olmaz? (10 kelime)</w:t>
      </w:r>
    </w:p>
    <w:p>
      <w:pPr/>
      <w:r>
        <w:rPr/>
        <w:t xml:space="preserve">Çünkü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ruh, gerektiğinde beden içinde nasıl bir yönlendirme yapabilir? (8 kelime)</w:t>
      </w:r>
    </w:p>
    <w:p>
      <w:pPr/>
      <w:r>
        <w:rPr/>
        <w:t xml:space="preserve">Birçok uzvu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nuranîlik vurgusu neden önemlidir? (7 kelime)</w:t>
      </w:r>
    </w:p>
    <w:p>
      <w:pPr/>
      <w:r>
        <w:rPr/>
        <w:t xml:space="preserve">İdarenin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ruhu örneğinin ardından hangi daha büyük hakikate geçilmektedir? (13 kelime)</w:t>
      </w:r>
    </w:p>
    <w:p>
      <w:pPr/>
      <w:r>
        <w:rPr/>
        <w:t xml:space="preserve">Bu küçük misalden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Allah hakkında “şaşırma”yı neden reddeder? (11 kelime)</w:t>
      </w:r>
    </w:p>
    <w:p>
      <w:pPr/>
      <w:r>
        <w:rPr/>
        <w:t xml:space="preserve">Şaşırma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sayısız fiil, ses ve duanın aynı anda bulunması Allah açısından ne doğurmaz?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Her şey ile her şeyi bilmesi ifadesi yalnızca sayıca çok bilmeyi mi anlatır? (10 kelime)</w:t>
      </w:r>
    </w:p>
    <w:p>
      <w:pPr/>
      <w:r>
        <w:rPr/>
        <w:t xml:space="preserve">Hayır;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sonuç cümlesi nasıl kurulabilir? (13 kelime)</w:t>
      </w:r>
    </w:p>
    <w:p>
      <w:pPr/>
      <w:r>
        <w:rPr/>
        <w:t xml:space="preserve">İnsandaki ruhun 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33-soz-p55-31-pencere-ruh-misali-ve-sirr-i-ehadiyet - Set 5</w:t>
      </w:r>
    </w:p>
    <w:p>
      <w:pPr/>
      <w:r>
        <w:rPr/>
        <w:t xml:space="preserve">1-) Metinde açıklanan sır, Allah’ın birliğinin hangi yönünü öne çıkarır? (13 kelime)</w:t>
      </w:r>
    </w:p>
    <w:p>
      <w:pPr/>
      <w:r>
        <w:rPr/>
        <w:t xml:space="preserve">Her bir varlıkla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Organların farklı ihtiyaçlarının ruhu şaşırtmaması hangi özelliğe delâlet eder? (10 kelime)</w:t>
      </w:r>
    </w:p>
    <w:p>
      <w:pPr/>
      <w:r>
        <w:rPr/>
        <w:t xml:space="preserve">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 için yakın ve uzak arasında fark olmaması, onun bedenle ilişkisinde hangi sonucu doğurur? (9 kelime)</w:t>
      </w:r>
    </w:p>
    <w:p>
      <w:pPr/>
      <w:r>
        <w:rPr/>
        <w:t xml:space="preserve">Bedendeki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bedenine dair bu misal, Allah hakkında hangi yanlış düşünceyi reddeder? (11 kelime)</w:t>
      </w:r>
    </w:p>
    <w:p>
      <w:pPr/>
      <w:r>
        <w:rPr/>
        <w:t xml:space="preserve">Çok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sonra bu örnek Allah’ın hangi sıfatlarıyla ilişkilendirilmektedir? (9 kelime)</w:t>
      </w:r>
    </w:p>
    <w:p>
      <w:pPr/>
      <w:r>
        <w:rPr/>
        <w:t xml:space="preserve">Özellikle irade,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“Yakın uzak birdir” ifadesi ilâhî sıfatlardan hangileriyle daha çok ilişkilidir? (7 kelime)</w:t>
      </w:r>
    </w:p>
    <w:p>
      <w:pPr/>
      <w:r>
        <w:rPr/>
        <w:t xml:space="preserve">İlim,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Bütününü birden görmesi ifadesi, Allah’ın bilgisinin hangi niteliğini öne çıkarır? (6 kelime)</w:t>
      </w:r>
    </w:p>
    <w:p>
      <w:pPr/>
      <w:r>
        <w:rPr/>
        <w:t xml:space="preserve">Küllî</w:t>
      </w:r>
    </w:p>
    <w:p>
      <w:r>
        <w:rPr/>
        <w:t/>
      </w:r>
    </w:p>
    <w:p>
      <w:pPr/>
      <w:r>
        <w:rPr/>
        <w:t xml:space="preserve">8-) Bu bölümde insan neden “küçük âlem” olarak düşünülmektedir? (11 kelime)</w:t>
      </w:r>
    </w:p>
    <w:p>
      <w:pPr/>
      <w:r>
        <w:rPr/>
        <w:t xml:space="preserve">Çünkü insanda,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şey ile her şeyi bilir” sözü nasıl bir derinlik taşır? (12 kelime)</w:t>
      </w:r>
    </w:p>
    <w:p>
      <w:pPr/>
      <w:r>
        <w:rPr/>
        <w:t xml:space="preserve">Allah’ın 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kulun Allah tasavvurunda hangi düzeltme yapılmalıdır? (14 kelime)</w:t>
      </w:r>
    </w:p>
    <w:p>
      <w:pPr/>
      <w:r>
        <w:rPr/>
        <w:t xml:space="preserve">Allah’ı sınırlı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33-soz-p55-31-pencere-ruh-misali-ve-sirr-i-ehadiyet - Set 6</w:t>
      </w:r>
    </w:p>
    <w:p>
      <w:pPr/>
      <w:r>
        <w:rPr/>
        <w:t xml:space="preserve">1-) İkinci noktada verilen misalin hareket noktası insanın dış çevresi mi, iç yapısı mı? (9 kelime)</w:t>
      </w:r>
    </w:p>
    <w:p>
      <w:pPr/>
      <w:r>
        <w:rPr/>
        <w:t xml:space="preserve">İç yapısıdır;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ihtiyaçları fark etmesi ve sesleri sezmesi neyi anlatır? (11 kelime)</w:t>
      </w:r>
    </w:p>
    <w:p>
      <w:pPr/>
      <w:r>
        <w:rPr/>
        <w:t xml:space="preserve">Bedendeki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 bakımından uzakla yakının aynı kabul edilmesi, insanın hangi özelliğine dikkat çeker? (11 kelime)</w:t>
      </w:r>
    </w:p>
    <w:p>
      <w:pPr/>
      <w:r>
        <w:rPr/>
        <w:t xml:space="preserve">Beden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her cüz ile bilip hissedebilmesi, maddî ölçülerle tam açıklanabilecek bir durum mudur? (14 kelime)</w:t>
      </w:r>
    </w:p>
    <w:p>
      <w:pPr/>
      <w:r>
        <w:rPr/>
        <w:t xml:space="preserve">Hayır; latif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Nuranîlik arttığında her bir cüz ile görme ve işitme örneği niçin verilmiştir? (12 kelime)</w:t>
      </w:r>
    </w:p>
    <w:p>
      <w:pPr/>
      <w:r>
        <w:rPr/>
        <w:t xml:space="preserve">Ruhun tesir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Allah’ın hadsiz fiillerle aynı anda ilgili oluşunu nasıl temellendirir? (12 kelime)</w:t>
      </w:r>
    </w:p>
    <w:p>
      <w:pPr/>
      <w:r>
        <w:rPr/>
        <w:t xml:space="preserve">Bedende bir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dua ve sesin aynı anda Allah’a yönelmesi niçin problem değildir? (8 kelime)</w:t>
      </w:r>
    </w:p>
    <w:p>
      <w:pPr/>
      <w:r>
        <w:rPr/>
        <w:t xml:space="preserve">Çünkü hiçbirisi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şeyin yardımına bütününü gönderebilmesi Allah’ın hangi yönünü gösterir? (7 kelime)</w:t>
      </w:r>
    </w:p>
    <w:p>
      <w:pPr/>
      <w:r>
        <w:rPr/>
        <w:t xml:space="preserve">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her şey ile her şeyi görüp işitmesi, varlıklar arasındaki ilişkilere dair ne düşündürür? (10 kelime)</w:t>
      </w:r>
    </w:p>
    <w:p>
      <w:pPr/>
      <w:r>
        <w:rPr/>
        <w:t xml:space="preserve">Hiçbir bağın,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tamamı tek cümlede nasıl özetlenebilir? (20 kelime)</w:t>
      </w:r>
    </w:p>
    <w:p>
      <w:pPr/>
      <w:r>
        <w:rPr/>
        <w:t xml:space="preserve">İnsandaki ruhun bedeni kuşatan idaresi,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33-soz-p55-31-pencere-ruh-misali-ve-sirr-i-ehadiyet - Set 1 - CEVAPLAR</w:t>
      </w:r>
    </w:p>
    <w:p>
      <w:pPr/>
      <w:r>
        <w:rPr/>
        <w:t xml:space="preserve">1-) Bu bölümde üzerinde durulan temel sır hangi başlık altında ele alınmaktadır?</w:t>
      </w:r>
    </w:p>
    <w:p>
      <w:pPr/>
      <w:r>
        <w:rPr/>
        <w:t xml:space="preserve">Allah’ın birliğini ve her şeye aynı anda tasarruf edişini düşündüren önemli bir ehadiyet sırrı ele alınmaktadır.</w:t>
      </w:r>
    </w:p>
    <w:p>
      <w:pPr/>
      <w:r>
        <w:rPr/>
        <w:t xml:space="preserve">2-) Ruhun bedenin tüm parçalarıyla ilişkili olması nasıl bir örnek değeri taşır?</w:t>
      </w:r>
    </w:p>
    <w:p>
      <w:pPr/>
      <w:r>
        <w:rPr/>
        <w:t xml:space="preserve">Görünmeyen fakat etkisi her yerde hissedilen bir idarenin mümkün olduğunu gösteren bir örnek değeri taşır.</w:t>
      </w:r>
    </w:p>
    <w:p>
      <w:pPr/>
      <w:r>
        <w:rPr/>
        <w:t xml:space="preserve">3-) Ruh, bedenin farklı uzuvlarının ihtiyaç ve hâllerini kavrarken nasıl bir durum yaşar?</w:t>
      </w:r>
    </w:p>
    <w:p>
      <w:pPr/>
      <w:r>
        <w:rPr/>
        <w:t xml:space="preserve">Biri diğerine engel olmaz; çok sayıda işi birlikte idare edebilir.</w:t>
      </w:r>
    </w:p>
    <w:p>
      <w:pPr/>
      <w:r>
        <w:rPr/>
        <w:t xml:space="preserve">4-) Parçadaki anlatıma göre ruh, bedende sınırlı bir noktada mı işler görür, yoksa daha kapsamlı mı?</w:t>
      </w:r>
    </w:p>
    <w:p>
      <w:pPr/>
      <w:r>
        <w:rPr/>
        <w:t xml:space="preserve">Daha kapsamlıdır; bütün bedene yönelik bir tasarrufu vardır.</w:t>
      </w:r>
    </w:p>
    <w:p>
      <w:pPr/>
      <w:r>
        <w:rPr/>
        <w:t xml:space="preserve">5-) Ruhun her bir beden parçasıyla bilmesi, hissetmesi ve yönetmesi neyi göstermektedir?</w:t>
      </w:r>
    </w:p>
    <w:p>
      <w:pPr/>
      <w:r>
        <w:rPr/>
        <w:t xml:space="preserve">Onun bedene kuşatıcı şekilde yöneldiğini ve tek bir noktaya sıkışmış olmadığını göstermektedir.</w:t>
      </w:r>
    </w:p>
    <w:p>
      <w:pPr/>
      <w:r>
        <w:rPr/>
        <w:t xml:space="preserve">6-) İnsan bedenindeki bu tablo, Allah’ın kâinatla ilişkisi için nasıl bir kıyas imkânı verir?</w:t>
      </w:r>
    </w:p>
    <w:p>
      <w:pPr/>
      <w:r>
        <w:rPr/>
        <w:t xml:space="preserve">Sınırlı bir ruhta görülen kuşatıcılık varsa, sonsuz kudret sahibinin kâinatı haydi haydi kuşatacağı anlaşılır.</w:t>
      </w:r>
    </w:p>
    <w:p>
      <w:pPr/>
      <w:r>
        <w:rPr/>
        <w:t xml:space="preserve">7-) Kâinat için kullanılan “daha büyük âlem” ifadesi neyi vurgular?</w:t>
      </w:r>
    </w:p>
    <w:p>
      <w:pPr/>
      <w:r>
        <w:rPr/>
        <w:t xml:space="preserve">İnsan bedenine göre kâinatın çok daha kapsamlı bir alan olduğunu vurgular.</w:t>
      </w:r>
    </w:p>
    <w:p>
      <w:pPr/>
      <w:r>
        <w:rPr/>
        <w:t xml:space="preserve">8-) Bütün sesleri aynı anda işitmesi hangi inanç boyutunu kuvvetlendirir?</w:t>
      </w:r>
    </w:p>
    <w:p>
      <w:pPr/>
      <w:r>
        <w:rPr/>
        <w:t xml:space="preserve">Allah’ın her kuldan haberdar olduğu ve dua ile kurulan bağın canlı olduğu inancını kuvvetlendirir.</w:t>
      </w:r>
    </w:p>
    <w:p>
      <w:pPr/>
      <w:r>
        <w:rPr/>
        <w:t xml:space="preserve">9-) Allah’ın işitmesi ve görmesi bakımından yakın ve uzak arasındaki ilişki nasıl açıklanır?</w:t>
      </w:r>
    </w:p>
    <w:p>
      <w:pPr/>
      <w:r>
        <w:rPr/>
        <w:t xml:space="preserve">Yakınla uzak arasında fark yoktur; hepsi O’nun ilminde ve tasarrufunda birdir.</w:t>
      </w:r>
    </w:p>
    <w:p>
      <w:pPr/>
      <w:r>
        <w:rPr/>
        <w:t xml:space="preserve">10-) Bu parçadaki örnekleme neden ikna edici sayılabilir?</w:t>
      </w:r>
    </w:p>
    <w:p>
      <w:pPr/>
      <w:r>
        <w:rPr/>
        <w:t xml:space="preserve">İnsan kendi bedenindeki işleyişi tecrübe ettiği için, oradan kâinata dair bir hakikate geçiş daha anlaşılır olur.</w:t>
      </w:r>
    </w:p>
    <w:p>
      <w:r>
        <w:br w:type="page"/>
      </w:r>
    </w:p>
    <w:p>
      <w:pPr>
        <w:pStyle w:val="Heading2"/>
      </w:pPr>
      <w:r>
        <w:t>lisans 33-soz-p55-31-pencere-ruh-misali-ve-sirr-i-ehadiyet - Set 2 - CEVAPLAR</w:t>
      </w:r>
    </w:p>
    <w:p>
      <w:pPr/>
      <w:r>
        <w:rPr/>
        <w:t xml:space="preserve">1-) Bu pasajda anlatım hangi yöntemle kurulmuştur?</w:t>
      </w:r>
    </w:p>
    <w:p>
      <w:pPr/>
      <w:r>
        <w:rPr/>
        <w:t xml:space="preserve">Önce insandaki bir örnek gösterilmiş, sonra ondan hareketle ilâhî hakikate geçilmiştir.</w:t>
      </w:r>
    </w:p>
    <w:p>
      <w:pPr/>
      <w:r>
        <w:rPr/>
        <w:t xml:space="preserve">2-) Ruhun bedendeki görevi sadece canlılık vermek olarak mı anlatılmıştır?</w:t>
      </w:r>
    </w:p>
    <w:p>
      <w:pPr/>
      <w:r>
        <w:rPr/>
        <w:t xml:space="preserve">Hayır; aynı zamanda düzenlemek, ihtiyaçları fark etmek ve yönetmek olarak anlatılmıştır.</w:t>
      </w:r>
    </w:p>
    <w:p>
      <w:pPr/>
      <w:r>
        <w:rPr/>
        <w:t xml:space="preserve">3-) Metinde ruh için “emirle ilgili bir kanun” türünden bir ifade kullanılmasının amacı nedir?</w:t>
      </w:r>
    </w:p>
    <w:p>
      <w:pPr/>
      <w:r>
        <w:rPr/>
        <w:t xml:space="preserve">Ruhun sadece maddî bir yapı değil, ilâhî emre bağlı latif bir hakikat olduğunu düşündürmektir.</w:t>
      </w:r>
    </w:p>
    <w:p>
      <w:pPr/>
      <w:r>
        <w:rPr/>
        <w:t xml:space="preserve">4-) Birçok uzvun tek bir uzva yardıma koşması neyi gösteren bir örnektir?</w:t>
      </w:r>
    </w:p>
    <w:p>
      <w:pPr/>
      <w:r>
        <w:rPr/>
        <w:t xml:space="preserve">Bedenin ortak bir maksat için seferber olabildiğini gösteren bir örnektir.</w:t>
      </w:r>
    </w:p>
    <w:p>
      <w:pPr/>
      <w:r>
        <w:rPr/>
        <w:t xml:space="preserve">5-) Sayısız sesler ve dualar ifadesi hangi genişliği anlatır?</w:t>
      </w:r>
    </w:p>
    <w:p>
      <w:pPr/>
      <w:r>
        <w:rPr/>
        <w:t xml:space="preserve">Kâinatta aynı anda yükselen sınırsız talepleri ve yönelişleri anlatır.</w:t>
      </w:r>
    </w:p>
    <w:p>
      <w:pPr/>
      <w:r>
        <w:rPr/>
        <w:t xml:space="preserve">6-) Sayısız işlerin Allah’a ağır gelmemesi neyi reddeder?</w:t>
      </w:r>
    </w:p>
    <w:p>
      <w:pPr/>
      <w:r>
        <w:rPr/>
        <w:t xml:space="preserve">İlâhî tasarrufu insan gücüyle kıyaslama yanlışını reddeder.</w:t>
      </w:r>
    </w:p>
    <w:p>
      <w:pPr/>
      <w:r>
        <w:rPr/>
        <w:t xml:space="preserve">7-) Parçada Allah’ın her şeyi birden görüp işitmesi ne bakımdan önemlidir?</w:t>
      </w:r>
    </w:p>
    <w:p>
      <w:pPr/>
      <w:r>
        <w:rPr/>
        <w:t xml:space="preserve">Hiçbir varlığın, duanın ve hâlin O’nun bilgisinin dışında kalmadığını gösterir.</w:t>
      </w:r>
    </w:p>
    <w:p>
      <w:pPr/>
      <w:r>
        <w:rPr/>
        <w:t xml:space="preserve">8-) Bütün sesleri birden işitmesi, yalnız sözlü duaları mı kapsar?</w:t>
      </w:r>
    </w:p>
    <w:p>
      <w:pPr/>
      <w:r>
        <w:rPr/>
        <w:t xml:space="preserve">Hayır; bütün sesleri ve yönelişleri kapsayan geniş bir manaya işaret eder.</w:t>
      </w:r>
    </w:p>
    <w:p>
      <w:pPr/>
      <w:r>
        <w:rPr/>
        <w:t xml:space="preserve">9-) Kâinatın “büyük âlem” olması, yapılan benzetmeye nasıl güç kazandırır?</w:t>
      </w:r>
    </w:p>
    <w:p>
      <w:pPr/>
      <w:r>
        <w:rPr/>
        <w:t xml:space="preserve">Küçük ölçekte görülen bir idarenin, sonsuz kudret sahibi Allah için büyük ölçekte elbette mümkün olduğunu düşündürür.</w:t>
      </w:r>
    </w:p>
    <w:p>
      <w:pPr/>
      <w:r>
        <w:rPr/>
        <w:t xml:space="preserve">10-) Bu pasaj sadece bilgi vermekle mi kalır, yoksa tefekküre de sevk eder mi?</w:t>
      </w:r>
    </w:p>
    <w:p>
      <w:pPr/>
      <w:r>
        <w:rPr/>
        <w:t xml:space="preserve">Tefekküre de sevk eder; insanın kendi varlığı üzerinden Allah’ın kudretini düşünmesini ister.</w:t>
      </w:r>
    </w:p>
    <w:p>
      <w:r>
        <w:br w:type="page"/>
      </w:r>
    </w:p>
    <w:p>
      <w:pPr>
        <w:pStyle w:val="Heading2"/>
      </w:pPr>
      <w:r>
        <w:t>lisans 33-soz-p55-31-pencere-ruh-misali-ve-sirr-i-ehadiyet - Set 3 - CEVAPLAR</w:t>
      </w:r>
    </w:p>
    <w:p>
      <w:pPr/>
      <w:r>
        <w:rPr/>
        <w:t xml:space="preserve">1-) Ruhun bedenin tamamıyla bağlantılı olması ne tür bir birlik sergiler?</w:t>
      </w:r>
    </w:p>
    <w:p>
      <w:pPr/>
      <w:r>
        <w:rPr/>
        <w:t xml:space="preserve">Dağınık parçaları tek merkezden yöneten bütüncül bir birlik sergiler.</w:t>
      </w:r>
    </w:p>
    <w:p>
      <w:pPr/>
      <w:r>
        <w:rPr/>
        <w:t xml:space="preserve">2-) Ruhun bütün bedenle bağlantılı olması hangi bütünlük fikrini ortaya koyar?</w:t>
      </w:r>
    </w:p>
    <w:p>
      <w:pPr/>
      <w:r>
        <w:rPr/>
        <w:t xml:space="preserve">Parçaların tek bir merkez etrafında birleştiği bir bütünlük fikrini ortaya koyar.</w:t>
      </w:r>
    </w:p>
    <w:p>
      <w:pPr/>
      <w:r>
        <w:rPr/>
        <w:t xml:space="preserve">3-) Uzaklık ve yakınlığın ruh açısından aynı sayılması hangi düşünceyi destekler?</w:t>
      </w:r>
    </w:p>
    <w:p>
      <w:pPr/>
      <w:r>
        <w:rPr/>
        <w:t xml:space="preserve">Ruhun bedeni parça parça değil, kuşatıcı şekilde yönettiği düşüncesini destekler.</w:t>
      </w:r>
    </w:p>
    <w:p>
      <w:pPr/>
      <w:r>
        <w:rPr/>
        <w:t xml:space="preserve">4-) Gerekirse birçok parçayı bir parçanın yardımına sevk etmesi hangi işlevi gösterir?</w:t>
      </w:r>
    </w:p>
    <w:p>
      <w:pPr/>
      <w:r>
        <w:rPr/>
        <w:t xml:space="preserve">Koordinasyon ve sevk etme işlevini gösterir.</w:t>
      </w:r>
    </w:p>
    <w:p>
      <w:pPr/>
      <w:r>
        <w:rPr/>
        <w:t xml:space="preserve">5-) Ruh örneğinin ardından “Allah için en yüce misal vardır” anlamındaki geçiş neden yapılmaktadır?</w:t>
      </w:r>
    </w:p>
    <w:p>
      <w:pPr/>
      <w:r>
        <w:rPr/>
        <w:t xml:space="preserve">İnsan örneğinin sınırlı olduğunu, asıl ve mükemmel mananın Allah’a ait bulunduğunu belirtmek için yapılmaktadır.</w:t>
      </w:r>
    </w:p>
    <w:p>
      <w:pPr/>
      <w:r>
        <w:rPr/>
        <w:t xml:space="preserve">6-) Bu insanî misalden ilâhî hakikate geçilirken hangi mantık kurulmaktadır?</w:t>
      </w:r>
    </w:p>
    <w:p>
      <w:pPr/>
      <w:r>
        <w:rPr/>
        <w:t xml:space="preserve">Küçük bir örnekte görülen kolaylığın, sonsuz kudret sahibinde çok daha mükemmel şekilde bulunacağı mantığı kurulmaktadır.</w:t>
      </w:r>
    </w:p>
    <w:p>
      <w:pPr/>
      <w:r>
        <w:rPr/>
        <w:t xml:space="preserve">7-) Allah’ı meşgul etmeme ifadesi hangi insanî eksikliği Allah’tan uzak tutar?</w:t>
      </w:r>
    </w:p>
    <w:p>
      <w:pPr/>
      <w:r>
        <w:rPr/>
        <w:t xml:space="preserve">Yorulma, daralma ve dikkatinin bölünmesi gibi eksiklikleri Allah’tan uzak tutar.</w:t>
      </w:r>
    </w:p>
    <w:p>
      <w:pPr/>
      <w:r>
        <w:rPr/>
        <w:t xml:space="preserve">8-) Metinde Allah için meşgul olmama vurgusu hangi farkı ortaya koyar?</w:t>
      </w:r>
    </w:p>
    <w:p>
      <w:pPr/>
      <w:r>
        <w:rPr/>
        <w:t xml:space="preserve">Allah’ın mahlûkat gibi sınırlı dikkat ve güç sahibi olmadığını ortaya koyar.</w:t>
      </w:r>
    </w:p>
    <w:p>
      <w:pPr/>
      <w:r>
        <w:rPr/>
        <w:t xml:space="preserve">9-) Parçada geçen anlatım, çokluk içinde nasıl bir ilâhî birlik ortaya koymaktadır?</w:t>
      </w:r>
    </w:p>
    <w:p>
      <w:pPr/>
      <w:r>
        <w:rPr/>
        <w:t xml:space="preserve">Sayısız olay ve varlık içinde tek bir iradenin kesintisiz hükmettiğini ortaya koymaktadır.</w:t>
      </w:r>
    </w:p>
    <w:p>
      <w:pPr/>
      <w:r>
        <w:rPr/>
        <w:t xml:space="preserve">10-) Bu parçanın ana fikri kısa olarak nasıl özetlenebilir?</w:t>
      </w:r>
    </w:p>
    <w:p>
      <w:pPr/>
      <w:r>
        <w:rPr/>
        <w:t xml:space="preserve">İnsandaki ruhun bedeni kuşatan idaresi, Allah’ın kâinatı eksiksiz ve zahmetsiz yönetmesine işaret eden bir misal olarak sunulmaktadır.</w:t>
      </w:r>
    </w:p>
    <w:p>
      <w:r>
        <w:br w:type="page"/>
      </w:r>
    </w:p>
    <w:p>
      <w:pPr>
        <w:pStyle w:val="Heading2"/>
      </w:pPr>
      <w:r>
        <w:t>lisans 33-soz-p55-31-pencere-ruh-misali-ve-sirr-i-ehadiyet - Set 4 - CEVAPLAR</w:t>
      </w:r>
    </w:p>
    <w:p>
      <w:pPr/>
      <w:r>
        <w:rPr/>
        <w:t xml:space="preserve">1-) Bu pasajın başlangıcında insanın hangi yönü merkeze alınır?</w:t>
      </w:r>
    </w:p>
    <w:p>
      <w:pPr/>
      <w:r>
        <w:rPr/>
        <w:t xml:space="preserve">İnsanın ruh-beden ilişkisi merkeze alınır.</w:t>
      </w:r>
    </w:p>
    <w:p>
      <w:pPr/>
      <w:r>
        <w:rPr/>
        <w:t xml:space="preserve">2-) Ruhun bedenle ilişkisi nasıl tasvir edilmektedir?</w:t>
      </w:r>
    </w:p>
    <w:p>
      <w:pPr/>
      <w:r>
        <w:rPr/>
        <w:t xml:space="preserve">Ruhun bütün bedene yayılmış bir ilgisi olduğu, organlar ve parçalar arasında düzen kurduğu anlatılmaktadır.</w:t>
      </w:r>
    </w:p>
    <w:p>
      <w:pPr/>
      <w:r>
        <w:rPr/>
        <w:t xml:space="preserve">3-) Metne göre bedenin çeşitli hâlleri ruh için niçin karıştırıcı olmaz?</w:t>
      </w:r>
    </w:p>
    <w:p>
      <w:pPr/>
      <w:r>
        <w:rPr/>
        <w:t xml:space="preserve">Çünkü ruh, aynı anda birçok durumu kavrayabilecek şekilde bedenle ilişkilidir.</w:t>
      </w:r>
    </w:p>
    <w:p>
      <w:pPr/>
      <w:r>
        <w:rPr/>
        <w:t xml:space="preserve">4-) Metne göre ruh, gerektiğinde beden içinde nasıl bir yönlendirme yapabilir?</w:t>
      </w:r>
    </w:p>
    <w:p>
      <w:pPr/>
      <w:r>
        <w:rPr/>
        <w:t xml:space="preserve">Birçok uzvu tek bir uzvun yardımına sevk edebilir.</w:t>
      </w:r>
    </w:p>
    <w:p>
      <w:pPr/>
      <w:r>
        <w:rPr/>
        <w:t xml:space="preserve">5-) Bu nuranîlik vurgusu neden önemlidir?</w:t>
      </w:r>
    </w:p>
    <w:p>
      <w:pPr/>
      <w:r>
        <w:rPr/>
        <w:t xml:space="preserve">İdarenin maddî araçlara tam bağımlı olmadığını düşündürür.</w:t>
      </w:r>
    </w:p>
    <w:p>
      <w:pPr/>
      <w:r>
        <w:rPr/>
        <w:t xml:space="preserve">6-) İnsan ruhu örneğinin ardından hangi daha büyük hakikate geçilmektedir?</w:t>
      </w:r>
    </w:p>
    <w:p>
      <w:pPr/>
      <w:r>
        <w:rPr/>
        <w:t xml:space="preserve">Bu küçük misalden hareketle Allah’ın kâinattaki sonsuz fiillerini kolaylıkla idare ettiği hakikatine geçilmektedir.</w:t>
      </w:r>
    </w:p>
    <w:p>
      <w:pPr/>
      <w:r>
        <w:rPr/>
        <w:t xml:space="preserve">7-) Metin, Allah hakkında “şaşırma”yı neden reddeder?</w:t>
      </w:r>
    </w:p>
    <w:p>
      <w:pPr/>
      <w:r>
        <w:rPr/>
        <w:t xml:space="preserve">Şaşırma eksiklik belirtisidir; oysa Allah bütün işleri eksiksiz kuşatan bir Rabdir.</w:t>
      </w:r>
    </w:p>
    <w:p>
      <w:pPr/>
      <w:r>
        <w:rPr/>
        <w:t xml:space="preserve">8-) Metne göre sayısız fiil, ses ve duanın aynı anda bulunması Allah açısından ne doğurmaz?</w:t>
      </w:r>
    </w:p>
    <w:p>
      <w:pPr/>
      <w:r>
        <w:rPr/>
        <w:t xml:space="preserve">Bir meşguliyet, karışıklık veya şaşırma doğurmaz.</w:t>
      </w:r>
    </w:p>
    <w:p>
      <w:pPr/>
      <w:r>
        <w:rPr/>
        <w:t xml:space="preserve">9-) Her şey ile her şeyi bilmesi ifadesi yalnızca sayıca çok bilmeyi mi anlatır?</w:t>
      </w:r>
    </w:p>
    <w:p>
      <w:pPr/>
      <w:r>
        <w:rPr/>
        <w:t xml:space="preserve">Hayır; varlıkların tamamını ve aralarındaki bütün bağlantıları da bilmeyi anlatır.</w:t>
      </w:r>
    </w:p>
    <w:p>
      <w:pPr/>
      <w:r>
        <w:rPr/>
        <w:t xml:space="preserve">10-) Bu bölümün vermek istediği sonuç cümlesi nasıl kurulabilir?</w:t>
      </w:r>
    </w:p>
    <w:p>
      <w:pPr/>
      <w:r>
        <w:rPr/>
        <w:t xml:space="preserve">İnsandaki ruhun kuşatıcı idaresi, Allah’ın kâinatı hiçbir zorluk yaşamadan yönettiğini anlamaya yardımcı olur.</w:t>
      </w:r>
    </w:p>
    <w:p>
      <w:r>
        <w:br w:type="page"/>
      </w:r>
    </w:p>
    <w:p>
      <w:pPr>
        <w:pStyle w:val="Heading2"/>
      </w:pPr>
      <w:r>
        <w:t>lisans 33-soz-p55-31-pencere-ruh-misali-ve-sirr-i-ehadiyet - Set 5 - CEVAPLAR</w:t>
      </w:r>
    </w:p>
    <w:p>
      <w:pPr/>
      <w:r>
        <w:rPr/>
        <w:t xml:space="preserve">1-) Metinde açıklanan sır, Allah’ın birliğinin hangi yönünü öne çıkarır?</w:t>
      </w:r>
    </w:p>
    <w:p>
      <w:pPr/>
      <w:r>
        <w:rPr/>
        <w:t xml:space="preserve">Her bir varlıkla doğrudan ilgilenirken bütün varlıkları da birlikte idare etmesini öne çıkarır.</w:t>
      </w:r>
    </w:p>
    <w:p>
      <w:pPr/>
      <w:r>
        <w:rPr/>
        <w:t xml:space="preserve">2-) Organların farklı ihtiyaçlarının ruhu şaşırtmaması hangi özelliğe delâlet eder?</w:t>
      </w:r>
    </w:p>
    <w:p>
      <w:pPr/>
      <w:r>
        <w:rPr/>
        <w:t xml:space="preserve">Kuşatıcı bir yönetim ve çokluğu birlikte kavrayabilme özelliğine delâlet eder.</w:t>
      </w:r>
    </w:p>
    <w:p>
      <w:pPr/>
      <w:r>
        <w:rPr/>
        <w:t xml:space="preserve">3-) Ruh için yakın ve uzak arasında fark olmaması, onun bedenle ilişkisinde hangi sonucu doğurur?</w:t>
      </w:r>
    </w:p>
    <w:p>
      <w:pPr/>
      <w:r>
        <w:rPr/>
        <w:t xml:space="preserve">Bedendeki her yere benzer şekilde nüfuz edebildiği sonucunu doğurur.</w:t>
      </w:r>
    </w:p>
    <w:p>
      <w:pPr/>
      <w:r>
        <w:rPr/>
        <w:t xml:space="preserve">4-) İnsanın bedenine dair bu misal, Allah hakkında hangi yanlış düşünceyi reddeder?</w:t>
      </w:r>
    </w:p>
    <w:p>
      <w:pPr/>
      <w:r>
        <w:rPr/>
        <w:t xml:space="preserve">Çok işin bir arada bulunmasının Allah için zorluk doğuracağı düşüncesini reddeder.</w:t>
      </w:r>
    </w:p>
    <w:p>
      <w:pPr/>
      <w:r>
        <w:rPr/>
        <w:t xml:space="preserve">5-) Daha sonra bu örnek Allah’ın hangi sıfatlarıyla ilişkilendirilmektedir?</w:t>
      </w:r>
    </w:p>
    <w:p>
      <w:pPr/>
      <w:r>
        <w:rPr/>
        <w:t xml:space="preserve">Özellikle irade, kudret, ilim, işitme ve görme sıfatlarıyla ilişkilendirilmektedir.</w:t>
      </w:r>
    </w:p>
    <w:p>
      <w:pPr/>
      <w:r>
        <w:rPr/>
        <w:t xml:space="preserve">6-) “Yakın uzak birdir” ifadesi ilâhî sıfatlardan hangileriyle daha çok ilişkilidir?</w:t>
      </w:r>
    </w:p>
    <w:p>
      <w:pPr/>
      <w:r>
        <w:rPr/>
        <w:t xml:space="preserve">İlim, işitme, görme ve kudret sıfatlarıyla ilişkilidir.</w:t>
      </w:r>
    </w:p>
    <w:p>
      <w:pPr/>
      <w:r>
        <w:rPr/>
        <w:t xml:space="preserve">7-) Bütününü birden görmesi ifadesi, Allah’ın bilgisinin hangi niteliğini öne çıkarır?</w:t>
      </w:r>
    </w:p>
    <w:p>
      <w:pPr/>
      <w:r>
        <w:rPr/>
        <w:t xml:space="preserve">Küllî ve kuşatıcı oluşunu öne çıkarır.</w:t>
      </w:r>
    </w:p>
    <w:p>
      <w:pPr/>
      <w:r>
        <w:rPr/>
        <w:t xml:space="preserve">8-) Bu bölümde insan neden “küçük âlem” olarak düşünülmektedir?</w:t>
      </w:r>
    </w:p>
    <w:p>
      <w:pPr/>
      <w:r>
        <w:rPr/>
        <w:t xml:space="preserve">Çünkü insanda, daha geniş ölçüde kâinatta görülen bazı hakikatlerin özeti bulunur.</w:t>
      </w:r>
    </w:p>
    <w:p>
      <w:pPr/>
      <w:r>
        <w:rPr/>
        <w:t xml:space="preserve">9-) “Her şey ile her şeyi bilir” sözü nasıl bir derinlik taşır?</w:t>
      </w:r>
    </w:p>
    <w:p>
      <w:pPr/>
      <w:r>
        <w:rPr/>
        <w:t xml:space="preserve">Allah’ın her varlığı kendi mahiyetiyle ve başka şeylerle bağlantısı içinde bildiğini anlatır.</w:t>
      </w:r>
    </w:p>
    <w:p>
      <w:pPr/>
      <w:r>
        <w:rPr/>
        <w:t xml:space="preserve">10-) Bu bölümden hareketle kulun Allah tasavvurunda hangi düzeltme yapılmalıdır?</w:t>
      </w:r>
    </w:p>
    <w:p>
      <w:pPr/>
      <w:r>
        <w:rPr/>
        <w:t xml:space="preserve">Allah’ı sınırlı varlıklar gibi düşünmek bırakılmalı; O’nun kuşatıcı ilmi ve mutlak kudreti teslim edilmelidir.</w:t>
      </w:r>
    </w:p>
    <w:p>
      <w:r>
        <w:br w:type="page"/>
      </w:r>
    </w:p>
    <w:p>
      <w:pPr>
        <w:pStyle w:val="Heading2"/>
      </w:pPr>
      <w:r>
        <w:t>lisans 33-soz-p55-31-pencere-ruh-misali-ve-sirr-i-ehadiyet - Set 6 - CEVAPLAR</w:t>
      </w:r>
    </w:p>
    <w:p>
      <w:pPr/>
      <w:r>
        <w:rPr/>
        <w:t xml:space="preserve">1-) İkinci noktada verilen misalin hareket noktası insanın dış çevresi mi, iç yapısı mı?</w:t>
      </w:r>
    </w:p>
    <w:p>
      <w:pPr/>
      <w:r>
        <w:rPr/>
        <w:t xml:space="preserve">İç yapısıdır; özellikle ruhun beden üzerindeki tasarrufu ele alınmaktadır.</w:t>
      </w:r>
    </w:p>
    <w:p>
      <w:pPr/>
      <w:r>
        <w:rPr/>
        <w:t xml:space="preserve">2-) Ruhun ihtiyaçları fark etmesi ve sesleri sezmesi neyi anlatır?</w:t>
      </w:r>
    </w:p>
    <w:p>
      <w:pPr/>
      <w:r>
        <w:rPr/>
        <w:t xml:space="preserve">Bedendeki farklı hâllere karşı kapsamlı bir farkındalık ve yönetim bulunduğunu anlatır.</w:t>
      </w:r>
    </w:p>
    <w:p>
      <w:pPr/>
      <w:r>
        <w:rPr/>
        <w:t xml:space="preserve">3-) Ruh bakımından uzakla yakının aynı kabul edilmesi, insanın hangi özelliğine dikkat çeker?</w:t>
      </w:r>
    </w:p>
    <w:p>
      <w:pPr/>
      <w:r>
        <w:rPr/>
        <w:t xml:space="preserve">Beden içinde kuşatıcı ve engellenmeyen bir idare sahibi oluşuna dikkat çeker.</w:t>
      </w:r>
    </w:p>
    <w:p>
      <w:pPr/>
      <w:r>
        <w:rPr/>
        <w:t xml:space="preserve">4-) Ruhun her cüz ile bilip hissedebilmesi, maddî ölçülerle tam açıklanabilecek bir durum mudur?</w:t>
      </w:r>
    </w:p>
    <w:p>
      <w:pPr/>
      <w:r>
        <w:rPr/>
        <w:t xml:space="preserve">Hayır; latif ve kuşatıcı bir idareyi gösterdiği için maddî ölçüleri aşan bir yön taşır.</w:t>
      </w:r>
    </w:p>
    <w:p>
      <w:pPr/>
      <w:r>
        <w:rPr/>
        <w:t xml:space="preserve">5-) Nuranîlik arttığında her bir cüz ile görme ve işitme örneği niçin verilmiştir?</w:t>
      </w:r>
    </w:p>
    <w:p>
      <w:pPr/>
      <w:r>
        <w:rPr/>
        <w:t xml:space="preserve">Ruhun tesir ve idrak alanının sanıldığından daha geniş olabileceğini göstermek için verilmiştir.</w:t>
      </w:r>
    </w:p>
    <w:p>
      <w:pPr/>
      <w:r>
        <w:rPr/>
        <w:t xml:space="preserve">6-) Metin, Allah’ın hadsiz fiillerle aynı anda ilgili oluşunu nasıl temellendirir?</w:t>
      </w:r>
    </w:p>
    <w:p>
      <w:pPr/>
      <w:r>
        <w:rPr/>
        <w:t xml:space="preserve">Bedende bir ruhun çok işi birlikte yürütebilmesi örneğinden hareketle bunu akla yaklaştırır.</w:t>
      </w:r>
    </w:p>
    <w:p>
      <w:pPr/>
      <w:r>
        <w:rPr/>
        <w:t xml:space="preserve">7-) Çok sayıda dua ve sesin aynı anda Allah’a yönelmesi niçin problem değildir?</w:t>
      </w:r>
    </w:p>
    <w:p>
      <w:pPr/>
      <w:r>
        <w:rPr/>
        <w:t xml:space="preserve">Çünkü hiçbirisi O’nun işitmesine ve ilgisine yük olmaz.</w:t>
      </w:r>
    </w:p>
    <w:p>
      <w:pPr/>
      <w:r>
        <w:rPr/>
        <w:t xml:space="preserve">8-) Bir şeyin yardımına bütününü gönderebilmesi Allah’ın hangi yönünü gösterir?</w:t>
      </w:r>
    </w:p>
    <w:p>
      <w:pPr/>
      <w:r>
        <w:rPr/>
        <w:t xml:space="preserve">Varlıklar üzerinde tam tasarruf sahibi olduğunu gösterir.</w:t>
      </w:r>
    </w:p>
    <w:p>
      <w:pPr/>
      <w:r>
        <w:rPr/>
        <w:t xml:space="preserve">9-) Allah’ın her şey ile her şeyi görüp işitmesi, varlıklar arasındaki ilişkilere dair ne düşündürür?</w:t>
      </w:r>
    </w:p>
    <w:p>
      <w:pPr/>
      <w:r>
        <w:rPr/>
        <w:t xml:space="preserve">Hiçbir bağın, sebebin ve sonucun O’nun kuşatıcı bilgisinden çıkmadığını düşündürür.</w:t>
      </w:r>
    </w:p>
    <w:p>
      <w:pPr/>
      <w:r>
        <w:rPr/>
        <w:t xml:space="preserve">10-) Pasajın tamamı tek cümlede nasıl özetlenebilir?</w:t>
      </w:r>
    </w:p>
    <w:p>
      <w:pPr/>
      <w:r>
        <w:rPr/>
        <w:t xml:space="preserve">İnsandaki ruhun bedeni kuşatan idaresi, Allah’ın bütün kâinatı aynı anda, eksiksiz ve zahmetsiz yönetmesine işaret eden bir delil olarak sunulmaktadır.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d751c497dc4ac3" /></Relationships>
</file>