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2f7cb1a7ac44c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ilhamın yapısı, gayesi ve sonucu kaç ana başlık altında ele alınmaktadır?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başlığa göre Allah’ın kullarına sevgisini göstermesi sadece fiillerle mi olur, yoksa başka bir yolla da olur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başlıkta, dualara karşılık verilmesi hangi yönden açıklanmaktadır?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Üçüncü başlıkta, ilham hangi durumda bir yardım vasıtası olarak anlatılmaktadır?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ayetul-kubra-p38-alem-i-gayb-ilhamin-mahiyeti-hikmeti-dort-nur-teveddud-icabet-imdad-ihsas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ayetul-kubra-p38-alem-i-gayb-ilhamin-mahiyeti-hikmeti-dort-nur-teveddud-icabet-imdad-ihsas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ayetul-kubra-p38-alem-i-gayb-ilhamin-mahiyeti-hikmeti-dort-nur-teveddud-icabet-imdad-ihsas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ayetul-kubra-p38-alem-i-gayb-ilhamin-mahiyeti-hikmeti-dort-nur-teveddud-icabet-imdad-ihsas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Üçüncü başlığa göre ilhamlı ifadelerin işlevi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Dördüncü başlıkta hangi varlık grubunun ihtiyacı özellikle vurgulanmaktadır?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kısımda “kalb telefonuyla” anlatılmak istenen temel fikir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Dördüncü başlığa göre sadık ilhamlar neyi hissettiren bir perde gibidir?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ayetul-kubra-p38-alem-i-gayb-ilhamin-mahiyeti-hikmeti-dort-nur-teveddud-icabet-imdad-ihsas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ayetul-kubra-p38-alem-i-gayb-ilhamin-mahiyeti-hikmeti-dort-nur-teveddud-icabet-imdad-ihsas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ayetul-kubra-p38-alem-i-gayb-ilhamin-mahiyeti-hikmeti-dort-nur-teveddud-icabet-imdad-ihsas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ayetul-kubra-p38-alem-i-gayb-ilhamin-mahiyeti-hikmeti-dort-nur-teveddud-icabet-imdad-ihsas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genel sonucuna göre sadık ilhamların varlığı hangi iki ana hakikate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ana fikrine göre sadık ilhamlar, Allah’ın kullarından uzak olduğunu mu, yakın olduğunu mu hissettirir?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ilhamın incelenen üç yönü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“Dört nur” ifadesiyle ne anlatılmak istenmektedir?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ayetul-kubra-p38-alem-i-gayb-ilhamin-mahiyeti-hikmeti-dort-nur-teveddud-icabet-imdad-ihsas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ayetul-kubra-p38-alem-i-gayb-ilhamin-mahiyeti-hikmeti-dort-nur-teveddud-icabet-imdad-ihsas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ayetul-kubra-p38-alem-i-gayb-ilhamin-mahiyeti-hikmeti-dort-nur-teveddud-icabet-imdad-ihsas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ayetul-kubra-p38-alem-i-gayb-ilhamin-mahiyeti-hikmeti-dort-nur-teveddud-icabet-imdad-ihsas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Sıkıntı, musibet ve çaresizlik içinde kalanların yardım çağrısına yetişen bir destek olarak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Hem fiilî karşılık verme hem de perde arkasından sözle karşılık verme yönünden açıklanmaktadır.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Sadece fiillerle değil, hitap ve yakınlık bildiren bir tarzla da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Dört ana başlık altında ele alınmaktadır.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varlığını, yakınlığını ve himayesini hissettiren bir vesile gibidir.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varlığın kabiliyetine göre, iç dünyasında özel bir ilahî bildiriş alabilmesidir.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Şuurlu varlıkların; sahiplerini, koruyucularını ve işlerini idare edeni bulma ihtiyacı vurgulanmaktadır.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çeşit konuşma hükmünde olup yardım ve teselli ulaştırmaktır.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İlhamın aydınlatıcı dört temel anlam ve hikmet taşıdığı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Mahiyeti, hikmeti ve şehadetidir.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Yakın olduğunu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merhametine ve rububiyetine işaret eder.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Birinci nurda, mahlûkatın Allah tarafından sevilmesiyle birlikte hangi ek yön belirtilmektedir?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nur, kulların hangi ibadet hâliyle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Üçüncü nurda geçen yardım çağrıları daha çok nasıl durumlarla ilişkilidir?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Üçüncü nura göre rububiyet neden ilhamla yardımı gerekli kılar?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ayetul-kubra-p38-alem-i-gayb-ilhamin-mahiyeti-hikmeti-dort-nur-teveddud-icabet-imdad-ihsas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ayetul-kubra-p38-alem-i-gayb-ilhamin-mahiyeti-hikmeti-dort-nur-teveddud-icabet-imdad-ihsas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ayetul-kubra-p38-alem-i-gayb-ilhamin-mahiyeti-hikmeti-dort-nur-teveddud-icabet-imdad-ihsas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ayetul-kubra-p38-alem-i-gayb-ilhamin-mahiyeti-hikmeti-dort-nur-teveddud-icabet-imdad-ihsas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Dördüncü nurda şuurlu varlıkların hangi özellikleri peş peşe sayılmaktadır?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şuurlu varlıkların en çok aradığı şeylerden bazıları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son hükmüne göre böyle bir ilahî bildiriş hangi iki temel sıfattan kaynaklanır?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Parçaya göre ilham sadece bilgi vermek için mi anlatılıyor, yoksa ilişki kurma yönü de var mı?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ayetul-kubra-p38-alem-i-gayb-ilhamin-mahiyeti-hikmeti-dort-nur-teveddud-icabet-imdad-ihsas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ayetul-kubra-p38-alem-i-gayb-ilhamin-mahiyeti-hikmeti-dort-nur-teveddud-icabet-imdad-ihsas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ayetul-kubra-p38-alem-i-gayb-ilhamin-mahiyeti-hikmeti-dort-nur-teveddud-icabet-imdad-ihsas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ayetul-kubra-p38-alem-i-gayb-ilhamin-mahiyeti-hikmeti-dort-nur-teveddud-icabet-imdad-ihsas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maddede “perdeler arkasında” ifadesi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Üçüncü maddede ilhamın, feryat edenlere ulaşması hangi ilahî görevin bir sonucu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Dördüncü maddede şuurlu varlıkların korunma ihtiyacı hangi kelime alanı içinde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Dördüncü maddede ilhamın herkese aynı düzeyde gelmediği nasıl belirtiliyor?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ayetul-kubra-p38-alem-i-gayb-ilhamin-mahiyeti-hikmeti-dort-nur-teveddud-icabet-imdad-ihsas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ayetul-kubra-p38-alem-i-gayb-ilhamin-mahiyeti-hikmeti-dort-nur-teveddud-icabet-imdad-ihsas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ayetul-kubra-p38-alem-i-gayb-ilhamin-mahiyeti-hikmeti-dort-nur-teveddud-icabet-imdad-ihsas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ayetul-kubra-p38-alem-i-gayb-ilhamin-mahiyeti-hikmeti-dort-nur-teveddud-icabet-imdad-ihsas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terbiye eden ve yöneten Rab oluşu, muhtaç kullarını yalnız bırakmamayı gerektirir.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Zor, ağır ve sarsıcı durumlarla ilişkilidir.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Dua etmeleriyle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Onlara sevginin sözle, huzur hissettiren bir yakınlıkla da bildirilmesi belirtilmektedir.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Sadece bilgi vermek için değil, ilahî bir ilişki ve yakınlık kurma yönü de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Uluhiyetin şefkati ve rububiyetin rahmeti kaynaklanır.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Sahiplerini, koruyucularını, düzenleyicilerini ve muhafaza edenlerini bulmaktır.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Acizlikleri, zayıflıkları, fakirlikleri ve çok yönlü ihtiyaçları sayılmaktadır.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Herkesin kabiliyetine uygun özel bir tarzda gerçekleştiği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Sahip, koruyucu, idare edici ve muhafaza edici anlamları içinde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Rab olarak sahip çıkmanın bir sonucu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İlahî cevabın doğrudan gözle görülmeden, özel bir tarzda kula ulaşmasını düşündürür.</w:t>
            </w:r>
          </w:p>
        </w:tc>
      </w:tr>
    </w:tbl>
  </w:body>
</w:document>
</file>