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4c8cc6506406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hakikatte, sürekli değişim yaşayan varlıklar içinde özellikle hangi ana durum dikkat çekici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yardımlaşmaya metinde verilen örneklerden üç tanesini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sütü örneği hangi hakikati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Hücrelerin onarımıyla ilgili verilen misal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Şuursuz ve katı varlıkların şefkatli ve bilinçli gibi davranması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kâinatın bir saray gibi idare edildiğini gösteren esas delil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Teavün ile rububiyet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kanadı oluşturan büyük hakikatlerden metinde hangileri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delillerin büyüklüğü neye göre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fikrini kısa olarak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mahlukatın hangi iki şeyi korumaya çalıştığı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çabayı yalnız kendi kuvvetleriyle açıklamak neden yeterli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seviyede bile bir görev paylaşımı ve yönlendirilmiş hizmet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Yavruların ihtiyacına uygun rızkın şefkatli bir biçimde hazırlanıp ulaştırıldığını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Unsurların canlılara destek olması, bulutların bitkilere fayda sağlaması, hayvanların insanlara hizmet etmesi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ve diğer mahlukların, kendi güçlerini aşan bir yardımlaşma düzeni içinde korunup vazifelerini sürdürebilmeleri dikkat çekici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yardımlaşma, kapsamlı denge, koruyucu muhafaza, süsleme, düzenleme ve varlıklara görev verilmesi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yardımlaşma, bütün âlemi kuşatan terbiye ve idarenin rahmetle yürütüldüğünü gösteren bir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tarafta görülen kapsamlı yardım, düzenli işleyiş ve varlıkların birbirinin ihtiyacına cevap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işlerin onların kendi başına olmadığına, merhametli ve hikmetli bir Rabbin emriyle yürüdüğüne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ihtiyaçları çok geniş, güçleri ise sınırlıdır; buna rağmen gereken yardım tam vaktinde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Varlıklarını sürdürmeye ve üzerlerine düşen görevi yerine getirmeye çalıştıkları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yardımlaşma, denge ve düzen; her şeyi rahmet ve hikmetle yöneten tek bir Rabbin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genişliği ve bu hakikatlerin her seviyede görülmesi sebebiyle çok büyük şahitlikler olarak değerlendiriliyor.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Bulutların bitkilere yardımı hangi açıdan anlamlı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Bitkilerden hayvanlara, hayvanlardan insanlara uzanan ilişki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Umulmadık yerlerden gelen rızık ifadesi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Teavün hakikati neden doğrudan doğruya bir Rabbin rububiyetine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Şuursuz varlıkların şuurlu gibi iş görmesi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Muvazene-i âmme ifadesi bu parçada hangi anlamda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Tezyin ve tanzim kavramları burada hangi ortak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Tavzif kavramı hangi örneklerle somutlaştırılmıştır?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hakikat, kâinatın büyük şehadetinin hangi yönünü açıklamaktadır?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değişim ve dönüşüm vurgusu, hangi zemin üzerinde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Unsurların canlılara yardım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Memelerdeki sütün özel olarak anılması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ayetul-kubra-p66-kainatin-kulli-sehadeti-18-mertebe-2-hakikat-teavun-ve-ikinci-kanadin-sehadeti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yardımlaşma genel, düzenli ve bilinçli sonuçlar doğuracak şekilde işler; bu da kuşatıcı bir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Rızkın sadece görünen sebeplerle değil, ilahî bir sevk ve ikramla ulaştırıldığına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kopukluk değil, birbirine bağlı ve maksatlı bir hizmet zinciri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kendi başına sağlayamayacağı bir desteğin dışarıdan ve uygun şekilde ulaştırıldığını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Güneş, ay, unsurlar, bulutlar ve bal arısı gibi varlıklara belli görevler verilmesiyle somutlaştırılmıştır.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rastgele değil, güzellik ve düzen gözetilerek kurulduğu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büyükten küçüğe işleyen genel denge ve ölçü anlamında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 sahibi ve hikmetle iş gören Allah’ın onları sevk etmesiyle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İhtiyaca tam uygun, şefkat yüklü ve zamanında gelen bir rızık örneği olduğu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 görünen şeylerin bile canlıların lehine çalıştırıldığını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değişen âlem içinde yine de koruma, yardım ve görevlerin devam etmesi zemini üzerinde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topluca verdiği şahitliğin ikinci tarafını açıklamaktadır.</w:t>
            </w:r>
          </w:p>
        </w:tc>
      </w:tr>
    </w:tbl>
  </w:body>
</w:document>
</file>