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5e58bf8b0404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ayetul-kubra-p02-risalenin-ehemmiyeti-ve-tertibi-mukaddime-iki-makam-imza - Set 1</w:t>
      </w:r>
    </w:p>
    <w:p>
      <w:pPr/>
      <w:r>
        <w:rPr/>
        <w:t xml:space="preserve">1-) Metinde, risalenin anlaşılmasını zorlaştıran sebepler bulunsa da onun önemli görülmesinin temel dayanağı nedir? (19 kelime)</w:t>
      </w:r>
    </w:p>
    <w:p>
      <w:pPr/>
      <w:r>
        <w:rPr/>
        <w:t xml:space="preserve">Bu esere manevî büyükler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risaleye verilen iki özel isim hangileridir? (5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3-) Risalenin, eserler bütünü içinde ayrı bir dikkatle anıldığı nasıl ifade edilmektedir? (13 kelime)</w:t>
      </w:r>
    </w:p>
    <w:p>
      <w:pPr/>
      <w:r>
        <w:rPr/>
        <w:t xml:space="preserve">Ona öteki risalelerden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Yedinci Şuâ’nın bölümleri nasıl düzenlenmiştir? (8 kelime)</w:t>
      </w:r>
    </w:p>
    <w:p>
      <w:pPr/>
      <w:r>
        <w:rPr/>
        <w:t xml:space="preserve">Bir giriş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Giriş kısmında hangi tür içerik yer almaktadır? (10 kelime)</w:t>
      </w:r>
    </w:p>
    <w:p>
      <w:pPr/>
      <w:r>
        <w:rPr/>
        <w:t xml:space="preserve">Önemli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Makamın konusu nedir? (5 kelime)</w:t>
      </w:r>
    </w:p>
    <w:p>
      <w:pPr/>
      <w:r>
        <w:rPr/>
        <w:t xml:space="preserve">Âyetü’l-Kübra’nın</w:t>
      </w:r>
    </w:p>
    <w:p>
      <w:r>
        <w:rPr/>
        <w:t/>
      </w:r>
    </w:p>
    <w:p>
      <w:pPr/>
      <w:r>
        <w:rPr/>
        <w:t xml:space="preserve">7-) İkinci Makamda neler bulunmaktadır? (7 kelime)</w:t>
      </w:r>
    </w:p>
    <w:p>
      <w:pPr/>
      <w:r>
        <w:rPr/>
        <w:t xml:space="preserve">Deliller,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Mukaddimenin uzun tutulmasının sebebi nasıl açıklanmıştır? (12 kelime)</w:t>
      </w:r>
    </w:p>
    <w:p>
      <w:pPr/>
      <w:r>
        <w:rPr/>
        <w:t xml:space="preserve">Gereğinden fazla açıklama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bazı kimseler bu uzunluğu nasıl değerlendirebilir? (9 kelime)</w:t>
      </w:r>
    </w:p>
    <w:p>
      <w:pPr/>
      <w:r>
        <w:rPr/>
        <w:t xml:space="preserve">Kimi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risalenin hem ilmî hem manevî yönü hakkında ne söylenebilir? (16 kelime)</w:t>
      </w:r>
    </w:p>
    <w:p>
      <w:pPr/>
      <w:r>
        <w:rPr/>
        <w:t xml:space="preserve">Düzenli bölümleri olan öğretici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ayetul-kubra-p02-risalenin-ehemmiyeti-ve-tertibi-mukaddime-iki-makam-imza - Set 2</w:t>
      </w:r>
    </w:p>
    <w:p>
      <w:pPr/>
      <w:r>
        <w:rPr/>
        <w:t xml:space="preserve">1-) Metinde, önceki zorluk sebeplerine rağmen risale için nasıl bir değer hükmü verilmektedir? (10 kelime)</w:t>
      </w:r>
    </w:p>
    <w:p>
      <w:pPr/>
      <w:r>
        <w:rPr/>
        <w:t xml:space="preserve">Eserin, engellerine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İmam-ı Ali’ye nispet edilen işaretin bu risale açısından anlamı nedir? (12 kelime)</w:t>
      </w:r>
    </w:p>
    <w:p>
      <w:pPr/>
      <w:r>
        <w:rPr/>
        <w:t xml:space="preserve">Risalenin manevî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Risalenin “hakikî tefsir” olarak tanıtılması neyi gösterir? (15 kelime)</w:t>
      </w:r>
    </w:p>
    <w:p>
      <w:pPr/>
      <w:r>
        <w:rPr/>
        <w:t xml:space="preserve">Onun, ilgili ayetin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“Yedinci Şuâ” ifadesi bu parçada nasıl bir işleve sahiptir? (9 kelime)</w:t>
      </w:r>
    </w:p>
    <w:p>
      <w:pPr/>
      <w:r>
        <w:rPr/>
        <w:t xml:space="preserve">Risalenin eser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Makam ile İkinci Makam arasında içerik bakımından nasıl bir fark vardır? (13 kelime)</w:t>
      </w:r>
    </w:p>
    <w:p>
      <w:pPr/>
      <w:r>
        <w:rPr/>
        <w:t xml:space="preserve">İlki Arapça açıklamaya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Mukaddimenin beklenenden uzun olması hangi iradeye bağlanmaktadır? (11 kelime)</w:t>
      </w:r>
    </w:p>
    <w:p>
      <w:pPr/>
      <w:r>
        <w:rPr/>
        <w:t xml:space="preserve">Tamamen kişisel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yapı bilgisine göre bir öğrenci bu eseri çalışırken nasıl bir yol izleyebilir? (13 kelime)</w:t>
      </w:r>
    </w:p>
    <w:p>
      <w:pPr/>
      <w:r>
        <w:rPr/>
        <w:t xml:space="preserve">Önce girişte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özel isimlendirmeler, risalenin sıradan bir eser olmadığını nasıl hissettirir? (14 kelime)</w:t>
      </w:r>
    </w:p>
    <w:p>
      <w:pPr/>
      <w:r>
        <w:rPr/>
        <w:t xml:space="preserve">Ona hem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(19 kelime)</w:t>
      </w:r>
    </w:p>
    <w:p>
      <w:pPr/>
      <w:r>
        <w:rPr/>
        <w:t xml:space="preserve">Bu risalenin bazı zorluklarına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ayetul-kubra-p02-risalenin-ehemmiyeti-ve-tertibi-mukaddime-iki-makam-imza - Set 3</w:t>
      </w:r>
    </w:p>
    <w:p>
      <w:pPr/>
      <w:r>
        <w:rPr/>
        <w:t xml:space="preserve">1-) Parçada, risalenin kıymeti ile anlaşılmasındaki güçlük arasında nasıl bir ilişki kurulmaktadır? (13 kelime)</w:t>
      </w:r>
    </w:p>
    <w:p>
      <w:pPr/>
      <w:r>
        <w:rPr/>
        <w:t xml:space="preserve">Anlaşılmasındaki bazı zorlukların,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Risaleye verilen isimlerin anılması, okuyucuda nasıl bir etki oluşturmayı amaçlar? (7 kelime)</w:t>
      </w:r>
    </w:p>
    <w:p>
      <w:pPr/>
      <w:r>
        <w:rPr/>
        <w:t xml:space="preserve">Eserin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“Hususî bakılmak” ifadesinden bu risale hakkında ne çıkarılır? (14 kelime)</w:t>
      </w:r>
    </w:p>
    <w:p>
      <w:pPr/>
      <w:r>
        <w:rPr/>
        <w:t xml:space="preserve">Ona genel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Eserin giriş bölümünün içeriği hakkında hangi bilgi verilmektedir? (7 kelime)</w:t>
      </w:r>
    </w:p>
    <w:p>
      <w:pPr/>
      <w:r>
        <w:rPr/>
        <w:t xml:space="preserve">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Makam neden diğer bölümden ayrılmaktadır? (9 kelime)</w:t>
      </w:r>
    </w:p>
    <w:p>
      <w:pPr/>
      <w:r>
        <w:rPr/>
        <w:t xml:space="preserve">Çünkü onda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Makamın öğrenci için daha açıklayıcı yönü nedir? (7 kelime)</w:t>
      </w:r>
    </w:p>
    <w:p>
      <w:pPr/>
      <w:r>
        <w:rPr/>
        <w:t xml:space="preserve">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Mukaddimenin “lüzumundan fazla” açıklanmış görünmesi nasıl yorumlanmaktadır? (13 kelime)</w:t>
      </w:r>
    </w:p>
    <w:p>
      <w:pPr/>
      <w:r>
        <w:rPr/>
        <w:t xml:space="preserve">Bu durum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“İhtiyarsız olmuştur” denilmesi, yazım süreci hakkında ne düşündürür? (15 kelime)</w:t>
      </w:r>
    </w:p>
    <w:p>
      <w:pPr/>
      <w:r>
        <w:rPr/>
        <w:t xml:space="preserve">Müellifin bunu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“Belki bazıları uzunu kısa görür” sözü, okuyucuların aynı metni farklı algılayabileceğini nasıl gösterir? (8 kelime)</w:t>
      </w:r>
    </w:p>
    <w:p>
      <w:pPr/>
      <w:r>
        <w:rPr/>
        <w:t xml:space="preserve">Bir metnin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ayetul-kubra-p02-risalenin-ehemmiyeti-ve-tertibi-mukaddime-iki-makam-imza - Set 4</w:t>
      </w:r>
    </w:p>
    <w:p>
      <w:pPr/>
      <w:r>
        <w:rPr/>
        <w:t xml:space="preserve">1-) Metinde önce “kusur ve işkal” sayılan şeyler hatırlatıldıktan sonra hangi karşı denge kuruluyor? (16 kelime)</w:t>
      </w:r>
    </w:p>
    <w:p>
      <w:pPr/>
      <w:r>
        <w:rPr/>
        <w:t xml:space="preserve">Bu eksiklik gibi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Risalenin iki farklı adla anılması, içerik ve anlam bakımından neye işaret edebilir? (12 kelime)</w:t>
      </w:r>
    </w:p>
    <w:p>
      <w:pPr/>
      <w:r>
        <w:rPr/>
        <w:t xml:space="preserve">Eserin birden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risalenin hangi büyük zat tarafından özellikle öne çıkarıldığı belirtilmektedir? (8 kelime)</w:t>
      </w:r>
    </w:p>
    <w:p>
      <w:pPr/>
      <w:r>
        <w:rPr/>
        <w:t xml:space="preserve">İmam-ı Ali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“Hakikî tefsir” sözü, risalenin ilgili ayetle ilişkisini nasıl tanımlar? (11 kelime)</w:t>
      </w:r>
    </w:p>
    <w:p>
      <w:pPr/>
      <w:r>
        <w:rPr/>
        <w:t xml:space="preserve">Ayetin mânâsını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Yedinci Şuâ’nın genel planı kaç ana parçadan meydana gelir? (10 kelime)</w:t>
      </w:r>
    </w:p>
    <w:p>
      <w:pPr/>
      <w:r>
        <w:rPr/>
        <w:t xml:space="preserve">Üç ana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Makamın dili bakımından ayırt edici özelliği nedir? (4 kelime)</w:t>
      </w:r>
    </w:p>
    <w:p>
      <w:pPr/>
      <w:r>
        <w:rPr/>
        <w:t xml:space="preserve">Arapça</w:t>
      </w:r>
    </w:p>
    <w:p>
      <w:r>
        <w:rPr/>
        <w:t/>
      </w:r>
    </w:p>
    <w:p>
      <w:pPr/>
      <w:r>
        <w:rPr/>
        <w:t xml:space="preserve">7-) İkinci Makamın işlevi neden daha kapsamlı görünmektedir? (12 kelime)</w:t>
      </w:r>
    </w:p>
    <w:p>
      <w:pPr/>
      <w:r>
        <w:rPr/>
        <w:t xml:space="preserve">Çünkü orada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Mukaddimenin uzunluğunun “ihtiyaç” ile açıklanması neyi göstermektedir? (8 kelime)</w:t>
      </w:r>
    </w:p>
    <w:p>
      <w:pPr/>
      <w:r>
        <w:rPr/>
        <w:t xml:space="preserve">Uzunluğun gereksiz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herkes metnin uzunluğunu aynı şekilde mi değerlendirir? (8 kelime)</w:t>
      </w:r>
    </w:p>
    <w:p>
      <w:pPr/>
      <w:r>
        <w:rPr/>
        <w:t xml:space="preserve">Hayır, bazıları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ayetul-kubra-p02-risalenin-ehemmiyeti-ve-tertibi-mukaddime-iki-makam-imza - Set 5</w:t>
      </w:r>
    </w:p>
    <w:p>
      <w:pPr/>
      <w:r>
        <w:rPr/>
        <w:t xml:space="preserve">1-) Bu parçada risalenin önemi hangi iki unsurla desteklenmektedir? (13 kelime)</w:t>
      </w:r>
    </w:p>
    <w:p>
      <w:pPr/>
      <w:r>
        <w:rPr/>
        <w:t xml:space="preserve">Manevî işaretlerle desteklenmesi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Risalenin eserler arasında dikkat çekmesi, okuyucuya nasıl bir mesaj verir? (12 kelime)</w:t>
      </w:r>
    </w:p>
    <w:p>
      <w:pPr/>
      <w:r>
        <w:rPr/>
        <w:t xml:space="preserve">Onun üzerinde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“Asâ-yı Musa” adı, metinde hangi eser için kullanılmaktadır? (8 kelime)</w:t>
      </w:r>
    </w:p>
    <w:p>
      <w:pPr/>
      <w:r>
        <w:rPr/>
        <w:t xml:space="preserve">Yedinci Şuâ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Mukaddimede dört önemli mesele bulunması, giriş bölümünün niteliği hakkında ne gösterir? (13 kelime)</w:t>
      </w:r>
    </w:p>
    <w:p>
      <w:pPr/>
      <w:r>
        <w:rPr/>
        <w:t xml:space="preserve">Başlangıç kısmının sırf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Makam ile ilgili verilen bilgiye göre burada okuyucuyu ne bekler? (8 kelime)</w:t>
      </w:r>
    </w:p>
    <w:p>
      <w:pPr/>
      <w:r>
        <w:rPr/>
        <w:t xml:space="preserve">Ayetin Arapça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Makamı çalışan bir kişi hangi üç unsurla karşılaşır? (6 kelime)</w:t>
      </w:r>
    </w:p>
    <w:p>
      <w:pPr/>
      <w:r>
        <w:rPr/>
        <w:t xml:space="preserve">Delillerle,</w:t>
      </w:r>
    </w:p>
    <w:p>
      <w:r>
        <w:rPr/>
        <w:t/>
      </w:r>
    </w:p>
    <w:p>
      <w:pPr/>
      <w:r>
        <w:rPr/>
        <w:t xml:space="preserve">7-) Müellif, mukaddimenin uzunluğu konusunda nasıl bir savunma yapmaktadır? (10 kelime)</w:t>
      </w:r>
    </w:p>
    <w:p>
      <w:pPr/>
      <w:r>
        <w:rPr/>
        <w:t xml:space="preserve">Bunun keyfî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bütününe göre bu parçanın amacı nedir? (12 kelime)</w:t>
      </w:r>
    </w:p>
    <w:p>
      <w:pPr/>
      <w:r>
        <w:rPr/>
        <w:t xml:space="preserve">Risalenin neden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çıkarılabilecek en genel sonuç nedir? (16 kelime)</w:t>
      </w:r>
    </w:p>
    <w:p>
      <w:pPr/>
      <w:r>
        <w:rPr/>
        <w:t xml:space="preserve">Bu risale, manevî değeri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ayetul-kubra-p02-risalenin-ehemmiyeti-ve-tertibi-mukaddime-iki-makam-imza - Set 6</w:t>
      </w:r>
    </w:p>
    <w:p>
      <w:pPr/>
      <w:r>
        <w:rPr/>
        <w:t xml:space="preserve">1-) Parçanın başında, önceki güçlük sebeplerine rağmen hangi esas düşünce öne çıkarılmaktadır? (14 kelime)</w:t>
      </w:r>
    </w:p>
    <w:p>
      <w:pPr/>
      <w:r>
        <w:rPr/>
        <w:t xml:space="preserve">Risalenin yine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İmam-ı Ali’ye dayandırılan isimlendirme, risalenin hangi yönünü kuvvetlendirir?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3-) Risalenin diğer risaleler arasındaki yeri nasıl tasvir edilmektedir? (10 kelime)</w:t>
      </w:r>
    </w:p>
    <w:p>
      <w:pPr/>
      <w:r>
        <w:rPr/>
        <w:t xml:space="preserve">Aralarında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parçaya göre Yedinci Şuâ’nın ilk kısmı neyi içerir? (7 kelime)</w:t>
      </w:r>
    </w:p>
    <w:p>
      <w:pPr/>
      <w:r>
        <w:rPr/>
        <w:t xml:space="preserve">Dört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Makamın konusu hangi alan etrafında şekillenmektedir? (6 kelime)</w:t>
      </w:r>
    </w:p>
    <w:p>
      <w:pPr/>
      <w:r>
        <w:rPr/>
        <w:t xml:space="preserve">İlgili</w:t>
      </w:r>
    </w:p>
    <w:p>
      <w:r>
        <w:rPr/>
        <w:t/>
      </w:r>
    </w:p>
    <w:p>
      <w:pPr/>
      <w:r>
        <w:rPr/>
        <w:t xml:space="preserve">6-) İkinci Makamda sadece açıklama mı vardır, yoksa başka unsurlar da var mıdır? (9 kelime)</w:t>
      </w:r>
    </w:p>
    <w:p>
      <w:pPr/>
      <w:r>
        <w:rPr/>
        <w:t xml:space="preserve">Sadece açıklama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Mukaddimenin fazla açıklanmış olması doğrudan bir kusur olarak mı sunulmuştur? (8 kelime)</w:t>
      </w:r>
    </w:p>
    <w:p>
      <w:pPr/>
      <w:r>
        <w:rPr/>
        <w:t xml:space="preserve">Hayır,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“Öyle yazdırıldı” anlamındaki yaklaşım, metnin yazılışında nasıl bir bakış açısı ortaya koyar? (16 kelime)</w:t>
      </w:r>
    </w:p>
    <w:p>
      <w:pPr/>
      <w:r>
        <w:rPr/>
        <w:t xml:space="preserve">Yazımın yalnız şahsî planlamayla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hareketle, eserin uzunluğu hakkında hangi genel sonuca varılabilir? (11 kelime)</w:t>
      </w:r>
    </w:p>
    <w:p>
      <w:pPr/>
      <w:r>
        <w:rPr/>
        <w:t xml:space="preserve">Uzunluk kusur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ayetul-kubra-p02-risalenin-ehemmiyeti-ve-tertibi-mukaddime-iki-makam-imza - Set 1 - CEVAPLAR</w:t>
      </w:r>
    </w:p>
    <w:p>
      <w:pPr/>
      <w:r>
        <w:rPr/>
        <w:t xml:space="preserve">1-) Metinde, risalenin anlaşılmasını zorlaştıran sebepler bulunsa da onun önemli görülmesinin temel dayanağı nedir?</w:t>
      </w:r>
    </w:p>
    <w:p>
      <w:pPr/>
      <w:r>
        <w:rPr/>
        <w:t xml:space="preserve">Bu esere manevî büyükler tarafından özel bir değer verilmesi ve diğer risaleler arasında ayrıca dikkat çekici bir yere konulmasıdır.</w:t>
      </w:r>
    </w:p>
    <w:p>
      <w:pPr/>
      <w:r>
        <w:rPr/>
        <w:t xml:space="preserve">2-) Bu risaleye verilen iki özel isim hangileridir?</w:t>
      </w:r>
    </w:p>
    <w:p>
      <w:pPr/>
      <w:r>
        <w:rPr/>
        <w:t xml:space="preserve">Biri Âyetü’l-Kübra, diğeri Asâ-yı Musa’dır.</w:t>
      </w:r>
    </w:p>
    <w:p>
      <w:pPr/>
      <w:r>
        <w:rPr/>
        <w:t xml:space="preserve">3-) Risalenin, eserler bütünü içinde ayrı bir dikkatle anıldığı nasıl ifade edilmektedir?</w:t>
      </w:r>
    </w:p>
    <w:p>
      <w:pPr/>
      <w:r>
        <w:rPr/>
        <w:t xml:space="preserve">Ona öteki risalelerden farklı olarak özellikle yönelindiği ve dikkatlerin onun üzerine çekildiği belirtilmektedir.</w:t>
      </w:r>
    </w:p>
    <w:p>
      <w:pPr/>
      <w:r>
        <w:rPr/>
        <w:t xml:space="preserve">4-) Yedinci Şuâ’nın bölümleri nasıl düzenlenmiştir?</w:t>
      </w:r>
    </w:p>
    <w:p>
      <w:pPr/>
      <w:r>
        <w:rPr/>
        <w:t xml:space="preserve">Bir giriş kısmı ve iki ana bölümden oluşmaktadır.</w:t>
      </w:r>
    </w:p>
    <w:p>
      <w:pPr/>
      <w:r>
        <w:rPr/>
        <w:t xml:space="preserve">5-) Giriş kısmında hangi tür içerik yer almaktadır?</w:t>
      </w:r>
    </w:p>
    <w:p>
      <w:pPr/>
      <w:r>
        <w:rPr/>
        <w:t xml:space="preserve">Önemli görülen dört meselenin ele alındığı bir başlangıç bölümü vardır.</w:t>
      </w:r>
    </w:p>
    <w:p>
      <w:pPr/>
      <w:r>
        <w:rPr/>
        <w:t xml:space="preserve">6-) Birinci Makamın konusu nedir?</w:t>
      </w:r>
    </w:p>
    <w:p>
      <w:pPr/>
      <w:r>
        <w:rPr/>
        <w:t xml:space="preserve">Âyetü’l-Kübra’nın Arapça açıklama kısmını içerir.</w:t>
      </w:r>
    </w:p>
    <w:p>
      <w:pPr/>
      <w:r>
        <w:rPr/>
        <w:t xml:space="preserve">7-) İkinci Makamda neler bulunmaktadır?</w:t>
      </w:r>
    </w:p>
    <w:p>
      <w:pPr/>
      <w:r>
        <w:rPr/>
        <w:t xml:space="preserve">Deliller, çeviri ve anlam açıklamaları yer almaktadır.</w:t>
      </w:r>
    </w:p>
    <w:p>
      <w:pPr/>
      <w:r>
        <w:rPr/>
        <w:t xml:space="preserve">8-) Mukaddimenin uzun tutulmasının sebebi nasıl açıklanmıştır?</w:t>
      </w:r>
    </w:p>
    <w:p>
      <w:pPr/>
      <w:r>
        <w:rPr/>
        <w:t xml:space="preserve">Gereğinden fazla açıklama yapılmasının isteyerek değil, bir ihtiyaç sebebiyle meydana geldiği söylenmiştir.</w:t>
      </w:r>
    </w:p>
    <w:p>
      <w:pPr/>
      <w:r>
        <w:rPr/>
        <w:t xml:space="preserve">9-) Metne göre bazı kimseler bu uzunluğu nasıl değerlendirebilir?</w:t>
      </w:r>
    </w:p>
    <w:p>
      <w:pPr/>
      <w:r>
        <w:rPr/>
        <w:t xml:space="preserve">Kimi insanlar bu kadar uzun anlatımı bile kısa sayabilir.</w:t>
      </w:r>
    </w:p>
    <w:p>
      <w:pPr/>
      <w:r>
        <w:rPr/>
        <w:t xml:space="preserve">10-) Bu parçadan hareketle risalenin hem ilmî hem manevî yönü hakkında ne söylenebilir?</w:t>
      </w:r>
    </w:p>
    <w:p>
      <w:pPr/>
      <w:r>
        <w:rPr/>
        <w:t xml:space="preserve">Düzenli bölümleri olan öğretici bir metin olduğu gibi, manevî açıdan da yüksek değer atfedilen bir eserdir.</w:t>
      </w:r>
    </w:p>
    <w:p>
      <w:r>
        <w:br w:type="page"/>
      </w:r>
    </w:p>
    <w:p>
      <w:pPr>
        <w:pStyle w:val="Heading2"/>
      </w:pPr>
      <w:r>
        <w:t>11sinif ayetul-kubra-p02-risalenin-ehemmiyeti-ve-tertibi-mukaddime-iki-makam-imza - Set 2 - CEVAPLAR</w:t>
      </w:r>
    </w:p>
    <w:p>
      <w:pPr/>
      <w:r>
        <w:rPr/>
        <w:t xml:space="preserve">1-) Metinde, önceki zorluk sebeplerine rağmen risale için nasıl bir değer hükmü verilmektedir?</w:t>
      </w:r>
    </w:p>
    <w:p>
      <w:pPr/>
      <w:r>
        <w:rPr/>
        <w:t xml:space="preserve">Eserin, engellerine rağmen çok yüksek bir kıymete sahip olduğu bildirilmektedir.</w:t>
      </w:r>
    </w:p>
    <w:p>
      <w:pPr/>
      <w:r>
        <w:rPr/>
        <w:t xml:space="preserve">2-) İmam-ı Ali’ye nispet edilen işaretin bu risale açısından anlamı nedir?</w:t>
      </w:r>
    </w:p>
    <w:p>
      <w:pPr/>
      <w:r>
        <w:rPr/>
        <w:t xml:space="preserve">Risalenin manevî olarak dikkat çekici ve özel bir eser olduğuna işaret etmesidir.</w:t>
      </w:r>
    </w:p>
    <w:p>
      <w:pPr/>
      <w:r>
        <w:rPr/>
        <w:t xml:space="preserve">3-) Risalenin “hakikî tefsir” olarak tanıtılması neyi gösterir?</w:t>
      </w:r>
    </w:p>
    <w:p>
      <w:pPr/>
      <w:r>
        <w:rPr/>
        <w:t xml:space="preserve">Onun, ilgili ayetin mânâsını ciddi ve derin bir şekilde açıklayan bir eser olarak görüldüğünü gösterir.</w:t>
      </w:r>
    </w:p>
    <w:p>
      <w:pPr/>
      <w:r>
        <w:rPr/>
        <w:t xml:space="preserve">4-) “Yedinci Şuâ” ifadesi bu parçada nasıl bir işleve sahiptir?</w:t>
      </w:r>
    </w:p>
    <w:p>
      <w:pPr/>
      <w:r>
        <w:rPr/>
        <w:t xml:space="preserve">Risalenin eser içindeki yerini ve kitaplaşmış bölüm adını belirtmektedir.</w:t>
      </w:r>
    </w:p>
    <w:p>
      <w:pPr/>
      <w:r>
        <w:rPr/>
        <w:t xml:space="preserve">5-) Birinci Makam ile İkinci Makam arasında içerik bakımından nasıl bir fark vardır?</w:t>
      </w:r>
    </w:p>
    <w:p>
      <w:pPr/>
      <w:r>
        <w:rPr/>
        <w:t xml:space="preserve">İlki Arapça açıklamaya yönelirken, ikincisi delilleri ve bunun Türkçe açıklama tarafını ortaya koymaktadır.</w:t>
      </w:r>
    </w:p>
    <w:p>
      <w:pPr/>
      <w:r>
        <w:rPr/>
        <w:t xml:space="preserve">6-) Mukaddimenin beklenenden uzun olması hangi iradeye bağlanmaktadır?</w:t>
      </w:r>
    </w:p>
    <w:p>
      <w:pPr/>
      <w:r>
        <w:rPr/>
        <w:t xml:space="preserve">Tamamen kişisel tercih değil, adeta ihtiyaç sebebiyle yazdırılmış bir duruma bağlanmaktadır.</w:t>
      </w:r>
    </w:p>
    <w:p>
      <w:pPr/>
      <w:r>
        <w:rPr/>
        <w:t xml:space="preserve">7-) Metindeki yapı bilgisine göre bir öğrenci bu eseri çalışırken nasıl bir yol izleyebilir?</w:t>
      </w:r>
    </w:p>
    <w:p>
      <w:pPr/>
      <w:r>
        <w:rPr/>
        <w:t xml:space="preserve">Önce girişte temel meseleleri kavrayıp sonra birinci ve ikinci makamı ayrı ayrı inceleyebilir.</w:t>
      </w:r>
    </w:p>
    <w:p>
      <w:pPr/>
      <w:r>
        <w:rPr/>
        <w:t xml:space="preserve">8-) Metinde geçen özel isimlendirmeler, risalenin sıradan bir eser olmadığını nasıl hissettirir?</w:t>
      </w:r>
    </w:p>
    <w:p>
      <w:pPr/>
      <w:r>
        <w:rPr/>
        <w:t xml:space="preserve">Ona hem manevî hem sembolik anlam taşıyan adlar verilmesi, esere seçkin bir yer kazandırmaktadır.</w:t>
      </w:r>
    </w:p>
    <w:p>
      <w:pPr/>
      <w:r>
        <w:rPr/>
        <w:t xml:space="preserve">9-) Bu parçanın ana fikri nedir?</w:t>
      </w:r>
    </w:p>
    <w:p>
      <w:pPr/>
      <w:r>
        <w:rPr/>
        <w:t xml:space="preserve">Bu risalenin bazı zorluklarına rağmen büyük bir ehemmiyet taşıdığı ve belirli bir düzen içinde hazırlanmış önemli bir eser olduğudur.</w:t>
      </w:r>
    </w:p>
    <w:p>
      <w:r>
        <w:br w:type="page"/>
      </w:r>
    </w:p>
    <w:p>
      <w:pPr>
        <w:pStyle w:val="Heading2"/>
      </w:pPr>
      <w:r>
        <w:t>11sinif ayetul-kubra-p02-risalenin-ehemmiyeti-ve-tertibi-mukaddime-iki-makam-imza - Set 3 - CEVAPLAR</w:t>
      </w:r>
    </w:p>
    <w:p>
      <w:pPr/>
      <w:r>
        <w:rPr/>
        <w:t xml:space="preserve">1-) Parçada, risalenin kıymeti ile anlaşılmasındaki güçlük arasında nasıl bir ilişki kurulmaktadır?</w:t>
      </w:r>
    </w:p>
    <w:p>
      <w:pPr/>
      <w:r>
        <w:rPr/>
        <w:t xml:space="preserve">Anlaşılmasındaki bazı zorlukların, onun değerini düşürmediği; aksine yine de çok önemli olduğu vurgulanmaktadır.</w:t>
      </w:r>
    </w:p>
    <w:p>
      <w:pPr/>
      <w:r>
        <w:rPr/>
        <w:t xml:space="preserve">2-) Risaleye verilen isimlerin anılması, okuyucuda nasıl bir etki oluşturmayı amaçlar?</w:t>
      </w:r>
    </w:p>
    <w:p>
      <w:pPr/>
      <w:r>
        <w:rPr/>
        <w:t xml:space="preserve">Eserin manevî ağırlığını ve ciddiyetini hissettirmeyi amaçlar.</w:t>
      </w:r>
    </w:p>
    <w:p>
      <w:pPr/>
      <w:r>
        <w:rPr/>
        <w:t xml:space="preserve">3-) “Hususî bakılmak” ifadesinden bu risale hakkında ne çıkarılır?</w:t>
      </w:r>
    </w:p>
    <w:p>
      <w:pPr/>
      <w:r>
        <w:rPr/>
        <w:t xml:space="preserve">Ona genel bir eser gibi değil, özel ilgiye layık bir metin gibi yaklaşıldığı anlaşılır.</w:t>
      </w:r>
    </w:p>
    <w:p>
      <w:pPr/>
      <w:r>
        <w:rPr/>
        <w:t xml:space="preserve">4-) Eserin giriş bölümünün içeriği hakkında hangi bilgi verilmektedir?</w:t>
      </w:r>
    </w:p>
    <w:p>
      <w:pPr/>
      <w:r>
        <w:rPr/>
        <w:t xml:space="preserve">Orada dört önemli konunun ele alındığı bildirilmektedir.</w:t>
      </w:r>
    </w:p>
    <w:p>
      <w:pPr/>
      <w:r>
        <w:rPr/>
        <w:t xml:space="preserve">5-) Birinci Makam neden diğer bölümden ayrılmaktadır?</w:t>
      </w:r>
    </w:p>
    <w:p>
      <w:pPr/>
      <w:r>
        <w:rPr/>
        <w:t xml:space="preserve">Çünkü onda ilgili ayetin Arapça açıklama yönü öne çıkmaktadır.</w:t>
      </w:r>
    </w:p>
    <w:p>
      <w:pPr/>
      <w:r>
        <w:rPr/>
        <w:t xml:space="preserve">6-) İkinci Makamın öğrenci için daha açıklayıcı yönü nedir?</w:t>
      </w:r>
    </w:p>
    <w:p>
      <w:pPr/>
      <w:r>
        <w:rPr/>
        <w:t xml:space="preserve">Delillerin yanında tercüme ve mealin de bulunmasıdır.</w:t>
      </w:r>
    </w:p>
    <w:p>
      <w:pPr/>
      <w:r>
        <w:rPr/>
        <w:t xml:space="preserve">7-) Mukaddimenin “lüzumundan fazla” açıklanmış görünmesi nasıl yorumlanmaktadır?</w:t>
      </w:r>
    </w:p>
    <w:p>
      <w:pPr/>
      <w:r>
        <w:rPr/>
        <w:t xml:space="preserve">Bu durum bilinçli bir uzatma değil, gerekli görülen bir ihtiyacın sonucu olarak yorumlanmaktadır.</w:t>
      </w:r>
    </w:p>
    <w:p>
      <w:pPr/>
      <w:r>
        <w:rPr/>
        <w:t xml:space="preserve">8-) “İhtiyarsız olmuştur” denilmesi, yazım süreci hakkında ne düşündürür?</w:t>
      </w:r>
    </w:p>
    <w:p>
      <w:pPr/>
      <w:r>
        <w:rPr/>
        <w:t xml:space="preserve">Müellifin bunu tamamen planlı bir tercih olarak değil, mecburiyet gibi bir hal içinde gördüğünü düşündürür.</w:t>
      </w:r>
    </w:p>
    <w:p>
      <w:pPr/>
      <w:r>
        <w:rPr/>
        <w:t xml:space="preserve">9-) “Belki bazıları uzunu kısa görür” sözü, okuyucuların aynı metni farklı algılayabileceğini nasıl gösterir?</w:t>
      </w:r>
    </w:p>
    <w:p>
      <w:pPr/>
      <w:r>
        <w:rPr/>
        <w:t xml:space="preserve">Bir metnin uzunluk değerlendirmesinin kişiden kişiye değişebileceğini göstermektedir.</w:t>
      </w:r>
    </w:p>
    <w:p>
      <w:r>
        <w:br w:type="page"/>
      </w:r>
    </w:p>
    <w:p>
      <w:pPr>
        <w:pStyle w:val="Heading2"/>
      </w:pPr>
      <w:r>
        <w:t>11sinif ayetul-kubra-p02-risalenin-ehemmiyeti-ve-tertibi-mukaddime-iki-makam-imza - Set 4 - CEVAPLAR</w:t>
      </w:r>
    </w:p>
    <w:p>
      <w:pPr/>
      <w:r>
        <w:rPr/>
        <w:t xml:space="preserve">1-) Metinde önce “kusur ve işkal” sayılan şeyler hatırlatıldıktan sonra hangi karşı denge kuruluyor?</w:t>
      </w:r>
    </w:p>
    <w:p>
      <w:pPr/>
      <w:r>
        <w:rPr/>
        <w:t xml:space="preserve">Bu eksiklik gibi görünen taraflara rağmen eserin çok büyük bir öneme sahip olduğu söylenerek denge kuruluyor.</w:t>
      </w:r>
    </w:p>
    <w:p>
      <w:pPr/>
      <w:r>
        <w:rPr/>
        <w:t xml:space="preserve">2-) Risalenin iki farklı adla anılması, içerik ve anlam bakımından neye işaret edebilir?</w:t>
      </w:r>
    </w:p>
    <w:p>
      <w:pPr/>
      <w:r>
        <w:rPr/>
        <w:t xml:space="preserve">Eserin birden fazla yönünün bulunduğuna ve farklı mânâ katmanları taşıdığına işaret edebilir.</w:t>
      </w:r>
    </w:p>
    <w:p>
      <w:pPr/>
      <w:r>
        <w:rPr/>
        <w:t xml:space="preserve">3-) Parçada risalenin hangi büyük zat tarafından özellikle öne çıkarıldığı belirtilmektedir?</w:t>
      </w:r>
    </w:p>
    <w:p>
      <w:pPr/>
      <w:r>
        <w:rPr/>
        <w:t xml:space="preserve">İmam-ı Ali tarafından özel şekilde işaret edildiği belirtilmektedir.</w:t>
      </w:r>
    </w:p>
    <w:p>
      <w:pPr/>
      <w:r>
        <w:rPr/>
        <w:t xml:space="preserve">4-) “Hakikî tefsir” sözü, risalenin ilgili ayetle ilişkisini nasıl tanımlar?</w:t>
      </w:r>
    </w:p>
    <w:p>
      <w:pPr/>
      <w:r>
        <w:rPr/>
        <w:t xml:space="preserve">Ayetin mânâsını yüzeysel değil, esaslı biçimde açıklayan bir eser olduğunu tanımlar.</w:t>
      </w:r>
    </w:p>
    <w:p>
      <w:pPr/>
      <w:r>
        <w:rPr/>
        <w:t xml:space="preserve">5-) Yedinci Şuâ’nın genel planı kaç ana parçadan meydana gelir?</w:t>
      </w:r>
    </w:p>
    <w:p>
      <w:pPr/>
      <w:r>
        <w:rPr/>
        <w:t xml:space="preserve">Üç ana parçadan meydana gelir: bir mukaddime ve iki makam.</w:t>
      </w:r>
    </w:p>
    <w:p>
      <w:pPr/>
      <w:r>
        <w:rPr/>
        <w:t xml:space="preserve">6-) Birinci Makamın dili bakımından ayırt edici özelliği nedir?</w:t>
      </w:r>
    </w:p>
    <w:p>
      <w:pPr/>
      <w:r>
        <w:rPr/>
        <w:t xml:space="preserve">Arapça açıklama kısmı olmasıdır.</w:t>
      </w:r>
    </w:p>
    <w:p>
      <w:pPr/>
      <w:r>
        <w:rPr/>
        <w:t xml:space="preserve">7-) İkinci Makamın işlevi neden daha kapsamlı görünmektedir?</w:t>
      </w:r>
    </w:p>
    <w:p>
      <w:pPr/>
      <w:r>
        <w:rPr/>
        <w:t xml:space="preserve">Çünkü orada hem deliller hem tercüme hem de anlam açıklaması birlikte verilmektedir.</w:t>
      </w:r>
    </w:p>
    <w:p>
      <w:pPr/>
      <w:r>
        <w:rPr/>
        <w:t xml:space="preserve">8-) Mukaddimenin uzunluğunun “ihtiyaç” ile açıklanması neyi göstermektedir?</w:t>
      </w:r>
    </w:p>
    <w:p>
      <w:pPr/>
      <w:r>
        <w:rPr/>
        <w:t xml:space="preserve">Uzunluğun gereksiz ayrıntıdan değil, anlatım zaruretinden doğduğunu göstermektedir.</w:t>
      </w:r>
    </w:p>
    <w:p>
      <w:pPr/>
      <w:r>
        <w:rPr/>
        <w:t xml:space="preserve">9-) Metne göre herkes metnin uzunluğunu aynı şekilde mi değerlendirir?</w:t>
      </w:r>
    </w:p>
    <w:p>
      <w:pPr/>
      <w:r>
        <w:rPr/>
        <w:t xml:space="preserve">Hayır, bazıları uzun görünen kısmı bile kısa bulabilir.</w:t>
      </w:r>
    </w:p>
    <w:p>
      <w:r>
        <w:br w:type="page"/>
      </w:r>
    </w:p>
    <w:p>
      <w:pPr>
        <w:pStyle w:val="Heading2"/>
      </w:pPr>
      <w:r>
        <w:t>11sinif ayetul-kubra-p02-risalenin-ehemmiyeti-ve-tertibi-mukaddime-iki-makam-imza - Set 5 - CEVAPLAR</w:t>
      </w:r>
    </w:p>
    <w:p>
      <w:pPr/>
      <w:r>
        <w:rPr/>
        <w:t xml:space="preserve">1-) Bu parçada risalenin önemi hangi iki unsurla desteklenmektedir?</w:t>
      </w:r>
    </w:p>
    <w:p>
      <w:pPr/>
      <w:r>
        <w:rPr/>
        <w:t xml:space="preserve">Manevî işaretlerle desteklenmesi ve kendi içinde düzenli, güçlü bir yapıya sahip olmasıyla desteklenmektedir.</w:t>
      </w:r>
    </w:p>
    <w:p>
      <w:pPr/>
      <w:r>
        <w:rPr/>
        <w:t xml:space="preserve">2-) Risalenin eserler arasında dikkat çekmesi, okuyucuya nasıl bir mesaj verir?</w:t>
      </w:r>
    </w:p>
    <w:p>
      <w:pPr/>
      <w:r>
        <w:rPr/>
        <w:t xml:space="preserve">Onun üzerinde özel olarak durulması gereken seçkin bir metin olduğu mesajını verir.</w:t>
      </w:r>
    </w:p>
    <w:p>
      <w:pPr/>
      <w:r>
        <w:rPr/>
        <w:t xml:space="preserve">3-) “Asâ-yı Musa” adı, metinde hangi eser için kullanılmaktadır?</w:t>
      </w:r>
    </w:p>
    <w:p>
      <w:pPr/>
      <w:r>
        <w:rPr/>
        <w:t xml:space="preserve">Yedinci Şuâ adıyla anılan bu risale için kullanılmaktadır.</w:t>
      </w:r>
    </w:p>
    <w:p>
      <w:pPr/>
      <w:r>
        <w:rPr/>
        <w:t xml:space="preserve">4-) Mukaddimede dört önemli mesele bulunması, giriş bölümünün niteliği hakkında ne gösterir?</w:t>
      </w:r>
    </w:p>
    <w:p>
      <w:pPr/>
      <w:r>
        <w:rPr/>
        <w:t xml:space="preserve">Başlangıç kısmının sırf ön söz değil, öğretici ve esaslı bir içerik taşıdığını gösterir.</w:t>
      </w:r>
    </w:p>
    <w:p>
      <w:pPr/>
      <w:r>
        <w:rPr/>
        <w:t xml:space="preserve">5-) Birinci Makam ile ilgili verilen bilgiye göre burada okuyucuyu ne bekler?</w:t>
      </w:r>
    </w:p>
    <w:p>
      <w:pPr/>
      <w:r>
        <w:rPr/>
        <w:t xml:space="preserve">Ayetin Arapça yönüne dair açıklayıcı bir bölüm bekler.</w:t>
      </w:r>
    </w:p>
    <w:p>
      <w:pPr/>
      <w:r>
        <w:rPr/>
        <w:t xml:space="preserve">6-) İkinci Makamı çalışan bir kişi hangi üç unsurla karşılaşır?</w:t>
      </w:r>
    </w:p>
    <w:p>
      <w:pPr/>
      <w:r>
        <w:rPr/>
        <w:t xml:space="preserve">Delillerle, tercüme ile ve mealle karşılaşır.</w:t>
      </w:r>
    </w:p>
    <w:p>
      <w:pPr/>
      <w:r>
        <w:rPr/>
        <w:t xml:space="preserve">7-) Müellif, mukaddimenin uzunluğu konusunda nasıl bir savunma yapmaktadır?</w:t>
      </w:r>
    </w:p>
    <w:p>
      <w:pPr/>
      <w:r>
        <w:rPr/>
        <w:t xml:space="preserve">Bunun keyfî bir tercih olmadığını, ihtiyaç sebebiyle böyle gerçekleştiğini söylemektedir.</w:t>
      </w:r>
    </w:p>
    <w:p>
      <w:pPr/>
      <w:r>
        <w:rPr/>
        <w:t xml:space="preserve">8-) Metnin bütününe göre bu parçanın amacı nedir?</w:t>
      </w:r>
    </w:p>
    <w:p>
      <w:pPr/>
      <w:r>
        <w:rPr/>
        <w:t xml:space="preserve">Risalenin neden önemli olduğunu ve nasıl bir bölümler düzenine sahip bulunduğunu tanıtmaktır.</w:t>
      </w:r>
    </w:p>
    <w:p>
      <w:pPr/>
      <w:r>
        <w:rPr/>
        <w:t xml:space="preserve">9-) Bu parçadan çıkarılabilecek en genel sonuç nedir?</w:t>
      </w:r>
    </w:p>
    <w:p>
      <w:pPr/>
      <w:r>
        <w:rPr/>
        <w:t xml:space="preserve">Bu risale, manevî değeri yüksek, düzenli bölümlere sahip ve uzunluğu da ihtiyaçtan kaynaklanan önemli bir eserdir.</w:t>
      </w:r>
    </w:p>
    <w:p>
      <w:r>
        <w:br w:type="page"/>
      </w:r>
    </w:p>
    <w:p>
      <w:pPr>
        <w:pStyle w:val="Heading2"/>
      </w:pPr>
      <w:r>
        <w:t>11sinif ayetul-kubra-p02-risalenin-ehemmiyeti-ve-tertibi-mukaddime-iki-makam-imza - Set 6 - CEVAPLAR</w:t>
      </w:r>
    </w:p>
    <w:p>
      <w:pPr/>
      <w:r>
        <w:rPr/>
        <w:t xml:space="preserve">1-) Parçanın başında, önceki güçlük sebeplerine rağmen hangi esas düşünce öne çıkarılmaktadır?</w:t>
      </w:r>
    </w:p>
    <w:p>
      <w:pPr/>
      <w:r>
        <w:rPr/>
        <w:t xml:space="preserve">Risalenin yine de çok değerli ve dikkat çekici bir eser olduğu düşüncesi öne çıkarılmaktadır.</w:t>
      </w:r>
    </w:p>
    <w:p>
      <w:pPr/>
      <w:r>
        <w:rPr/>
        <w:t xml:space="preserve">2-) İmam-ı Ali’ye dayandırılan isimlendirme, risalenin hangi yönünü kuvvetlendirir?</w:t>
      </w:r>
    </w:p>
    <w:p>
      <w:pPr/>
      <w:r>
        <w:rPr/>
        <w:t xml:space="preserve">Manevî itibarını ve özel konumunu kuvvetlendirir.</w:t>
      </w:r>
    </w:p>
    <w:p>
      <w:pPr/>
      <w:r>
        <w:rPr/>
        <w:t xml:space="preserve">3-) Risalenin diğer risaleler arasındaki yeri nasıl tasvir edilmektedir?</w:t>
      </w:r>
    </w:p>
    <w:p>
      <w:pPr/>
      <w:r>
        <w:rPr/>
        <w:t xml:space="preserve">Aralarında özel olarak öne çıkarılan bir eser gibi tasvir edilmektedir.</w:t>
      </w:r>
    </w:p>
    <w:p>
      <w:pPr/>
      <w:r>
        <w:rPr/>
        <w:t xml:space="preserve">4-) Bu parçaya göre Yedinci Şuâ’nın ilk kısmı neyi içerir?</w:t>
      </w:r>
    </w:p>
    <w:p>
      <w:pPr/>
      <w:r>
        <w:rPr/>
        <w:t xml:space="preserve">Dört önemli meseleyi içine alan mukaddimeyi içerir.</w:t>
      </w:r>
    </w:p>
    <w:p>
      <w:pPr/>
      <w:r>
        <w:rPr/>
        <w:t xml:space="preserve">5-) Birinci Makamın konusu hangi alan etrafında şekillenmektedir?</w:t>
      </w:r>
    </w:p>
    <w:p>
      <w:pPr/>
      <w:r>
        <w:rPr/>
        <w:t xml:space="preserve">İlgili ayetin Arapça tefsiri etrafında şekillenmektedir.</w:t>
      </w:r>
    </w:p>
    <w:p>
      <w:pPr/>
      <w:r>
        <w:rPr/>
        <w:t xml:space="preserve">6-) İkinci Makamda sadece açıklama mı vardır, yoksa başka unsurlar da var mıdır?</w:t>
      </w:r>
    </w:p>
    <w:p>
      <w:pPr/>
      <w:r>
        <w:rPr/>
        <w:t xml:space="preserve">Sadece açıklama yoktur; deliller, çeviri ve meal de vardır.</w:t>
      </w:r>
    </w:p>
    <w:p>
      <w:pPr/>
      <w:r>
        <w:rPr/>
        <w:t xml:space="preserve">7-) Mukaddimenin fazla açıklanmış olması doğrudan bir kusur olarak mı sunulmuştur?</w:t>
      </w:r>
    </w:p>
    <w:p>
      <w:pPr/>
      <w:r>
        <w:rPr/>
        <w:t xml:space="preserve">Hayır, bu durum zorunlu bir ihtiyaçla bağlantılı gösterilmiştir.</w:t>
      </w:r>
    </w:p>
    <w:p>
      <w:pPr/>
      <w:r>
        <w:rPr/>
        <w:t xml:space="preserve">8-) “Öyle yazdırıldı” anlamındaki yaklaşım, metnin yazılışında nasıl bir bakış açısı ortaya koyar?</w:t>
      </w:r>
    </w:p>
    <w:p>
      <w:pPr/>
      <w:r>
        <w:rPr/>
        <w:t xml:space="preserve">Yazımın yalnız şahsî planlamayla değil, daha yüksek bir ihtiyaç ve sevkle meydana geldiği bakışını ortaya koyar.</w:t>
      </w:r>
    </w:p>
    <w:p>
      <w:pPr/>
      <w:r>
        <w:rPr/>
        <w:t xml:space="preserve">9-) Bu bölümden hareketle, eserin uzunluğu hakkında hangi genel sonuca varılabilir?</w:t>
      </w:r>
    </w:p>
    <w:p>
      <w:pPr/>
      <w:r>
        <w:rPr/>
        <w:t xml:space="preserve">Uzunluk kusur olsun diye değil, anlatılacak hakikatlerin ihtiyacı sebebiyle ortaya çıkmıştır.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eaa9cd4cd94497c" /></Relationships>
</file>