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9f80a8c384aa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ayetul-kubra-p09-2-varta-ve-care-i-necat-1-mesele-seairde-allahu-ekber-hadis-i-kudsi-ve-cevsen-ile-azamet-kibriyanin-perde-olusu - Set 1</w:t>
      </w:r>
    </w:p>
    <w:p>
      <w:pPr/>
      <w:r>
        <w:rPr/>
        <w:t xml:space="preserve">1-) Metinde ezan ve namaz gibi İslâmî nişanelerde Allah’ın büyüklüğünün sık sık ilan edilmesi neyi göstermektedir? (12 kelime)</w:t>
      </w:r>
    </w:p>
    <w:p>
      <w:pPr/>
      <w:r>
        <w:rPr/>
        <w:t xml:space="preserve">Allah’ın azamet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Kutsî hadiste azamet ve kibriya nasıl bir yönüyle öne çıkarılmaktadır?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Cevşen’den verilen münacatta Allah hakkında hangi ortak vurgu yapılmaktadır? (10 kelime)</w:t>
      </w:r>
    </w:p>
    <w:p>
      <w:pPr/>
      <w:r>
        <w:rPr/>
        <w:t xml:space="preserve">Allah’ın büyüklüğünün,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münacatta kulların Allah’ı övme ve tanıma bakımından hangi sınırı hatırlatılmaktadır? (11 kelime)</w:t>
      </w:r>
    </w:p>
    <w:p>
      <w:pPr/>
      <w:r>
        <w:rPr/>
        <w:t xml:space="preserve">İnsanların O’nu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yaratılmışların Allah’ın celâlini ve hakikatini kavraması konusunda nasıl bir sonuç çıkarılabilir? (9 kelime)</w:t>
      </w:r>
    </w:p>
    <w:p>
      <w:pPr/>
      <w:r>
        <w:rPr/>
        <w:t xml:space="preserve">Yaratılmışların bilgisi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Münacatta Allah’ın hükmü ve tasarrufu hakkında nasıl bir anlam bulunmaktadır? (9 kelime)</w:t>
      </w:r>
    </w:p>
    <w:p>
      <w:pPr/>
      <w:r>
        <w:rPr/>
        <w:t xml:space="preserve">O’nun iradesine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vermek istediği sonuç cümlesi sade bir şekilde nasıl söylenebilir? (19 kelime)</w:t>
      </w:r>
    </w:p>
    <w:p>
      <w:pPr/>
      <w:r>
        <w:rPr/>
        <w:t xml:space="preserve">Allah’ın büyüklüğü hem ibadetlerde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ayetul-kubra-p09-2-varta-ve-care-i-necat-1-mesele-seairde-allahu-ekber-hadis-i-kudsi-ve-cevsen-ile-azamet-kibriyanin-perde-olusu - Set 2</w:t>
      </w:r>
    </w:p>
    <w:p>
      <w:pPr/>
      <w:r>
        <w:rPr/>
        <w:t xml:space="preserve">1-) Metinde hangi iki ibadet örnek verilerek Allah’ın büyüklüğünün açıkça duyurulduğu belirtilmektedir? (5 kelime)</w:t>
      </w:r>
    </w:p>
    <w:p>
      <w:pPr/>
      <w:r>
        <w:rPr/>
        <w:t xml:space="preserve">Ezan</w:t>
      </w:r>
    </w:p>
    <w:p>
      <w:r>
        <w:rPr/>
        <w:t/>
      </w:r>
    </w:p>
    <w:p>
      <w:pPr/>
      <w:r>
        <w:rPr/>
        <w:t xml:space="preserve">2-) Kutsî hadisin burada kullanılma amacı nedir? (9 kelime)</w:t>
      </w:r>
    </w:p>
    <w:p>
      <w:pPr/>
      <w:r>
        <w:rPr/>
        <w:t xml:space="preserve">Azamet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Cevşen’den aktarılan dua parçasında Allah’ın hangi yönü insan idrakinin ötesinde gösterilmektedir? (10 kelime)</w:t>
      </w:r>
    </w:p>
    <w:p>
      <w:pPr/>
      <w:r>
        <w:rPr/>
        <w:t xml:space="preserve">Zatının hakikati,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deliller birlikte ele alındığında, niçin “azamet ve kibriya” bir perde olarak nitelenmiştir? (19 kelime)</w:t>
      </w:r>
    </w:p>
    <w:p>
      <w:pPr/>
      <w:r>
        <w:rPr/>
        <w:t xml:space="preserve">Çünkü Allah’ın yüceliği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parçadan, ibadet dili ile dua dilinin ortak mesajı hakkında hangi sonuca varılır? (16 kelime)</w:t>
      </w:r>
    </w:p>
    <w:p>
      <w:pPr/>
      <w:r>
        <w:rPr/>
        <w:t xml:space="preserve">İkisi de Allah’ın eşsiz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varılan hüküm hangi üç delil grubuna dayanmaktadır? (9 kelime)</w:t>
      </w:r>
    </w:p>
    <w:p>
      <w:pPr/>
      <w:r>
        <w:rPr/>
        <w:t xml:space="preserve">İslâmî şiarlar,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tamamından çıkarılacak en dengeli yorum nedir? (17 kelime)</w:t>
      </w:r>
    </w:p>
    <w:p>
      <w:pPr/>
      <w:r>
        <w:rPr/>
        <w:t xml:space="preserve">Allah kendini ibadetler, hadisler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ayetul-kubra-p09-2-varta-ve-care-i-necat-1-mesele-seairde-allahu-ekber-hadis-i-kudsi-ve-cevsen-ile-azamet-kibriyanin-perde-olusu - Set 3</w:t>
      </w:r>
    </w:p>
    <w:p>
      <w:pPr/>
      <w:r>
        <w:rPr/>
        <w:t xml:space="preserve">1-) Metne göre İslâm’ın birçok şiarında öne çıkan temel konu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Kutsî hadisin metindeki rolü daha çok hangi düşünceyi desteklemektedir? (8 kelime)</w:t>
      </w:r>
    </w:p>
    <w:p>
      <w:pPr/>
      <w:r>
        <w:rPr/>
        <w:t xml:space="preserve">Allah’ın azamet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“Gözlerin erişememesi, fikirlerin yetişememesi, insanların tam niteleyememesi” gibi manalar neyi ortak olarak anlatır? (10 kelime)</w:t>
      </w:r>
    </w:p>
    <w:p>
      <w:pPr/>
      <w:r>
        <w:rPr/>
        <w:t xml:space="preserve">İnsan imkânının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dua ifadesi neden “ârifane” olarak nitelenmiştir?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“Azamet ve kibriya lüzumlu bir perdedir” cümlesinden, Allah ile kul arasındaki bilgi farkı hakkında ne anlaşılır? (11 kelime)</w:t>
      </w:r>
    </w:p>
    <w:p>
      <w:pPr/>
      <w:r>
        <w:rPr/>
        <w:t xml:space="preserve">Kul sınırlıdır,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“Perde” ifadesi burada olumsuz bir engel mi, yoksa uygun bir hikmet mi anlatır? (6 kelime)</w:t>
      </w:r>
    </w:p>
    <w:p>
      <w:pPr/>
      <w:r>
        <w:rPr/>
        <w:t xml:space="preserve">Uygun</w:t>
      </w:r>
    </w:p>
    <w:p>
      <w:r>
        <w:rPr/>
        <w:t/>
      </w:r>
    </w:p>
    <w:p>
      <w:pPr/>
      <w:r>
        <w:rPr/>
        <w:t xml:space="preserve">7-) Metnin ana fikri kısa olarak nasıl ifade edilebilir? (22 kelime)</w:t>
      </w:r>
    </w:p>
    <w:p>
      <w:pPr/>
      <w:r>
        <w:rPr/>
        <w:t xml:space="preserve">İslâmî ibadetler, hadîs ve dua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ayetul-kubra-p09-2-varta-ve-care-i-necat-1-mesele-seairde-allahu-ekber-hadis-i-kudsi-ve-cevsen-ile-azamet-kibriyanin-perde-olusu - Set 4</w:t>
      </w:r>
    </w:p>
    <w:p>
      <w:pPr/>
      <w:r>
        <w:rPr/>
        <w:t xml:space="preserve">1-) Metinde Allah’ın büyüklüğünün ilan edilmesi hangi dinî hayat alanlarında örneklendirilmektedir? (5 kelime)</w:t>
      </w:r>
    </w:p>
    <w:p>
      <w:pPr/>
      <w:r>
        <w:rPr/>
        <w:t xml:space="preserve">İbadetlerde</w:t>
      </w:r>
    </w:p>
    <w:p>
      <w:r>
        <w:rPr/>
        <w:t/>
      </w:r>
    </w:p>
    <w:p>
      <w:pPr/>
      <w:r>
        <w:rPr/>
        <w:t xml:space="preserve">2-) Kutsî hadiste azamet ve kibriyanın Allah’a nispet edilmesi, O’nun hangi özelliğini öne çıkarır? (7 kelime)</w:t>
      </w:r>
    </w:p>
    <w:p>
      <w:pPr/>
      <w:r>
        <w:rPr/>
        <w:t xml:space="preserve">Eşi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Cevşen’deki münacatta Allah’ın saltanatı ve hükmü hakkında hangi anlayış yer alır? (12 kelime)</w:t>
      </w:r>
    </w:p>
    <w:p>
      <w:pPr/>
      <w:r>
        <w:rPr/>
        <w:t xml:space="preserve">Gerçek hâkimiyetin O’na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dua parçasında insanın bilgi, hayal ve düşünce gücü için nasıl bir sınır çizilmektedir? (8 kelime)</w:t>
      </w:r>
    </w:p>
    <w:p>
      <w:pPr/>
      <w:r>
        <w:rPr/>
        <w:t xml:space="preserve">Bunların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ayetlerinin her şeyde görünmesi ile O’nun hakikatinin tam kavranamaması arasında bir çelişki var mıdır? Niçin? (10 kelime)</w:t>
      </w:r>
    </w:p>
    <w:p>
      <w:pPr/>
      <w:r>
        <w:rPr/>
        <w:t xml:space="preserve">Yoktur;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Allah’ın büyüklüğünü anlamada ibadet, hadis ve dua nasıl bir ilişki içindedir? (9 kelime)</w:t>
      </w:r>
    </w:p>
    <w:p>
      <w:pPr/>
      <w:r>
        <w:rPr/>
        <w:t xml:space="preserve">Hepsi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ayetul-kubra-p09-2-varta-ve-care-i-necat-1-mesele-seairde-allahu-ekber-hadis-i-kudsi-ve-cevsen-ile-azamet-kibriyanin-perde-olusu - Set 5</w:t>
      </w:r>
    </w:p>
    <w:p>
      <w:pPr/>
      <w:r>
        <w:rPr/>
        <w:t xml:space="preserve">1-) Kutsî hadisin metne kattığı güç nedir? (8 kelime)</w:t>
      </w:r>
    </w:p>
    <w:p>
      <w:pPr/>
      <w:r>
        <w:rPr/>
        <w:t xml:space="preserve">Allah’ın yüceliğinin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Cevşen’den nakledilen bölümde Allah’ın hangi yönleri karşısında insanın aczi öne çıkmaktadır? (15 kelime)</w:t>
      </w:r>
    </w:p>
    <w:p>
      <w:pPr/>
      <w:r>
        <w:rPr/>
        <w:t xml:space="preserve">O’nu tam övememe,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kemaline gözlerin ve anlayışın erişememesi, O’nun hakkında hiçbir şey bilinemeyeceği anlamına mı gelir? (9 kelime)</w:t>
      </w:r>
    </w:p>
    <w:p>
      <w:pPr/>
      <w:r>
        <w:rPr/>
        <w:t xml:space="preserve">Hayır; bilinebilen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dua üslubu, kulun Allah’a yaklaşımında hangi edepleri öğretir? (8 kelime)</w:t>
      </w:r>
    </w:p>
    <w:p>
      <w:pPr/>
      <w:r>
        <w:rPr/>
        <w:t xml:space="preserve">Tazim, hayret,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“Azamet ve kibriya lüzumlu bir perdedir” ifadesindeki “lüzumlu” kelimesi niçin önemlidir? (12 kelime)</w:t>
      </w:r>
    </w:p>
    <w:p>
      <w:pPr/>
      <w:r>
        <w:rPr/>
        <w:t xml:space="preserve">Çünkü bu perdenin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“Azamet ve kibriya bir perdedir” hükmü, Allah’ın gizli olduğu anlamında mı kullanılmaktadır? (11 kelime)</w:t>
      </w:r>
    </w:p>
    <w:p>
      <w:pPr/>
      <w:r>
        <w:rPr/>
        <w:t xml:space="preserve">Hayır; delilleri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ayetul-kubra-p09-2-varta-ve-care-i-necat-1-mesele-seairde-allahu-ekber-hadis-i-kudsi-ve-cevsen-ile-azamet-kibriyanin-perde-olusu - Set 6</w:t>
      </w:r>
    </w:p>
    <w:p>
      <w:pPr/>
      <w:r>
        <w:rPr/>
        <w:t xml:space="preserve">1-) Metinde Allah’ın büyüklüğü hangi tekrar yoluyla topluma ve ferde duyurulmaktadır? (7 kelime)</w:t>
      </w:r>
    </w:p>
    <w:p>
      <w:pPr/>
      <w:r>
        <w:rPr/>
        <w:t xml:space="preserve">İslâm’ın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Kutsî hadiste geçen yücelik vurgusu, Allah ile mahlûkat arasındaki hangi farkı belirginleştirir? (8 kelime)</w:t>
      </w:r>
    </w:p>
    <w:p>
      <w:pPr/>
      <w:r>
        <w:rPr/>
        <w:t xml:space="preserve">Allah’ın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Cevşen’den verilen kısımda Allah’ın hem hükmünün geçerli olduğu hem de ayetlerinin her yerde görüldüğü anlaşılmaktadır. Bu iki nokta birlikte neyi gösterir? (13 kelime)</w:t>
      </w:r>
    </w:p>
    <w:p>
      <w:pPr/>
      <w:r>
        <w:rPr/>
        <w:t xml:space="preserve">Allah’ın hem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insan düşüncesinin O’nu tam kuşatamaması neyi ispat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dua parçasının sonundaki sığınma anlamı, Allah’ın azametini bilen kulda hangi duyguyu doğurur? (12 kelime)</w:t>
      </w:r>
    </w:p>
    <w:p>
      <w:pPr/>
      <w:r>
        <w:rPr/>
        <w:t xml:space="preserve">Korku ile ümit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örnekler bir arada düşünüldüğünde, azamet ve kibriyanın “gerekli bir perde” olması ne demektir? (17 kelime)</w:t>
      </w:r>
    </w:p>
    <w:p>
      <w:pPr/>
      <w:r>
        <w:rPr/>
        <w:t xml:space="preserve">Allah’ın sonsuz yüceliği, mahlûkatın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ayetul-kubra-p09-2-varta-ve-care-i-necat-1-mesele-seairde-allahu-ekber-hadis-i-kudsi-ve-cevsen-ile-azamet-kibriyanin-perde-olusu - Set 1 - CEVAPLAR</w:t>
      </w:r>
    </w:p>
    <w:p>
      <w:pPr/>
      <w:r>
        <w:rPr/>
        <w:t xml:space="preserve">1-) Metinde ezan ve namaz gibi İslâmî nişanelerde Allah’ın büyüklüğünün sık sık ilan edilmesi neyi göstermektedir?</w:t>
      </w:r>
    </w:p>
    <w:p>
      <w:pPr/>
      <w:r>
        <w:rPr/>
        <w:t xml:space="preserve">Allah’ın azamet ve yüceliğinin din hayatında çok önemli bir yer tuttuğunu göstermektedir.</w:t>
      </w:r>
    </w:p>
    <w:p>
      <w:pPr/>
      <w:r>
        <w:rPr/>
        <w:t xml:space="preserve">2-) Kutsî hadiste azamet ve kibriya nasıl bir yönüyle öne çıkarılmaktadır?</w:t>
      </w:r>
    </w:p>
    <w:p>
      <w:pPr/>
      <w:r>
        <w:rPr/>
        <w:t xml:space="preserve">Bunların Allah’a mahsus yüce sıfatlar olduğu bildirilmektedir.</w:t>
      </w:r>
    </w:p>
    <w:p>
      <w:pPr/>
      <w:r>
        <w:rPr/>
        <w:t xml:space="preserve">3-) Cevşen’den verilen münacatta Allah hakkında hangi ortak vurgu yapılmaktadır?</w:t>
      </w:r>
    </w:p>
    <w:p>
      <w:pPr/>
      <w:r>
        <w:rPr/>
        <w:t xml:space="preserve">Allah’ın büyüklüğünün, kemalinin ve zatının insanın tam kavrayışını aşması vurgulanmaktadır.</w:t>
      </w:r>
    </w:p>
    <w:p>
      <w:pPr/>
      <w:r>
        <w:rPr/>
        <w:t xml:space="preserve">4-) Bu münacatta kulların Allah’ı övme ve tanıma bakımından hangi sınırı hatırlatılmaktadır?</w:t>
      </w:r>
    </w:p>
    <w:p>
      <w:pPr/>
      <w:r>
        <w:rPr/>
        <w:t xml:space="preserve">İnsanların O’nu gereği gibi kuşatamayacağı ve tam olarak tarif edemeyeceği hatırlatılmaktadır.</w:t>
      </w:r>
    </w:p>
    <w:p>
      <w:pPr/>
      <w:r>
        <w:rPr/>
        <w:t xml:space="preserve">5-) Metinde yaratılmışların Allah’ın celâlini ve hakikatini kavraması konusunda nasıl bir sonuç çıkarılabilir?</w:t>
      </w:r>
    </w:p>
    <w:p>
      <w:pPr/>
      <w:r>
        <w:rPr/>
        <w:t xml:space="preserve">Yaratılmışların bilgisi sınırlıdır; Allah ise bu sınırların çok üstündedir.</w:t>
      </w:r>
    </w:p>
    <w:p>
      <w:pPr/>
      <w:r>
        <w:rPr/>
        <w:t xml:space="preserve">6-) Münacatta Allah’ın hükmü ve tasarrufu hakkında nasıl bir anlam bulunmaktadır?</w:t>
      </w:r>
    </w:p>
    <w:p>
      <w:pPr/>
      <w:r>
        <w:rPr/>
        <w:t xml:space="preserve">O’nun iradesine karşı çıkılamayacağı ve hükmünün geçerli olduğu anlaşılmaktadır.</w:t>
      </w:r>
    </w:p>
    <w:p>
      <w:pPr/>
      <w:r>
        <w:rPr/>
        <w:t xml:space="preserve">7-) Metnin vermek istediği sonuç cümlesi sade bir şekilde nasıl söylenebilir?</w:t>
      </w:r>
    </w:p>
    <w:p>
      <w:pPr/>
      <w:r>
        <w:rPr/>
        <w:t xml:space="preserve">Allah’ın büyüklüğü hem ibadetlerde hem dualarda açıkça bildirilir; bu büyüklük, kulların sınırlılığı sebebiyle heybetli bir perde ile tecelli eder.</w:t>
      </w:r>
    </w:p>
    <w:p>
      <w:r>
        <w:br w:type="page"/>
      </w:r>
    </w:p>
    <w:p>
      <w:pPr>
        <w:pStyle w:val="Heading2"/>
      </w:pPr>
      <w:r>
        <w:t>11sinif ayetul-kubra-p09-2-varta-ve-care-i-necat-1-mesele-seairde-allahu-ekber-hadis-i-kudsi-ve-cevsen-ile-azamet-kibriyanin-perde-olusu - Set 2 - CEVAPLAR</w:t>
      </w:r>
    </w:p>
    <w:p>
      <w:pPr/>
      <w:r>
        <w:rPr/>
        <w:t xml:space="preserve">1-) Metinde hangi iki ibadet örnek verilerek Allah’ın büyüklüğünün açıkça duyurulduğu belirtilmektedir?</w:t>
      </w:r>
    </w:p>
    <w:p>
      <w:pPr/>
      <w:r>
        <w:rPr/>
        <w:t xml:space="preserve">Ezan ve namaz örnek verilmektedir.</w:t>
      </w:r>
    </w:p>
    <w:p>
      <w:pPr/>
      <w:r>
        <w:rPr/>
        <w:t xml:space="preserve">2-) Kutsî hadisin burada kullanılma amacı nedir?</w:t>
      </w:r>
    </w:p>
    <w:p>
      <w:pPr/>
      <w:r>
        <w:rPr/>
        <w:t xml:space="preserve">Azamet ve kibriyanın Allah’a ait olduğunu kuvvetli şekilde göstermektir.</w:t>
      </w:r>
    </w:p>
    <w:p>
      <w:pPr/>
      <w:r>
        <w:rPr/>
        <w:t xml:space="preserve">3-) Cevşen’den aktarılan dua parçasında Allah’ın hangi yönü insan idrakinin ötesinde gösterilmektedir?</w:t>
      </w:r>
    </w:p>
    <w:p>
      <w:pPr/>
      <w:r>
        <w:rPr/>
        <w:t xml:space="preserve">Zatının hakikati, sıfatlarının kemali ve yüceliği insan idrakinin ötesinde gösterilmektedir.</w:t>
      </w:r>
    </w:p>
    <w:p>
      <w:pPr/>
      <w:r>
        <w:rPr/>
        <w:t xml:space="preserve">4-) Metindeki deliller birlikte ele alındığında, niçin “azamet ve kibriya” bir perde olarak nitelenmiştir?</w:t>
      </w:r>
    </w:p>
    <w:p>
      <w:pPr/>
      <w:r>
        <w:rPr/>
        <w:t xml:space="preserve">Çünkü Allah’ın yüceliği o kadar sonsuzdur ki, sınırlı varlıklar onu tam kuşatamaz; bu yüzden heybetli bir perde gibi görünür.</w:t>
      </w:r>
    </w:p>
    <w:p>
      <w:pPr/>
      <w:r>
        <w:rPr/>
        <w:t xml:space="preserve">5-) Bu parçadan, ibadet dili ile dua dilinin ortak mesajı hakkında hangi sonuca varılır?</w:t>
      </w:r>
    </w:p>
    <w:p>
      <w:pPr/>
      <w:r>
        <w:rPr/>
        <w:t xml:space="preserve">İkisi de Allah’ın eşsiz büyüklüğünü ilan eder ve kulun bunu derin bir saygıyla kabul etmesini öğretir.</w:t>
      </w:r>
    </w:p>
    <w:p>
      <w:pPr/>
      <w:r>
        <w:rPr/>
        <w:t xml:space="preserve">6-) Parçanın sonunda varılan hüküm hangi üç delil grubuna dayanmaktadır?</w:t>
      </w:r>
    </w:p>
    <w:p>
      <w:pPr/>
      <w:r>
        <w:rPr/>
        <w:t xml:space="preserve">İslâmî şiarlar, kutsî hadis ve Cevşen’deki münacat ifadelerine dayanmaktadır.</w:t>
      </w:r>
    </w:p>
    <w:p>
      <w:pPr/>
      <w:r>
        <w:rPr/>
        <w:t xml:space="preserve">7-) Bu parçanın tamamından çıkarılacak en dengeli yorum nedir?</w:t>
      </w:r>
    </w:p>
    <w:p>
      <w:pPr/>
      <w:r>
        <w:rPr/>
        <w:t xml:space="preserve">Allah kendini ibadetler, hadisler ve dualarla tanıtır; fakat sonsuz yüceliği sebebiyle O’nun hakikati insan tarafından bütünüyle kavranamaz.</w:t>
      </w:r>
    </w:p>
    <w:p>
      <w:r>
        <w:br w:type="page"/>
      </w:r>
    </w:p>
    <w:p>
      <w:pPr>
        <w:pStyle w:val="Heading2"/>
      </w:pPr>
      <w:r>
        <w:t>11sinif ayetul-kubra-p09-2-varta-ve-care-i-necat-1-mesele-seairde-allahu-ekber-hadis-i-kudsi-ve-cevsen-ile-azamet-kibriyanin-perde-olusu - Set 3 - CEVAPLAR</w:t>
      </w:r>
    </w:p>
    <w:p>
      <w:pPr/>
      <w:r>
        <w:rPr/>
        <w:t xml:space="preserve">1-) Metne göre İslâm’ın birçok şiarında öne çıkan temel konu nedir?</w:t>
      </w:r>
    </w:p>
    <w:p>
      <w:pPr/>
      <w:r>
        <w:rPr/>
        <w:t xml:space="preserve">Allah’ın yüceliği ve büyüklüğüdür.</w:t>
      </w:r>
    </w:p>
    <w:p>
      <w:pPr/>
      <w:r>
        <w:rPr/>
        <w:t xml:space="preserve">2-) Kutsî hadisin metindeki rolü daha çok hangi düşünceyi desteklemektedir?</w:t>
      </w:r>
    </w:p>
    <w:p>
      <w:pPr/>
      <w:r>
        <w:rPr/>
        <w:t xml:space="preserve">Allah’ın azamet ve kibriyasının O’na mahsus olduğunu desteklemektedir.</w:t>
      </w:r>
    </w:p>
    <w:p>
      <w:pPr/>
      <w:r>
        <w:rPr/>
        <w:t xml:space="preserve">3-) “Gözlerin erişememesi, fikirlerin yetişememesi, insanların tam niteleyememesi” gibi manalar neyi ortak olarak anlatır?</w:t>
      </w:r>
    </w:p>
    <w:p>
      <w:pPr/>
      <w:r>
        <w:rPr/>
        <w:t xml:space="preserve">İnsan imkânının sınırlı, Allah’ın ise sonsuz ve aşkın olduğunu anlatır.</w:t>
      </w:r>
    </w:p>
    <w:p>
      <w:pPr/>
      <w:r>
        <w:rPr/>
        <w:t xml:space="preserve">4-) Metinde geçen dua ifadesi neden “ârifane” olarak nitelenmiştir?</w:t>
      </w:r>
    </w:p>
    <w:p>
      <w:pPr/>
      <w:r>
        <w:rPr/>
        <w:t xml:space="preserve">Çünkü Allah’ın yüceliğini derin bir marifet ve bilinçle dile getirmektedir.</w:t>
      </w:r>
    </w:p>
    <w:p>
      <w:pPr/>
      <w:r>
        <w:rPr/>
        <w:t xml:space="preserve">5-) “Azamet ve kibriya lüzumlu bir perdedir” cümlesinden, Allah ile kul arasındaki bilgi farkı hakkında ne anlaşılır?</w:t>
      </w:r>
    </w:p>
    <w:p>
      <w:pPr/>
      <w:r>
        <w:rPr/>
        <w:t xml:space="preserve">Kul sınırlıdır, Allah ise sonsuzdur; bu yüzden kul O’nu tam kuşatamaz.</w:t>
      </w:r>
    </w:p>
    <w:p>
      <w:pPr/>
      <w:r>
        <w:rPr/>
        <w:t xml:space="preserve">6-) “Perde” ifadesi burada olumsuz bir engel mi, yoksa uygun bir hikmet mi anlatır?</w:t>
      </w:r>
    </w:p>
    <w:p>
      <w:pPr/>
      <w:r>
        <w:rPr/>
        <w:t xml:space="preserve">Uygun ve gerekli bir hikmeti anlatır.</w:t>
      </w:r>
    </w:p>
    <w:p>
      <w:pPr/>
      <w:r>
        <w:rPr/>
        <w:t xml:space="preserve">7-) Metnin ana fikri kısa olarak nasıl ifade edilebilir?</w:t>
      </w:r>
    </w:p>
    <w:p>
      <w:pPr/>
      <w:r>
        <w:rPr/>
        <w:t xml:space="preserve">İslâmî ibadetler, hadîs ve dua metinleri hep birlikte Allah’ın sonsuz büyüklüğünü bildirir ve bu büyüklüğün anlaşılması için azamet perdesinin gerekli olduğunu gösterir.</w:t>
      </w:r>
    </w:p>
    <w:p>
      <w:r>
        <w:br w:type="page"/>
      </w:r>
    </w:p>
    <w:p>
      <w:pPr>
        <w:pStyle w:val="Heading2"/>
      </w:pPr>
      <w:r>
        <w:t>11sinif ayetul-kubra-p09-2-varta-ve-care-i-necat-1-mesele-seairde-allahu-ekber-hadis-i-kudsi-ve-cevsen-ile-azamet-kibriyanin-perde-olusu - Set 4 - CEVAPLAR</w:t>
      </w:r>
    </w:p>
    <w:p>
      <w:pPr/>
      <w:r>
        <w:rPr/>
        <w:t xml:space="preserve">1-) Metinde Allah’ın büyüklüğünün ilan edilmesi hangi dinî hayat alanlarında örneklendirilmektedir?</w:t>
      </w:r>
    </w:p>
    <w:p>
      <w:pPr/>
      <w:r>
        <w:rPr/>
        <w:t xml:space="preserve">İbadetlerde ve dua ifadelerinde örneklendirilmektedir.</w:t>
      </w:r>
    </w:p>
    <w:p>
      <w:pPr/>
      <w:r>
        <w:rPr/>
        <w:t xml:space="preserve">2-) Kutsî hadiste azamet ve kibriyanın Allah’a nispet edilmesi, O’nun hangi özelliğini öne çıkarır?</w:t>
      </w:r>
    </w:p>
    <w:p>
      <w:pPr/>
      <w:r>
        <w:rPr/>
        <w:t xml:space="preserve">Eşi ve benzeri olmayan ululuğunu öne çıkarır.</w:t>
      </w:r>
    </w:p>
    <w:p>
      <w:pPr/>
      <w:r>
        <w:rPr/>
        <w:t xml:space="preserve">3-) Cevşen’deki münacatta Allah’ın saltanatı ve hükmü hakkında hangi anlayış yer alır?</w:t>
      </w:r>
    </w:p>
    <w:p>
      <w:pPr/>
      <w:r>
        <w:rPr/>
        <w:t xml:space="preserve">Gerçek hâkimiyetin O’na ait olduğu ve hükmünün geri çevrilemeyeceği anlayışı yer alır.</w:t>
      </w:r>
    </w:p>
    <w:p>
      <w:pPr/>
      <w:r>
        <w:rPr/>
        <w:t xml:space="preserve">4-) Bu dua parçasında insanın bilgi, hayal ve düşünce gücü için nasıl bir sınır çizilmektedir?</w:t>
      </w:r>
    </w:p>
    <w:p>
      <w:pPr/>
      <w:r>
        <w:rPr/>
        <w:t xml:space="preserve">Bunların Allah’ın hakikatini ve büyüklüğünü bütünüyle kuşatamayacağı belirtilmektedir.</w:t>
      </w:r>
    </w:p>
    <w:p>
      <w:pPr/>
      <w:r>
        <w:rPr/>
        <w:t xml:space="preserve">5-) Allah’ın ayetlerinin her şeyde görünmesi ile O’nun hakikatinin tam kavranamaması arasında bir çelişki var mıdır? Niçin?</w:t>
      </w:r>
    </w:p>
    <w:p>
      <w:pPr/>
      <w:r>
        <w:rPr/>
        <w:t xml:space="preserve">Yoktur; delilleri görülebilir ama zatı ve sonsuz kemali tamamen kuşatılamaz.</w:t>
      </w:r>
    </w:p>
    <w:p>
      <w:pPr/>
      <w:r>
        <w:rPr/>
        <w:t xml:space="preserve">6-) Parçaya göre Allah’ın büyüklüğünü anlamada ibadet, hadis ve dua nasıl bir ilişki içindedir?</w:t>
      </w:r>
    </w:p>
    <w:p>
      <w:pPr/>
      <w:r>
        <w:rPr/>
        <w:t xml:space="preserve">Hepsi aynı hakikati farklı yollardan destekleyen bir bütün oluşturur.</w:t>
      </w:r>
    </w:p>
    <w:p>
      <w:r>
        <w:br w:type="page"/>
      </w:r>
    </w:p>
    <w:p>
      <w:pPr>
        <w:pStyle w:val="Heading2"/>
      </w:pPr>
      <w:r>
        <w:t>11sinif ayetul-kubra-p09-2-varta-ve-care-i-necat-1-mesele-seairde-allahu-ekber-hadis-i-kudsi-ve-cevsen-ile-azamet-kibriyanin-perde-olusu - Set 5 - CEVAPLAR</w:t>
      </w:r>
    </w:p>
    <w:p>
      <w:pPr/>
      <w:r>
        <w:rPr/>
        <w:t xml:space="preserve">1-) Kutsî hadisin metne kattığı güç nedir?</w:t>
      </w:r>
    </w:p>
    <w:p>
      <w:pPr/>
      <w:r>
        <w:rPr/>
        <w:t xml:space="preserve">Allah’ın yüceliğinin doğrudan ilahî bir bildirimle desteklendiğini göstermesidir.</w:t>
      </w:r>
    </w:p>
    <w:p>
      <w:pPr/>
      <w:r>
        <w:rPr/>
        <w:t xml:space="preserve">2-) Cevşen’den nakledilen bölümde Allah’ın hangi yönleri karşısında insanın aczi öne çıkmaktadır?</w:t>
      </w:r>
    </w:p>
    <w:p>
      <w:pPr/>
      <w:r>
        <w:rPr/>
        <w:t xml:space="preserve">O’nu tam övememe, tam tarif edememe ve hakikatini bütünüyle kavrayamama karşısında insanın aczi öne çıkmaktadır.</w:t>
      </w:r>
    </w:p>
    <w:p>
      <w:pPr/>
      <w:r>
        <w:rPr/>
        <w:t xml:space="preserve">3-) Allah’ın kemaline gözlerin ve anlayışın erişememesi, O’nun hakkında hiçbir şey bilinemeyeceği anlamına mı gelir?</w:t>
      </w:r>
    </w:p>
    <w:p>
      <w:pPr/>
      <w:r>
        <w:rPr/>
        <w:t xml:space="preserve">Hayır; bilinebilen yönleri vardır fakat tam kuşatma mümkün değildir.</w:t>
      </w:r>
    </w:p>
    <w:p>
      <w:pPr/>
      <w:r>
        <w:rPr/>
        <w:t xml:space="preserve">4-) Metinde geçen dua üslubu, kulun Allah’a yaklaşımında hangi edepleri öğretir?</w:t>
      </w:r>
    </w:p>
    <w:p>
      <w:pPr/>
      <w:r>
        <w:rPr/>
        <w:t xml:space="preserve">Tazim, hayret, aczini bilme ve sığınma edeplerini öğretir.</w:t>
      </w:r>
    </w:p>
    <w:p>
      <w:pPr/>
      <w:r>
        <w:rPr/>
        <w:t xml:space="preserve">5-) “Azamet ve kibriya lüzumlu bir perdedir” ifadesindeki “lüzumlu” kelimesi niçin önemlidir?</w:t>
      </w:r>
    </w:p>
    <w:p>
      <w:pPr/>
      <w:r>
        <w:rPr/>
        <w:t xml:space="preserve">Çünkü bu perdenin rastgele değil, ilahî hikmete uygun ve gerekli olduğunu anlatır.</w:t>
      </w:r>
    </w:p>
    <w:p>
      <w:pPr/>
      <w:r>
        <w:rPr/>
        <w:t xml:space="preserve">6-) “Azamet ve kibriya bir perdedir” hükmü, Allah’ın gizli olduğu anlamında mı kullanılmaktadır?</w:t>
      </w:r>
    </w:p>
    <w:p>
      <w:pPr/>
      <w:r>
        <w:rPr/>
        <w:t xml:space="preserve">Hayır; delilleri açıktır, fakat zatının ve büyüklüğünün tamamı mahlûk tarafından kuşatılamaz.</w:t>
      </w:r>
    </w:p>
    <w:p>
      <w:r>
        <w:br w:type="page"/>
      </w:r>
    </w:p>
    <w:p>
      <w:pPr>
        <w:pStyle w:val="Heading2"/>
      </w:pPr>
      <w:r>
        <w:t>11sinif ayetul-kubra-p09-2-varta-ve-care-i-necat-1-mesele-seairde-allahu-ekber-hadis-i-kudsi-ve-cevsen-ile-azamet-kibriyanin-perde-olusu - Set 6 - CEVAPLAR</w:t>
      </w:r>
    </w:p>
    <w:p>
      <w:pPr/>
      <w:r>
        <w:rPr/>
        <w:t xml:space="preserve">1-) Metinde Allah’ın büyüklüğü hangi tekrar yoluyla topluma ve ferde duyurulmaktadır?</w:t>
      </w:r>
    </w:p>
    <w:p>
      <w:pPr/>
      <w:r>
        <w:rPr/>
        <w:t xml:space="preserve">İslâm’ın şiarlarında tekrar edilen yüceltme ifadeleriyle duyurulmaktadır.</w:t>
      </w:r>
    </w:p>
    <w:p>
      <w:pPr/>
      <w:r>
        <w:rPr/>
        <w:t xml:space="preserve">2-) Kutsî hadiste geçen yücelik vurgusu, Allah ile mahlûkat arasındaki hangi farkı belirginleştirir?</w:t>
      </w:r>
    </w:p>
    <w:p>
      <w:pPr/>
      <w:r>
        <w:rPr/>
        <w:t xml:space="preserve">Allah’ın mutlak ululuğunu, mahlûkatın ise sınırlı oluşunu belirginleştirir.</w:t>
      </w:r>
    </w:p>
    <w:p>
      <w:pPr/>
      <w:r>
        <w:rPr/>
        <w:t xml:space="preserve">3-) Cevşen’den verilen kısımda Allah’ın hem hükmünün geçerli olduğu hem de ayetlerinin her yerde görüldüğü anlaşılmaktadır. Bu iki nokta birlikte neyi gösterir?</w:t>
      </w:r>
    </w:p>
    <w:p>
      <w:pPr/>
      <w:r>
        <w:rPr/>
        <w:t xml:space="preserve">Allah’ın hem kudret ve hâkimiyet sahibi olduğunu hem de varlığını delilleriyle tanıttığını gösterir.</w:t>
      </w:r>
    </w:p>
    <w:p>
      <w:pPr/>
      <w:r>
        <w:rPr/>
        <w:t xml:space="preserve">4-) Buna rağmen insan düşüncesinin O’nu tam kuşatamaması neyi ispat eder?</w:t>
      </w:r>
    </w:p>
    <w:p>
      <w:pPr/>
      <w:r>
        <w:rPr/>
        <w:t xml:space="preserve">Allah’ın büyüklüğünün yaratılmış ölçülerine sığmadığını ispat eder.</w:t>
      </w:r>
    </w:p>
    <w:p>
      <w:pPr/>
      <w:r>
        <w:rPr/>
        <w:t xml:space="preserve">5-) Metindeki dua parçasının sonundaki sığınma anlamı, Allah’ın azametini bilen kulda hangi duyguyu doğurur?</w:t>
      </w:r>
    </w:p>
    <w:p>
      <w:pPr/>
      <w:r>
        <w:rPr/>
        <w:t xml:space="preserve">Korku ile ümit arasında Allah’a yönelme ve O’ndan yardım isteme duygusunu doğurur.</w:t>
      </w:r>
    </w:p>
    <w:p>
      <w:pPr/>
      <w:r>
        <w:rPr/>
        <w:t xml:space="preserve">6-) Verilen örnekler bir arada düşünüldüğünde, azamet ve kibriyanın “gerekli bir perde” olması ne demektir?</w:t>
      </w:r>
    </w:p>
    <w:p>
      <w:pPr/>
      <w:r>
        <w:rPr/>
        <w:t xml:space="preserve">Allah’ın sonsuz yüceliği, mahlûkatın sınırlılığı sebebiyle doğrudan kuşatılamaz; bu yücelik bir heybet ve örtü halinde tecelli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da106886abb4d55" /></Relationships>
</file>